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3C50DC" w:rsidRPr="00EA0E0B" w:rsidRDefault="00EA0227" w:rsidP="00FB4404">
      <w:pPr>
        <w:pStyle w:val="Els-Title"/>
      </w:pPr>
      <w:r>
        <w:t>Tổng của các biến ngẫu nhiên độc lập cùng phân phối</w:t>
      </w:r>
    </w:p>
    <w:p w:rsidR="00337C54" w:rsidRPr="00EA0E0B" w:rsidRDefault="00337C54" w:rsidP="00A6200C">
      <w:pPr>
        <w:spacing w:before="120" w:after="120"/>
        <w:jc w:val="both"/>
        <w:rPr>
          <w:szCs w:val="26"/>
          <w:lang w:val="fr-FR"/>
        </w:rPr>
      </w:pPr>
    </w:p>
    <w:p w:rsidR="008E2512" w:rsidRPr="00EA0E0B" w:rsidRDefault="006542EC" w:rsidP="00FB4404">
      <w:pPr>
        <w:spacing w:before="120" w:after="120"/>
        <w:jc w:val="center"/>
        <w:rPr>
          <w:vertAlign w:val="superscript"/>
          <w:lang w:val="fr-FR"/>
        </w:rPr>
      </w:pPr>
      <w:r w:rsidRPr="00EA0E0B">
        <w:rPr>
          <w:lang w:val="fr-FR"/>
        </w:rPr>
        <w:t xml:space="preserve">Nguyễn </w:t>
      </w:r>
      <w:r w:rsidR="00EA0227">
        <w:rPr>
          <w:lang w:val="fr-FR"/>
        </w:rPr>
        <w:t xml:space="preserve">Thu Hằng </w:t>
      </w:r>
      <w:r w:rsidR="00651A32" w:rsidRPr="00EA0E0B">
        <w:rPr>
          <w:vertAlign w:val="superscript"/>
          <w:lang w:val="fr-FR"/>
        </w:rPr>
        <w:t>1</w:t>
      </w:r>
      <w:r w:rsidR="00337C54" w:rsidRPr="00EA0E0B">
        <w:rPr>
          <w:vertAlign w:val="superscript"/>
          <w:lang w:val="fr-FR"/>
        </w:rPr>
        <w:t>,</w:t>
      </w:r>
      <w:r w:rsidR="00DA3B1A" w:rsidRPr="00EA0E0B">
        <w:rPr>
          <w:rStyle w:val="FootnoteReference"/>
          <w:lang w:val="fr-FR"/>
        </w:rPr>
        <w:footnoteReference w:id="1"/>
      </w:r>
      <w:r w:rsidR="00DA3B1A" w:rsidRPr="00EA0E0B">
        <w:rPr>
          <w:lang w:val="fr-FR"/>
        </w:rPr>
        <w:t>,</w:t>
      </w:r>
      <w:r w:rsidR="00EA0227">
        <w:rPr>
          <w:lang w:val="fr-FR"/>
        </w:rPr>
        <w:t xml:space="preserve"> Nguyễn Thùy Linh</w:t>
      </w:r>
      <w:r w:rsidR="00EA0227">
        <w:rPr>
          <w:vertAlign w:val="superscript"/>
          <w:lang w:val="fr-FR"/>
        </w:rPr>
        <w:t>1</w:t>
      </w:r>
      <w:r w:rsidR="00823EF4" w:rsidRPr="00EA0E0B">
        <w:rPr>
          <w:vertAlign w:val="subscript"/>
          <w:lang w:val="fr-FR"/>
        </w:rPr>
        <w:t>,</w:t>
      </w:r>
    </w:p>
    <w:p w:rsidR="008E2512" w:rsidRDefault="00651A32" w:rsidP="00FB4404">
      <w:pPr>
        <w:spacing w:before="120" w:after="120"/>
        <w:jc w:val="center"/>
        <w:rPr>
          <w:i/>
          <w:lang w:val="fr-FR"/>
        </w:rPr>
      </w:pPr>
      <w:r w:rsidRPr="00DE52C8">
        <w:rPr>
          <w:i/>
          <w:vertAlign w:val="superscript"/>
          <w:lang w:val="fr-FR"/>
        </w:rPr>
        <w:t>1</w:t>
      </w:r>
      <w:r w:rsidR="00823EF4" w:rsidRPr="00DE52C8">
        <w:rPr>
          <w:i/>
          <w:lang w:val="fr-FR"/>
        </w:rPr>
        <w:t>Trường Đại học Mỏ - Địa chất</w:t>
      </w:r>
    </w:p>
    <w:p w:rsidR="003047AD" w:rsidRDefault="003047AD" w:rsidP="00FB4404">
      <w:pPr>
        <w:spacing w:before="120" w:after="120"/>
        <w:jc w:val="center"/>
        <w:rPr>
          <w:i/>
          <w:lang w:val="fr-FR"/>
        </w:rPr>
      </w:pPr>
    </w:p>
    <w:p w:rsidR="003047AD" w:rsidRPr="00DE52C8" w:rsidRDefault="003047AD" w:rsidP="00FB4404">
      <w:pPr>
        <w:spacing w:before="120" w:after="120"/>
        <w:jc w:val="center"/>
        <w:rPr>
          <w:i/>
          <w:lang w:val="fr-FR"/>
        </w:rPr>
      </w:pPr>
      <w:bookmarkStart w:id="0" w:name="_GoBack"/>
      <w:bookmarkEnd w:id="0"/>
    </w:p>
    <w:p w:rsidR="00ED275E" w:rsidRPr="00DE52C8" w:rsidRDefault="00ED275E" w:rsidP="00A6200C">
      <w:pPr>
        <w:spacing w:before="120" w:after="120"/>
        <w:jc w:val="both"/>
        <w:rPr>
          <w:color w:val="000000" w:themeColor="text1"/>
          <w:lang w:val="fr-FR"/>
        </w:rPr>
      </w:pPr>
    </w:p>
    <w:p w:rsidR="008E2512" w:rsidRPr="00DE52C8" w:rsidRDefault="006542EC" w:rsidP="00A6200C">
      <w:pPr>
        <w:pStyle w:val="Els-Abstract-head"/>
        <w:pBdr>
          <w:top w:val="single" w:sz="4" w:space="1" w:color="auto"/>
          <w:bottom w:val="single" w:sz="4" w:space="1" w:color="auto"/>
        </w:pBdr>
        <w:spacing w:before="120" w:after="120" w:line="240" w:lineRule="auto"/>
        <w:jc w:val="both"/>
        <w:rPr>
          <w:szCs w:val="18"/>
          <w:lang w:val="fr-FR"/>
        </w:rPr>
      </w:pPr>
      <w:r w:rsidRPr="00DE52C8">
        <w:rPr>
          <w:szCs w:val="18"/>
          <w:lang w:val="fr-FR"/>
        </w:rPr>
        <w:t>TÓM TẮT</w:t>
      </w:r>
    </w:p>
    <w:p w:rsidR="00EA0227" w:rsidRPr="00693044" w:rsidRDefault="00EA0227" w:rsidP="00A6200C">
      <w:pPr>
        <w:pBdr>
          <w:top w:val="single" w:sz="4" w:space="1" w:color="auto"/>
          <w:bottom w:val="single" w:sz="4" w:space="1" w:color="auto"/>
        </w:pBdr>
        <w:spacing w:before="120" w:after="120"/>
        <w:ind w:firstLine="270"/>
        <w:jc w:val="both"/>
        <w:rPr>
          <w:rStyle w:val="A7"/>
          <w:rFonts w:cs="Times New Roman"/>
          <w:color w:val="auto"/>
          <w:sz w:val="20"/>
          <w:szCs w:val="20"/>
          <w:lang w:val="fr-FR"/>
        </w:rPr>
      </w:pPr>
      <w:r w:rsidRPr="00693044">
        <w:rPr>
          <w:lang w:val="fr-FR"/>
        </w:rPr>
        <w:t xml:space="preserve">Tổng của các biến ngẫu nhiên độc lập cùng phân phối là một nội dung cơ bản nhưng rất quan trọng trong lý thuyết xác suất và thống kê. Tuy nhiên, hiện nay, hầu hết các giáo trình tham khảo cho sinh viên chỉ nêu lý thuyết chung hoặc tóm tắt các kết quả. Trong báo cáo này, chúng tôi nêu lại một số kiến thức cơ bản về các biến ngẫu nhiên thường gặp,định lý giới hạn trung tâm, hàm đặc trưng. Tiếp theo, chúng tôi tổng hợp các kết quả cùng chứng minh đầy đủ về phân phối của biến ngẫu nhiên </w:t>
      </w:r>
      <m:oMath>
        <m:r>
          <w:rPr>
            <w:rFonts w:ascii="Cambria Math" w:hAnsi="Cambria Math"/>
          </w:rPr>
          <m:t>T</m:t>
        </m:r>
        <m:r>
          <w:rPr>
            <w:rFonts w:ascii="Cambria Math" w:hAnsi="Cambria Math"/>
            <w:lang w:val="fr-FR"/>
          </w:rPr>
          <m:t>=</m:t>
        </m:r>
        <m:sSub>
          <m:sSubPr>
            <m:ctrlPr>
              <w:rPr>
                <w:rFonts w:ascii="Cambria Math" w:hAnsi="Cambria Math"/>
                <w:i/>
              </w:rPr>
            </m:ctrlPr>
          </m:sSubPr>
          <m:e>
            <m:r>
              <w:rPr>
                <w:rFonts w:ascii="Cambria Math" w:hAnsi="Cambria Math"/>
              </w:rPr>
              <m:t>X</m:t>
            </m:r>
          </m:e>
          <m:sub>
            <m:r>
              <w:rPr>
                <w:rFonts w:ascii="Cambria Math" w:hAnsi="Cambria Math"/>
                <w:lang w:val="fr-FR"/>
              </w:rPr>
              <m:t>1</m:t>
            </m:r>
          </m:sub>
        </m:sSub>
        <m:r>
          <w:rPr>
            <w:rFonts w:ascii="Cambria Math" w:hAnsi="Cambria Math"/>
            <w:lang w:val="fr-FR"/>
          </w:rPr>
          <m:t>+</m:t>
        </m:r>
        <m:sSub>
          <m:sSubPr>
            <m:ctrlPr>
              <w:rPr>
                <w:rFonts w:ascii="Cambria Math" w:hAnsi="Cambria Math"/>
                <w:i/>
              </w:rPr>
            </m:ctrlPr>
          </m:sSubPr>
          <m:e>
            <m:r>
              <w:rPr>
                <w:rFonts w:ascii="Cambria Math" w:hAnsi="Cambria Math"/>
              </w:rPr>
              <m:t>X</m:t>
            </m:r>
          </m:e>
          <m:sub>
            <m:r>
              <w:rPr>
                <w:rFonts w:ascii="Cambria Math" w:hAnsi="Cambria Math"/>
                <w:lang w:val="fr-FR"/>
              </w:rPr>
              <m:t>2</m:t>
            </m:r>
          </m:sub>
        </m:sSub>
        <m:r>
          <w:rPr>
            <w:rFonts w:ascii="Cambria Math" w:hAnsi="Cambria Math"/>
            <w:lang w:val="fr-FR"/>
          </w:rPr>
          <m:t>+…+</m:t>
        </m:r>
        <m:sSub>
          <m:sSubPr>
            <m:ctrlPr>
              <w:rPr>
                <w:rFonts w:ascii="Cambria Math" w:hAnsi="Cambria Math"/>
                <w:i/>
              </w:rPr>
            </m:ctrlPr>
          </m:sSubPr>
          <m:e>
            <m:r>
              <w:rPr>
                <w:rFonts w:ascii="Cambria Math" w:hAnsi="Cambria Math"/>
              </w:rPr>
              <m:t>X</m:t>
            </m:r>
          </m:e>
          <m:sub>
            <m:r>
              <w:rPr>
                <w:rFonts w:ascii="Cambria Math" w:hAnsi="Cambria Math"/>
              </w:rPr>
              <m:t>n</m:t>
            </m:r>
          </m:sub>
        </m:sSub>
      </m:oMath>
      <w:r w:rsidR="00B778AB" w:rsidRPr="00693044">
        <w:rPr>
          <w:lang w:val="fr-FR"/>
        </w:rPr>
        <w:t xml:space="preserve">, </w:t>
      </w:r>
      <w:r w:rsidRPr="00693044">
        <w:rPr>
          <w:lang w:val="fr-FR"/>
        </w:rPr>
        <w:t xml:space="preserve">trong đó </w:t>
      </w: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eastAsiaTheme="minorEastAsia" w:hAnsi="Cambria Math"/>
            <w:lang w:val="fr-FR"/>
          </w:rPr>
          <m:t xml:space="preserve"> (</m:t>
        </m:r>
        <m:r>
          <w:rPr>
            <w:rFonts w:ascii="Cambria Math" w:eastAsiaTheme="minorEastAsia" w:hAnsi="Cambria Math"/>
          </w:rPr>
          <m:t>i</m:t>
        </m:r>
        <m:r>
          <w:rPr>
            <w:rFonts w:ascii="Cambria Math" w:eastAsiaTheme="minorEastAsia" w:hAnsi="Cambria Math"/>
            <w:lang w:val="fr-FR"/>
          </w:rPr>
          <m:t>=1,2,…,</m:t>
        </m:r>
        <m:r>
          <w:rPr>
            <w:rFonts w:ascii="Cambria Math" w:eastAsiaTheme="minorEastAsia" w:hAnsi="Cambria Math"/>
          </w:rPr>
          <m:t>n</m:t>
        </m:r>
        <m:r>
          <w:rPr>
            <w:rFonts w:ascii="Cambria Math" w:eastAsiaTheme="minorEastAsia" w:hAnsi="Cambria Math"/>
            <w:lang w:val="fr-FR"/>
          </w:rPr>
          <m:t>)</m:t>
        </m:r>
      </m:oMath>
      <w:r w:rsidRPr="00693044">
        <w:rPr>
          <w:lang w:val="fr-FR"/>
        </w:rPr>
        <w:t xml:space="preserve"> là các biến ngẫu nhiên độc lập, cùng phân phối. Chẳng hạn như,</w:t>
      </w:r>
      <m:oMath>
        <m:r>
          <w:rPr>
            <w:rFonts w:ascii="Cambria Math" w:hAnsi="Cambria Math"/>
            <w:lang w:val="fr-FR"/>
          </w:rPr>
          <m:t xml:space="preserve"> </m:t>
        </m:r>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eastAsiaTheme="minorEastAsia" w:hAnsi="Cambria Math"/>
            <w:lang w:val="fr-FR"/>
          </w:rPr>
          <m:t xml:space="preserve"> (</m:t>
        </m:r>
        <m:r>
          <w:rPr>
            <w:rFonts w:ascii="Cambria Math" w:eastAsiaTheme="minorEastAsia" w:hAnsi="Cambria Math"/>
          </w:rPr>
          <m:t>i</m:t>
        </m:r>
        <m:r>
          <w:rPr>
            <w:rFonts w:ascii="Cambria Math" w:eastAsiaTheme="minorEastAsia" w:hAnsi="Cambria Math"/>
            <w:lang w:val="fr-FR"/>
          </w:rPr>
          <m:t>=1,2,…,</m:t>
        </m:r>
        <m:r>
          <w:rPr>
            <w:rFonts w:ascii="Cambria Math" w:eastAsiaTheme="minorEastAsia" w:hAnsi="Cambria Math"/>
          </w:rPr>
          <m:t>n</m:t>
        </m:r>
        <m:r>
          <w:rPr>
            <w:rFonts w:ascii="Cambria Math" w:eastAsiaTheme="minorEastAsia" w:hAnsi="Cambria Math"/>
            <w:lang w:val="fr-FR"/>
          </w:rPr>
          <m:t>)</m:t>
        </m:r>
      </m:oMath>
      <w:r w:rsidR="00B778AB" w:rsidRPr="00693044">
        <w:rPr>
          <w:lang w:val="fr-FR"/>
        </w:rPr>
        <w:t xml:space="preserve"> </w:t>
      </w:r>
      <w:r w:rsidRPr="00693044">
        <w:rPr>
          <w:rFonts w:eastAsiaTheme="minorEastAsia"/>
          <w:lang w:val="fr-FR"/>
        </w:rPr>
        <w:t xml:space="preserve">có cùng phân phối </w:t>
      </w:r>
      <w:r w:rsidRPr="00693044">
        <w:rPr>
          <w:lang w:val="fr-FR"/>
        </w:rPr>
        <w:t>nhị thức, phân phối Poisson, phân phối chuẩn...</w:t>
      </w:r>
      <w:r w:rsidR="00B778AB" w:rsidRPr="00693044">
        <w:rPr>
          <w:lang w:val="fr-FR"/>
        </w:rPr>
        <w:t>.</w:t>
      </w:r>
      <w:r w:rsidRPr="00693044">
        <w:rPr>
          <w:lang w:val="fr-FR"/>
        </w:rPr>
        <w:t xml:space="preserve"> Từ đó, chúng tôi đưa ra chứng minh rõ ràng về phân phối của một số thống kê liên quan đến các đặc trưng mẫu thường gặp</w:t>
      </w:r>
      <w:r w:rsidR="00B778AB" w:rsidRPr="00693044">
        <w:rPr>
          <w:lang w:val="fr-FR"/>
        </w:rPr>
        <w:t>.</w:t>
      </w:r>
    </w:p>
    <w:p w:rsidR="008E2512" w:rsidRPr="00693044" w:rsidRDefault="00706DC5" w:rsidP="00A6200C">
      <w:pPr>
        <w:widowControl/>
        <w:pBdr>
          <w:top w:val="single" w:sz="4" w:space="1" w:color="auto"/>
          <w:bottom w:val="single" w:sz="4" w:space="1" w:color="auto"/>
        </w:pBdr>
        <w:autoSpaceDE w:val="0"/>
        <w:autoSpaceDN w:val="0"/>
        <w:adjustRightInd w:val="0"/>
        <w:spacing w:before="120" w:after="120"/>
        <w:jc w:val="both"/>
        <w:rPr>
          <w:rFonts w:eastAsiaTheme="minorHAnsi"/>
          <w:lang w:val="fr-FR"/>
        </w:rPr>
      </w:pPr>
      <w:r w:rsidRPr="00693044">
        <w:rPr>
          <w:rFonts w:eastAsiaTheme="minorHAnsi"/>
          <w:i/>
          <w:lang w:val="fr-FR"/>
        </w:rPr>
        <w:t>Từ khóa</w:t>
      </w:r>
      <w:r w:rsidR="008E2512" w:rsidRPr="00693044">
        <w:rPr>
          <w:rFonts w:eastAsiaTheme="minorHAnsi"/>
          <w:i/>
          <w:lang w:val="fr-FR"/>
        </w:rPr>
        <w:t>:</w:t>
      </w:r>
      <w:r w:rsidR="00EA0227" w:rsidRPr="00693044">
        <w:rPr>
          <w:rFonts w:eastAsiaTheme="minorHAnsi"/>
          <w:i/>
          <w:lang w:val="fr-FR"/>
        </w:rPr>
        <w:t xml:space="preserve"> </w:t>
      </w:r>
      <w:r w:rsidR="00EA0227" w:rsidRPr="00693044">
        <w:rPr>
          <w:rFonts w:eastAsiaTheme="minorHAnsi"/>
          <w:lang w:val="fr-FR"/>
        </w:rPr>
        <w:t>“Biến ngẫu nhiên”; “tổng các biến ngẫu nhiên”; “đặc trưng mẫu”.</w:t>
      </w:r>
    </w:p>
    <w:p w:rsidR="008E2512" w:rsidRPr="00EA0E0B" w:rsidRDefault="00F7261F" w:rsidP="00A6200C">
      <w:pPr>
        <w:pStyle w:val="ListParagraph"/>
        <w:widowControl w:val="0"/>
        <w:numPr>
          <w:ilvl w:val="0"/>
          <w:numId w:val="9"/>
        </w:numPr>
        <w:spacing w:before="120" w:after="120" w:line="240" w:lineRule="auto"/>
        <w:ind w:left="0" w:firstLine="0"/>
        <w:rPr>
          <w:rFonts w:ascii="Times New Roman" w:hAnsi="Times New Roman" w:cs="Times New Roman"/>
          <w:noProof/>
          <w:sz w:val="20"/>
          <w:szCs w:val="20"/>
          <w:lang w:val="en-US"/>
        </w:rPr>
      </w:pPr>
      <w:r w:rsidRPr="00EA0E0B">
        <w:rPr>
          <w:rFonts w:ascii="Times New Roman" w:hAnsi="Times New Roman" w:cs="Times New Roman"/>
          <w:b/>
          <w:noProof/>
          <w:sz w:val="20"/>
          <w:szCs w:val="20"/>
          <w:lang w:val="en-US"/>
        </w:rPr>
        <w:t>Đặt vấn đề</w:t>
      </w:r>
    </w:p>
    <w:p w:rsidR="007B7278" w:rsidRPr="00EA0E0B" w:rsidRDefault="00C844BA" w:rsidP="00A6200C">
      <w:pPr>
        <w:widowControl/>
        <w:autoSpaceDE w:val="0"/>
        <w:autoSpaceDN w:val="0"/>
        <w:adjustRightInd w:val="0"/>
        <w:spacing w:before="120" w:after="120"/>
        <w:ind w:firstLine="227"/>
        <w:jc w:val="both"/>
        <w:rPr>
          <w:rFonts w:eastAsiaTheme="minorHAnsi"/>
        </w:rPr>
      </w:pPr>
      <w:r>
        <w:rPr>
          <w:rFonts w:eastAsiaTheme="minorHAnsi"/>
        </w:rPr>
        <w:t>Về phương pháp tìm phân phối của tổng các biến ngẫu nhiên đã được trình bày trong một số</w:t>
      </w:r>
      <w:r w:rsidR="00E571C8">
        <w:rPr>
          <w:rFonts w:eastAsiaTheme="minorHAnsi"/>
        </w:rPr>
        <w:t xml:space="preserve"> giáo trình chuyên ngành chẳng hạn như</w:t>
      </w:r>
      <w:r w:rsidR="0074726E">
        <w:rPr>
          <w:rFonts w:eastAsiaTheme="minorHAnsi"/>
        </w:rPr>
        <w:t xml:space="preserve"> trong cuốn Lý thuyết xác suất của thầy Nguyễn Duy Tiến, Vũ Viết Yên</w:t>
      </w:r>
      <w:r w:rsidR="00E571C8">
        <w:rPr>
          <w:rFonts w:eastAsiaTheme="minorHAnsi"/>
        </w:rPr>
        <w:t>.</w:t>
      </w:r>
      <w:r>
        <w:rPr>
          <w:rFonts w:eastAsiaTheme="minorHAnsi"/>
        </w:rPr>
        <w:t>..</w:t>
      </w:r>
      <w:r w:rsidR="0070382E">
        <w:rPr>
          <w:rFonts w:eastAsiaTheme="minorHAnsi"/>
        </w:rPr>
        <w:t xml:space="preserve"> Tuy nhiên, các giáo trình chỉ trình bày </w:t>
      </w:r>
      <w:r w:rsidR="0074726E">
        <w:rPr>
          <w:rFonts w:eastAsiaTheme="minorHAnsi"/>
        </w:rPr>
        <w:t xml:space="preserve">lý thuyết tổng quát và </w:t>
      </w:r>
      <w:r w:rsidR="0070382E">
        <w:rPr>
          <w:rFonts w:eastAsiaTheme="minorHAnsi"/>
        </w:rPr>
        <w:t>một vài ví dụ. Về phân bố của các đặc trưng mẫu thì chưa có giáo trình</w:t>
      </w:r>
      <w:r w:rsidR="00DE52C8">
        <w:rPr>
          <w:rFonts w:eastAsiaTheme="minorHAnsi"/>
        </w:rPr>
        <w:t xml:space="preserve"> tiếng Việt </w:t>
      </w:r>
      <w:r w:rsidR="0074726E">
        <w:rPr>
          <w:rFonts w:eastAsiaTheme="minorHAnsi"/>
        </w:rPr>
        <w:t>nào chứng minh cụ thể</w:t>
      </w:r>
      <w:r w:rsidR="0070382E">
        <w:rPr>
          <w:rFonts w:eastAsiaTheme="minorHAnsi"/>
        </w:rPr>
        <w:t xml:space="preserve">. </w:t>
      </w:r>
      <w:r w:rsidR="00CF7A51">
        <w:rPr>
          <w:rFonts w:eastAsiaTheme="minorHAnsi"/>
        </w:rPr>
        <w:t xml:space="preserve">Trong quá trình </w:t>
      </w:r>
      <w:r w:rsidR="00DE52C8">
        <w:rPr>
          <w:rFonts w:eastAsiaTheme="minorHAnsi"/>
        </w:rPr>
        <w:t>giảng dạy môn lý thuyết xác suất và thống kê toán học, chúng tôi nhận thấy có rất nhiều sinh viên thắc mắc và muốn tìm hiểu về những kết quả này. Vì thế, chúng tôi chọn viết báo cáo “Tổng của các biến ngẫu nhiên độc lập cùng phân phối”. B</w:t>
      </w:r>
      <w:r w:rsidR="0070382E">
        <w:rPr>
          <w:rFonts w:eastAsiaTheme="minorHAnsi"/>
        </w:rPr>
        <w:t>áo cáo củ</w:t>
      </w:r>
      <w:r w:rsidR="0074726E">
        <w:rPr>
          <w:rFonts w:eastAsiaTheme="minorHAnsi"/>
        </w:rPr>
        <w:t>a chúng tôi xin trình bày</w:t>
      </w:r>
      <w:r w:rsidR="0070382E">
        <w:rPr>
          <w:rFonts w:eastAsiaTheme="minorHAnsi"/>
        </w:rPr>
        <w:t xml:space="preserve"> lại một số phương pháp tìm phân phối của tổng các biến ngẫu nhiên</w:t>
      </w:r>
      <w:r w:rsidR="0074726E">
        <w:rPr>
          <w:rFonts w:eastAsiaTheme="minorHAnsi"/>
        </w:rPr>
        <w:t xml:space="preserve"> sau đó</w:t>
      </w:r>
      <w:r w:rsidR="0070382E">
        <w:rPr>
          <w:rFonts w:eastAsiaTheme="minorHAnsi"/>
        </w:rPr>
        <w:t xml:space="preserve"> tổng hợ</w:t>
      </w:r>
      <w:r w:rsidR="0074726E">
        <w:rPr>
          <w:rFonts w:eastAsiaTheme="minorHAnsi"/>
        </w:rPr>
        <w:t>p và chứ</w:t>
      </w:r>
      <w:r w:rsidR="00DE52C8">
        <w:rPr>
          <w:rFonts w:eastAsiaTheme="minorHAnsi"/>
        </w:rPr>
        <w:t xml:space="preserve">ng minh </w:t>
      </w:r>
      <w:r w:rsidR="00CF7A51">
        <w:rPr>
          <w:rFonts w:eastAsiaTheme="minorHAnsi"/>
        </w:rPr>
        <w:t>các kết quả minh họa.</w:t>
      </w:r>
      <w:r w:rsidR="0074726E">
        <w:rPr>
          <w:rFonts w:eastAsiaTheme="minorHAnsi"/>
        </w:rPr>
        <w:t xml:space="preserve"> </w:t>
      </w:r>
      <w:r w:rsidR="00CF7A51">
        <w:rPr>
          <w:rFonts w:eastAsiaTheme="minorHAnsi"/>
        </w:rPr>
        <w:t>C</w:t>
      </w:r>
      <w:r w:rsidR="0074726E">
        <w:rPr>
          <w:rFonts w:eastAsiaTheme="minorHAnsi"/>
        </w:rPr>
        <w:t xml:space="preserve">húng tôi </w:t>
      </w:r>
      <w:r w:rsidR="00CF7A51">
        <w:rPr>
          <w:rFonts w:eastAsiaTheme="minorHAnsi"/>
        </w:rPr>
        <w:t xml:space="preserve">cũng </w:t>
      </w:r>
      <w:r w:rsidR="0074726E">
        <w:rPr>
          <w:rFonts w:eastAsiaTheme="minorHAnsi"/>
        </w:rPr>
        <w:t>đưa ra một cách chứng minh cho phân phối của một số đặc trưng mẫu có trong chương trình lý thuyết thố</w:t>
      </w:r>
      <w:r w:rsidR="00CF7A51">
        <w:rPr>
          <w:rFonts w:eastAsiaTheme="minorHAnsi"/>
        </w:rPr>
        <w:t>ng kê và kiểm định giả thiết.</w:t>
      </w:r>
    </w:p>
    <w:p w:rsidR="008E2512" w:rsidRPr="005B1C90" w:rsidRDefault="00706DC5" w:rsidP="00A6200C">
      <w:pPr>
        <w:pStyle w:val="ListParagraph"/>
        <w:widowControl w:val="0"/>
        <w:numPr>
          <w:ilvl w:val="0"/>
          <w:numId w:val="9"/>
        </w:numPr>
        <w:spacing w:before="120" w:after="120" w:line="240" w:lineRule="auto"/>
        <w:ind w:left="0" w:firstLine="0"/>
        <w:rPr>
          <w:rFonts w:ascii="Times New Roman" w:hAnsi="Times New Roman" w:cs="Times New Roman"/>
          <w:color w:val="000000"/>
          <w:sz w:val="20"/>
          <w:szCs w:val="20"/>
        </w:rPr>
      </w:pPr>
      <w:r w:rsidRPr="00EA0E0B">
        <w:rPr>
          <w:rFonts w:ascii="Times New Roman" w:hAnsi="Times New Roman" w:cs="Times New Roman"/>
          <w:b/>
          <w:noProof/>
          <w:sz w:val="20"/>
          <w:szCs w:val="20"/>
          <w:lang w:val="en-US"/>
        </w:rPr>
        <w:t>Cơ sở lý thuyết</w:t>
      </w:r>
      <w:r w:rsidR="00FD692B" w:rsidRPr="00EA0E0B">
        <w:rPr>
          <w:rFonts w:ascii="Times New Roman" w:hAnsi="Times New Roman" w:cs="Times New Roman"/>
          <w:b/>
          <w:noProof/>
          <w:sz w:val="20"/>
          <w:szCs w:val="20"/>
          <w:lang w:val="en-US"/>
        </w:rPr>
        <w:t xml:space="preserve"> và phương pháp nghiên cứu</w:t>
      </w:r>
    </w:p>
    <w:p w:rsidR="008B60FB" w:rsidRPr="00A6200C" w:rsidRDefault="005B1C90" w:rsidP="00A6200C">
      <w:pPr>
        <w:pStyle w:val="ListParagraph"/>
        <w:widowControl w:val="0"/>
        <w:numPr>
          <w:ilvl w:val="1"/>
          <w:numId w:val="27"/>
        </w:numPr>
        <w:spacing w:before="120" w:after="120" w:line="240" w:lineRule="auto"/>
        <w:rPr>
          <w:rFonts w:ascii="Times New Roman" w:hAnsi="Times New Roman" w:cs="Times New Roman"/>
          <w:b/>
          <w:i/>
          <w:color w:val="000000"/>
          <w:sz w:val="20"/>
          <w:szCs w:val="20"/>
        </w:rPr>
      </w:pPr>
      <w:r w:rsidRPr="00DE52C8">
        <w:rPr>
          <w:rFonts w:ascii="Times New Roman" w:hAnsi="Times New Roman" w:cs="Times New Roman"/>
          <w:b/>
          <w:i/>
          <w:noProof/>
          <w:sz w:val="20"/>
          <w:szCs w:val="20"/>
        </w:rPr>
        <w:t>Một số biến ngẫu nhiên thường gặp</w:t>
      </w:r>
    </w:p>
    <w:p w:rsidR="005B1C90" w:rsidRPr="00DE52C8" w:rsidRDefault="00847B6A" w:rsidP="00A6200C">
      <w:pPr>
        <w:tabs>
          <w:tab w:val="left" w:pos="360"/>
          <w:tab w:val="left" w:pos="900"/>
        </w:tabs>
        <w:spacing w:before="120" w:after="120"/>
        <w:jc w:val="both"/>
        <w:rPr>
          <w:i/>
          <w:lang w:val="vi-VN"/>
        </w:rPr>
      </w:pPr>
      <w:r w:rsidRPr="00DE52C8">
        <w:rPr>
          <w:i/>
          <w:lang w:val="vi-VN"/>
        </w:rPr>
        <w:t>Phân phối nhị thức</w:t>
      </w:r>
    </w:p>
    <w:p w:rsidR="00B638BE" w:rsidRPr="00DE52C8" w:rsidRDefault="00847B6A" w:rsidP="00A6200C">
      <w:pPr>
        <w:spacing w:before="120" w:after="120"/>
        <w:ind w:firstLine="227"/>
        <w:contextualSpacing/>
        <w:jc w:val="both"/>
        <w:rPr>
          <w:i/>
          <w:lang w:val="vi-VN"/>
        </w:rPr>
      </w:pPr>
      <w:r w:rsidRPr="00DE52C8">
        <w:rPr>
          <w:b/>
          <w:i/>
          <w:lang w:val="vi-VN"/>
        </w:rPr>
        <w:t xml:space="preserve"> </w:t>
      </w:r>
      <w:r w:rsidRPr="00DE52C8">
        <w:rPr>
          <w:lang w:val="vi-VN"/>
        </w:rPr>
        <w:t xml:space="preserve">Tiến hành một dãy </w:t>
      </w:r>
      <m:oMath>
        <m:r>
          <w:rPr>
            <w:rFonts w:ascii="Cambria Math" w:hAnsi="Cambria Math"/>
            <w:lang w:val="vi-VN"/>
          </w:rPr>
          <m:t xml:space="preserve">n </m:t>
        </m:r>
      </m:oMath>
      <w:r w:rsidRPr="00DE52C8">
        <w:rPr>
          <w:lang w:val="vi-VN"/>
        </w:rPr>
        <w:t xml:space="preserve">phép thử Bernoulli với xác suất thành công ở mỗi phép thử là </w:t>
      </w:r>
      <m:oMath>
        <m:r>
          <w:rPr>
            <w:rFonts w:ascii="Cambria Math" w:hAnsi="Cambria Math"/>
            <w:lang w:val="vi-VN"/>
          </w:rPr>
          <m:t xml:space="preserve">p, 0≤p≤1. </m:t>
        </m:r>
      </m:oMath>
      <w:r w:rsidRPr="00DE52C8">
        <w:rPr>
          <w:lang w:val="vi-VN"/>
        </w:rPr>
        <w:t xml:space="preserve"> Giả sử </w:t>
      </w:r>
      <m:oMath>
        <m:r>
          <w:rPr>
            <w:rFonts w:ascii="Cambria Math" w:hAnsi="Cambria Math"/>
            <w:lang w:val="vi-VN"/>
          </w:rPr>
          <m:t>X</m:t>
        </m:r>
      </m:oMath>
      <w:r w:rsidRPr="00DE52C8">
        <w:rPr>
          <w:position w:val="-4"/>
          <w:lang w:val="vi-VN"/>
        </w:rPr>
        <w:t xml:space="preserve"> </w:t>
      </w:r>
      <w:r w:rsidRPr="00DE52C8">
        <w:rPr>
          <w:lang w:val="vi-VN"/>
        </w:rPr>
        <w:t xml:space="preserve">là số lần thành công trong </w:t>
      </w:r>
      <m:oMath>
        <m:r>
          <w:rPr>
            <w:rFonts w:ascii="Cambria Math" w:hAnsi="Cambria Math"/>
            <w:lang w:val="vi-VN"/>
          </w:rPr>
          <m:t>n</m:t>
        </m:r>
      </m:oMath>
      <w:r w:rsidRPr="00DE52C8">
        <w:rPr>
          <w:lang w:val="vi-VN"/>
        </w:rPr>
        <w:t xml:space="preserve"> phép thử</w:t>
      </w:r>
      <w:r w:rsidR="00B778AB">
        <w:rPr>
          <w:lang w:val="vi-VN"/>
        </w:rPr>
        <w:t xml:space="preserve"> đó.</w:t>
      </w:r>
      <w:r w:rsidR="00B778AB" w:rsidRPr="00B778AB">
        <w:rPr>
          <w:lang w:val="vi-VN"/>
        </w:rPr>
        <w:t xml:space="preserve"> Ta có,</w:t>
      </w:r>
      <w:r w:rsidRPr="00DE52C8">
        <w:rPr>
          <w:lang w:val="vi-VN"/>
        </w:rPr>
        <w:t xml:space="preserve"> </w:t>
      </w:r>
      <m:oMath>
        <m:r>
          <w:rPr>
            <w:rFonts w:ascii="Cambria Math" w:hAnsi="Cambria Math"/>
            <w:lang w:val="vi-VN"/>
          </w:rPr>
          <m:t xml:space="preserve">X </m:t>
        </m:r>
      </m:oMath>
      <w:r w:rsidRPr="00DE52C8">
        <w:rPr>
          <w:lang w:val="vi-VN"/>
        </w:rPr>
        <w:t xml:space="preserve">là biến ngẫu nhiên rời rạc có miền giá trị </w:t>
      </w:r>
      <m:oMath>
        <m:r>
          <w:rPr>
            <w:rFonts w:ascii="Cambria Math" w:hAnsi="Cambria Math"/>
            <w:lang w:val="vi-VN"/>
          </w:rPr>
          <m:t>D={0,1,2…,n}</m:t>
        </m:r>
      </m:oMath>
      <w:r w:rsidRPr="00DE52C8">
        <w:rPr>
          <w:lang w:val="vi-VN"/>
        </w:rPr>
        <w:t xml:space="preserve"> và </w:t>
      </w:r>
      <m:oMath>
        <m:r>
          <w:rPr>
            <w:rFonts w:ascii="Cambria Math" w:hAnsi="Cambria Math"/>
            <w:lang w:val="vi-VN"/>
          </w:rPr>
          <m:t>P</m:t>
        </m:r>
        <m:d>
          <m:dPr>
            <m:ctrlPr>
              <w:rPr>
                <w:rFonts w:ascii="Cambria Math" w:hAnsi="Cambria Math"/>
                <w:i/>
              </w:rPr>
            </m:ctrlPr>
          </m:dPr>
          <m:e>
            <m:r>
              <w:rPr>
                <w:rFonts w:ascii="Cambria Math" w:hAnsi="Cambria Math"/>
                <w:lang w:val="vi-VN"/>
              </w:rPr>
              <m:t>X=k</m:t>
            </m:r>
          </m:e>
        </m:d>
        <m:r>
          <w:rPr>
            <w:rFonts w:ascii="Cambria Math" w:hAnsi="Cambria Math"/>
            <w:lang w:val="vi-VN"/>
          </w:rPr>
          <m:t>=</m:t>
        </m:r>
        <m:sSubSup>
          <m:sSubSupPr>
            <m:ctrlPr>
              <w:rPr>
                <w:rFonts w:ascii="Cambria Math" w:hAnsi="Cambria Math"/>
                <w:i/>
              </w:rPr>
            </m:ctrlPr>
          </m:sSubSupPr>
          <m:e>
            <m:r>
              <w:rPr>
                <w:rFonts w:ascii="Cambria Math" w:hAnsi="Cambria Math"/>
                <w:lang w:val="vi-VN"/>
              </w:rPr>
              <m:t>C</m:t>
            </m:r>
          </m:e>
          <m:sub>
            <m:r>
              <w:rPr>
                <w:rFonts w:ascii="Cambria Math" w:hAnsi="Cambria Math"/>
                <w:lang w:val="vi-VN"/>
              </w:rPr>
              <m:t>n</m:t>
            </m:r>
          </m:sub>
          <m:sup>
            <m:r>
              <w:rPr>
                <w:rFonts w:ascii="Cambria Math" w:hAnsi="Cambria Math"/>
                <w:lang w:val="vi-VN"/>
              </w:rPr>
              <m:t>k</m:t>
            </m:r>
          </m:sup>
        </m:sSubSup>
        <m:sSup>
          <m:sSupPr>
            <m:ctrlPr>
              <w:rPr>
                <w:rFonts w:ascii="Cambria Math" w:hAnsi="Cambria Math"/>
                <w:i/>
              </w:rPr>
            </m:ctrlPr>
          </m:sSupPr>
          <m:e>
            <m:r>
              <w:rPr>
                <w:rFonts w:ascii="Cambria Math" w:hAnsi="Cambria Math"/>
                <w:lang w:val="vi-VN"/>
              </w:rPr>
              <m:t>p</m:t>
            </m:r>
          </m:e>
          <m:sup>
            <m:r>
              <w:rPr>
                <w:rFonts w:ascii="Cambria Math" w:hAnsi="Cambria Math"/>
                <w:lang w:val="vi-VN"/>
              </w:rPr>
              <m:t>k</m:t>
            </m:r>
          </m:sup>
        </m:sSup>
        <m:sSup>
          <m:sSupPr>
            <m:ctrlPr>
              <w:rPr>
                <w:rFonts w:ascii="Cambria Math" w:hAnsi="Cambria Math"/>
                <w:i/>
              </w:rPr>
            </m:ctrlPr>
          </m:sSupPr>
          <m:e>
            <m:d>
              <m:dPr>
                <m:ctrlPr>
                  <w:rPr>
                    <w:rFonts w:ascii="Cambria Math" w:hAnsi="Cambria Math"/>
                    <w:i/>
                  </w:rPr>
                </m:ctrlPr>
              </m:dPr>
              <m:e>
                <m:r>
                  <w:rPr>
                    <w:rFonts w:ascii="Cambria Math" w:hAnsi="Cambria Math"/>
                    <w:lang w:val="vi-VN"/>
                  </w:rPr>
                  <m:t>1-p</m:t>
                </m:r>
              </m:e>
            </m:d>
          </m:e>
          <m:sup>
            <m:r>
              <w:rPr>
                <w:rFonts w:ascii="Cambria Math" w:hAnsi="Cambria Math"/>
                <w:lang w:val="vi-VN"/>
              </w:rPr>
              <m:t>n-k</m:t>
            </m:r>
          </m:sup>
        </m:sSup>
        <m:r>
          <w:rPr>
            <w:rFonts w:ascii="Cambria Math" w:hAnsi="Cambria Math"/>
            <w:lang w:val="vi-VN"/>
          </w:rPr>
          <m:t>, k∈D.</m:t>
        </m:r>
      </m:oMath>
      <w:r w:rsidRPr="00DE52C8">
        <w:rPr>
          <w:lang w:val="vi-VN"/>
        </w:rPr>
        <w:t xml:space="preserve"> </w:t>
      </w:r>
    </w:p>
    <w:p w:rsidR="00DB07A0" w:rsidRPr="00DE52C8" w:rsidRDefault="00847B6A" w:rsidP="00A6200C">
      <w:pPr>
        <w:spacing w:before="120" w:after="120"/>
        <w:ind w:firstLine="227"/>
        <w:jc w:val="both"/>
        <w:rPr>
          <w:lang w:val="vi-VN"/>
        </w:rPr>
      </w:pPr>
      <w:r w:rsidRPr="00DE52C8">
        <w:rPr>
          <w:lang w:val="vi-VN"/>
        </w:rPr>
        <w:t>Khi đó</w:t>
      </w:r>
      <w:r w:rsidR="00B638BE" w:rsidRPr="00DE52C8">
        <w:rPr>
          <w:lang w:val="vi-VN"/>
        </w:rPr>
        <w:t>,</w:t>
      </w:r>
      <w:r w:rsidRPr="00DE52C8">
        <w:rPr>
          <w:lang w:val="vi-VN"/>
        </w:rPr>
        <w:t xml:space="preserve"> </w:t>
      </w:r>
      <m:oMath>
        <m:r>
          <w:rPr>
            <w:rFonts w:ascii="Cambria Math" w:hAnsi="Cambria Math"/>
            <w:lang w:val="vi-VN"/>
          </w:rPr>
          <m:t>X</m:t>
        </m:r>
      </m:oMath>
      <w:r w:rsidR="00B638BE" w:rsidRPr="00DE52C8">
        <w:rPr>
          <w:lang w:val="vi-VN"/>
        </w:rPr>
        <w:t xml:space="preserve"> </w:t>
      </w:r>
      <w:r w:rsidRPr="00DE52C8">
        <w:rPr>
          <w:lang w:val="vi-VN"/>
        </w:rPr>
        <w:t>được gọi là có phân phối nhị thức với các tham số</w:t>
      </w:r>
      <w:r w:rsidR="00B638BE" w:rsidRPr="00DE52C8">
        <w:rPr>
          <w:lang w:val="vi-VN"/>
        </w:rPr>
        <w:t xml:space="preserve"> </w:t>
      </w:r>
      <m:oMath>
        <m:r>
          <w:rPr>
            <w:rFonts w:ascii="Cambria Math" w:hAnsi="Cambria Math"/>
            <w:lang w:val="vi-VN"/>
          </w:rPr>
          <m:t>n,p</m:t>
        </m:r>
      </m:oMath>
      <w:r w:rsidRPr="00DE52C8">
        <w:rPr>
          <w:lang w:val="vi-VN"/>
        </w:rPr>
        <w:t xml:space="preserve">  và viết là</w:t>
      </w:r>
      <w:r w:rsidR="00B638BE" w:rsidRPr="00DE52C8">
        <w:rPr>
          <w:lang w:val="vi-VN"/>
        </w:rPr>
        <w:t xml:space="preserve"> </w:t>
      </w:r>
      <m:oMath>
        <m:r>
          <w:rPr>
            <w:rFonts w:ascii="Cambria Math" w:hAnsi="Cambria Math"/>
            <w:lang w:val="vi-VN"/>
          </w:rPr>
          <m:t>X~B</m:t>
        </m:r>
        <m:d>
          <m:dPr>
            <m:ctrlPr>
              <w:rPr>
                <w:rFonts w:ascii="Cambria Math" w:hAnsi="Cambria Math"/>
                <w:i/>
              </w:rPr>
            </m:ctrlPr>
          </m:dPr>
          <m:e>
            <m:r>
              <w:rPr>
                <w:rFonts w:ascii="Cambria Math" w:hAnsi="Cambria Math"/>
                <w:lang w:val="vi-VN"/>
              </w:rPr>
              <m:t>n,p</m:t>
            </m:r>
          </m:e>
        </m:d>
        <m:r>
          <w:rPr>
            <w:rFonts w:ascii="Cambria Math" w:hAnsi="Cambria Math"/>
            <w:lang w:val="vi-VN"/>
          </w:rPr>
          <m:t>.</m:t>
        </m:r>
      </m:oMath>
      <w:r w:rsidR="00DB07A0" w:rsidRPr="00DE52C8">
        <w:rPr>
          <w:lang w:val="vi-VN"/>
        </w:rPr>
        <w:t xml:space="preserve"> </w:t>
      </w:r>
    </w:p>
    <w:p w:rsidR="00DB07A0" w:rsidRDefault="00DB07A0" w:rsidP="00A6200C">
      <w:pPr>
        <w:spacing w:before="120" w:after="120"/>
        <w:ind w:firstLine="227"/>
        <w:jc w:val="both"/>
        <w:rPr>
          <w:position w:val="-10"/>
        </w:rPr>
      </w:pPr>
      <w:r>
        <w:t xml:space="preserve">Tính chất: </w:t>
      </w:r>
      <m:oMath>
        <m:r>
          <w:rPr>
            <w:rFonts w:ascii="Cambria Math" w:hAnsi="Cambria Math"/>
          </w:rPr>
          <m:t>EX=n.p;   DX=n.p.(1-p)</m:t>
        </m:r>
      </m:oMath>
      <w:r w:rsidR="00B778AB">
        <w:t>.</w:t>
      </w:r>
      <w:r>
        <w:t xml:space="preserve"> </w:t>
      </w:r>
      <w:r w:rsidR="00B638BE">
        <w:rPr>
          <w:position w:val="-10"/>
        </w:rPr>
        <w:t xml:space="preserve"> </w:t>
      </w:r>
    </w:p>
    <w:p w:rsidR="00847B6A" w:rsidRPr="005B1C90" w:rsidRDefault="00847B6A" w:rsidP="00A6200C">
      <w:pPr>
        <w:tabs>
          <w:tab w:val="left" w:pos="360"/>
          <w:tab w:val="left" w:pos="900"/>
        </w:tabs>
        <w:spacing w:before="120" w:after="120"/>
        <w:jc w:val="both"/>
        <w:rPr>
          <w:i/>
        </w:rPr>
      </w:pPr>
      <w:r w:rsidRPr="005B1C90">
        <w:rPr>
          <w:i/>
        </w:rPr>
        <w:t>Phân phối Poisson</w:t>
      </w:r>
    </w:p>
    <w:p w:rsidR="00847B6A" w:rsidRPr="00847B6A" w:rsidRDefault="00847B6A" w:rsidP="00A6200C">
      <w:pPr>
        <w:spacing w:before="120" w:after="120"/>
        <w:ind w:firstLine="227"/>
        <w:jc w:val="both"/>
      </w:pPr>
      <w:r w:rsidRPr="00847B6A">
        <w:t xml:space="preserve">Biến ngẫu nhiên </w:t>
      </w:r>
      <m:oMath>
        <m:r>
          <w:rPr>
            <w:rFonts w:ascii="Cambria Math" w:hAnsi="Cambria Math"/>
          </w:rPr>
          <m:t>X</m:t>
        </m:r>
      </m:oMath>
      <w:r w:rsidRPr="00847B6A">
        <w:t xml:space="preserve"> được gọi là có phân phối Poisson với tham số</w:t>
      </w:r>
      <w:r w:rsidR="00DB07A0">
        <w:t xml:space="preserve"> </w:t>
      </w:r>
      <m:oMath>
        <m:r>
          <w:rPr>
            <w:rFonts w:ascii="Cambria Math" w:hAnsi="Cambria Math"/>
          </w:rPr>
          <m:t>λ&gt;0</m:t>
        </m:r>
      </m:oMath>
      <w:r w:rsidRPr="00847B6A">
        <w:t xml:space="preserve"> </w:t>
      </w:r>
      <w:r w:rsidR="00DB07A0">
        <w:t xml:space="preserve">, </w:t>
      </w:r>
      <w:r w:rsidRPr="00847B6A">
        <w:t xml:space="preserve"> kí hiệu là</w:t>
      </w:r>
      <w:r w:rsidR="00DB07A0">
        <w:t xml:space="preserve"> </w:t>
      </w:r>
      <m:oMath>
        <m:r>
          <w:rPr>
            <w:rFonts w:ascii="Cambria Math" w:hAnsi="Cambria Math"/>
          </w:rPr>
          <m:t>X~P</m:t>
        </m:r>
        <m:d>
          <m:dPr>
            <m:ctrlPr>
              <w:rPr>
                <w:rFonts w:ascii="Cambria Math" w:hAnsi="Cambria Math"/>
                <w:i/>
              </w:rPr>
            </m:ctrlPr>
          </m:dPr>
          <m:e>
            <m:r>
              <w:rPr>
                <w:rFonts w:ascii="Cambria Math" w:hAnsi="Cambria Math"/>
              </w:rPr>
              <m:t>λ</m:t>
            </m:r>
          </m:e>
        </m:d>
        <m:r>
          <w:rPr>
            <w:rFonts w:ascii="Cambria Math" w:hAnsi="Cambria Math"/>
          </w:rPr>
          <m:t>,</m:t>
        </m:r>
      </m:oMath>
      <w:r w:rsidRPr="00847B6A">
        <w:t xml:space="preserve"> </w:t>
      </w:r>
      <w:r w:rsidR="00DB07A0">
        <w:t xml:space="preserve">nếu </w:t>
      </w:r>
      <m:oMath>
        <m:r>
          <w:rPr>
            <w:rFonts w:ascii="Cambria Math" w:hAnsi="Cambria Math"/>
          </w:rPr>
          <m:t>X</m:t>
        </m:r>
      </m:oMath>
      <w:r w:rsidR="00E658DB">
        <w:t xml:space="preserve"> </w:t>
      </w:r>
      <w:r w:rsidR="00DF76A8">
        <w:t xml:space="preserve">có </w:t>
      </w:r>
      <w:r w:rsidRPr="00847B6A">
        <w:t>miền giá trị</w:t>
      </w:r>
      <w:r w:rsidR="00DB07A0">
        <w:t xml:space="preserve"> </w:t>
      </w:r>
      <m:oMath>
        <m:r>
          <w:rPr>
            <w:rFonts w:ascii="Cambria Math" w:hAnsi="Cambria Math"/>
          </w:rPr>
          <m:t>D={0,1,2,…}</m:t>
        </m:r>
      </m:oMath>
      <w:r w:rsidRPr="00847B6A">
        <w:t xml:space="preserve">  và </w:t>
      </w:r>
      <w:r w:rsidR="00E658DB">
        <w:t xml:space="preserve"> </w:t>
      </w:r>
      <m:oMath>
        <m:r>
          <w:rPr>
            <w:rFonts w:ascii="Cambria Math" w:hAnsi="Cambria Math"/>
          </w:rPr>
          <m:t>P</m:t>
        </m:r>
        <m:d>
          <m:dPr>
            <m:ctrlPr>
              <w:rPr>
                <w:rFonts w:ascii="Cambria Math" w:hAnsi="Cambria Math"/>
                <w:i/>
              </w:rPr>
            </m:ctrlPr>
          </m:dPr>
          <m:e>
            <m:r>
              <w:rPr>
                <w:rFonts w:ascii="Cambria Math" w:hAnsi="Cambria Math"/>
              </w:rPr>
              <m:t>X=k</m:t>
            </m:r>
          </m:e>
        </m:d>
        <m:r>
          <w:rPr>
            <w:rFonts w:ascii="Cambria Math" w:hAnsi="Cambria Math"/>
          </w:rPr>
          <m:t>=</m:t>
        </m:r>
        <m:f>
          <m:fPr>
            <m:ctrlPr>
              <w:rPr>
                <w:rFonts w:ascii="Cambria Math" w:hAnsi="Cambria Math"/>
                <w:i/>
              </w:rPr>
            </m:ctrlPr>
          </m:fPr>
          <m:num>
            <m:sSup>
              <m:sSupPr>
                <m:ctrlPr>
                  <w:rPr>
                    <w:rFonts w:ascii="Cambria Math" w:hAnsi="Cambria Math"/>
                    <w:i/>
                  </w:rPr>
                </m:ctrlPr>
              </m:sSupPr>
              <m:e>
                <m:sSup>
                  <m:sSupPr>
                    <m:ctrlPr>
                      <w:rPr>
                        <w:rFonts w:ascii="Cambria Math" w:hAnsi="Cambria Math"/>
                        <w:i/>
                      </w:rPr>
                    </m:ctrlPr>
                  </m:sSupPr>
                  <m:e>
                    <m:r>
                      <w:rPr>
                        <w:rFonts w:ascii="Cambria Math" w:hAnsi="Cambria Math"/>
                      </w:rPr>
                      <m:t>e</m:t>
                    </m:r>
                  </m:e>
                  <m:sup>
                    <m:r>
                      <w:rPr>
                        <w:rFonts w:ascii="Cambria Math" w:hAnsi="Cambria Math"/>
                      </w:rPr>
                      <m:t>-λ</m:t>
                    </m:r>
                  </m:sup>
                </m:sSup>
                <m:r>
                  <w:rPr>
                    <w:rFonts w:ascii="Cambria Math" w:hAnsi="Cambria Math"/>
                  </w:rPr>
                  <m:t>.λ</m:t>
                </m:r>
              </m:e>
              <m:sup>
                <m:r>
                  <w:rPr>
                    <w:rFonts w:ascii="Cambria Math" w:hAnsi="Cambria Math"/>
                  </w:rPr>
                  <m:t>k</m:t>
                </m:r>
              </m:sup>
            </m:sSup>
          </m:num>
          <m:den>
            <m:r>
              <w:rPr>
                <w:rFonts w:ascii="Cambria Math" w:hAnsi="Cambria Math"/>
              </w:rPr>
              <m:t>k!</m:t>
            </m:r>
          </m:den>
        </m:f>
      </m:oMath>
      <w:r w:rsidR="00E658DB">
        <w:t>.</w:t>
      </w:r>
    </w:p>
    <w:p w:rsidR="00847B6A" w:rsidRPr="00847B6A" w:rsidRDefault="00A6200C" w:rsidP="00A6200C">
      <w:pPr>
        <w:tabs>
          <w:tab w:val="left" w:pos="180"/>
        </w:tabs>
        <w:spacing w:before="120" w:after="120"/>
        <w:jc w:val="both"/>
      </w:pPr>
      <w:r>
        <w:tab/>
      </w:r>
      <w:r w:rsidR="00E658DB">
        <w:t xml:space="preserve">Tính chất:  </w:t>
      </w:r>
      <m:oMath>
        <m:r>
          <w:rPr>
            <w:rFonts w:ascii="Cambria Math" w:hAnsi="Cambria Math"/>
          </w:rPr>
          <m:t>EX=DX=λ.</m:t>
        </m:r>
      </m:oMath>
    </w:p>
    <w:p w:rsidR="00847B6A" w:rsidRPr="005B1C90" w:rsidRDefault="00847B6A" w:rsidP="00A6200C">
      <w:pPr>
        <w:tabs>
          <w:tab w:val="left" w:pos="360"/>
          <w:tab w:val="left" w:pos="900"/>
        </w:tabs>
        <w:spacing w:before="120" w:after="120"/>
        <w:jc w:val="both"/>
        <w:rPr>
          <w:i/>
        </w:rPr>
      </w:pPr>
      <w:r w:rsidRPr="005B1C90">
        <w:rPr>
          <w:i/>
        </w:rPr>
        <w:lastRenderedPageBreak/>
        <w:t>Phân phối chuẩn</w:t>
      </w:r>
    </w:p>
    <w:p w:rsidR="00847B6A" w:rsidRDefault="00847B6A" w:rsidP="00A6200C">
      <w:pPr>
        <w:spacing w:before="120" w:after="120"/>
        <w:ind w:firstLine="227"/>
        <w:jc w:val="both"/>
      </w:pPr>
      <w:r w:rsidRPr="00847B6A">
        <w:t xml:space="preserve">Biến ngẫu nhiên </w:t>
      </w:r>
      <m:oMath>
        <m:r>
          <w:rPr>
            <w:rFonts w:ascii="Cambria Math" w:hAnsi="Cambria Math"/>
          </w:rPr>
          <m:t xml:space="preserve">X </m:t>
        </m:r>
      </m:oMath>
      <w:r w:rsidRPr="00847B6A">
        <w:t>được gọi là có phân phối chuẩn với tham số</w:t>
      </w:r>
      <w:r w:rsidR="00947227">
        <w:t xml:space="preserve"> </w:t>
      </w:r>
      <m:oMath>
        <m:r>
          <w:rPr>
            <w:rFonts w:ascii="Cambria Math" w:hAnsi="Cambria Math"/>
          </w:rPr>
          <m:t>μ,</m:t>
        </m:r>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(σ&gt;0)</m:t>
        </m:r>
      </m:oMath>
      <w:r w:rsidR="00947227">
        <w:t xml:space="preserve">, </w:t>
      </w:r>
      <w:r w:rsidRPr="00847B6A">
        <w:t xml:space="preserve">  kí hiệu là</w:t>
      </w:r>
      <w:r w:rsidR="00947227">
        <w:t xml:space="preserve"> </w:t>
      </w:r>
      <m:oMath>
        <m:r>
          <w:rPr>
            <w:rFonts w:ascii="Cambria Math" w:hAnsi="Cambria Math"/>
          </w:rPr>
          <m:t>X~N(μ,</m:t>
        </m:r>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oMath>
      <w:r w:rsidRPr="00847B6A">
        <w:t xml:space="preserve">  nếu hàm mật độ của nó có dạng</w:t>
      </w:r>
    </w:p>
    <w:p w:rsidR="00847B6A" w:rsidRPr="00847B6A" w:rsidRDefault="00947227" w:rsidP="00A6200C">
      <w:pPr>
        <w:tabs>
          <w:tab w:val="left" w:pos="360"/>
          <w:tab w:val="left" w:pos="990"/>
        </w:tabs>
        <w:spacing w:before="120" w:after="120"/>
        <w:jc w:val="both"/>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σ</m:t>
              </m:r>
              <m:rad>
                <m:radPr>
                  <m:degHide m:val="1"/>
                  <m:ctrlPr>
                    <w:rPr>
                      <w:rFonts w:ascii="Cambria Math" w:hAnsi="Cambria Math"/>
                      <w:i/>
                    </w:rPr>
                  </m:ctrlPr>
                </m:radPr>
                <m:deg/>
                <m:e>
                  <m:r>
                    <w:rPr>
                      <w:rFonts w:ascii="Cambria Math" w:hAnsi="Cambria Math"/>
                    </w:rPr>
                    <m:t>2π</m:t>
                  </m:r>
                </m:e>
              </m:rad>
            </m:den>
          </m:f>
          <m:sSup>
            <m:sSupPr>
              <m:ctrlPr>
                <w:rPr>
                  <w:rFonts w:ascii="Cambria Math" w:hAnsi="Cambria Math"/>
                  <w:i/>
                </w:rPr>
              </m:ctrlPr>
            </m:sSupPr>
            <m:e>
              <m:r>
                <w:rPr>
                  <w:rFonts w:ascii="Cambria Math" w:hAnsi="Cambria Math"/>
                </w:rPr>
                <m:t>e</m:t>
              </m:r>
            </m:e>
            <m:sup>
              <m:r>
                <w:rPr>
                  <w:rFonts w:ascii="Cambria Math" w:hAnsi="Cambria Math"/>
                </w:rPr>
                <m:t>-</m:t>
              </m:r>
              <m:box>
                <m:boxPr>
                  <m:ctrlPr>
                    <w:rPr>
                      <w:rFonts w:ascii="Cambria Math" w:hAnsi="Cambria Math"/>
                      <w:i/>
                    </w:rPr>
                  </m:ctrlPr>
                </m:boxPr>
                <m:e>
                  <m:argPr>
                    <m:argSz m:val="-1"/>
                  </m:argPr>
                  <m:f>
                    <m:fPr>
                      <m:ctrlPr>
                        <w:rPr>
                          <w:rFonts w:ascii="Cambria Math" w:hAnsi="Cambria Math"/>
                          <w:i/>
                        </w:rPr>
                      </m:ctrlPr>
                    </m:fPr>
                    <m:num>
                      <m:sSup>
                        <m:sSupPr>
                          <m:ctrlPr>
                            <w:rPr>
                              <w:rFonts w:ascii="Cambria Math" w:hAnsi="Cambria Math"/>
                              <w:i/>
                            </w:rPr>
                          </m:ctrlPr>
                        </m:sSupPr>
                        <m:e>
                          <m:d>
                            <m:dPr>
                              <m:ctrlPr>
                                <w:rPr>
                                  <w:rFonts w:ascii="Cambria Math" w:hAnsi="Cambria Math"/>
                                  <w:i/>
                                </w:rPr>
                              </m:ctrlPr>
                            </m:dPr>
                            <m:e>
                              <m:r>
                                <w:rPr>
                                  <w:rFonts w:ascii="Cambria Math" w:hAnsi="Cambria Math"/>
                                </w:rPr>
                                <m:t>x-μ</m:t>
                              </m:r>
                            </m:e>
                          </m:d>
                        </m:e>
                        <m:sup>
                          <m:r>
                            <w:rPr>
                              <w:rFonts w:ascii="Cambria Math" w:hAnsi="Cambria Math"/>
                            </w:rPr>
                            <m:t>2</m:t>
                          </m:r>
                        </m:sup>
                      </m:sSup>
                    </m:num>
                    <m:den>
                      <m:r>
                        <w:rPr>
                          <w:rFonts w:ascii="Cambria Math" w:hAnsi="Cambria Math"/>
                        </w:rPr>
                        <m:t>2</m:t>
                      </m:r>
                      <m:sSup>
                        <m:sSupPr>
                          <m:ctrlPr>
                            <w:rPr>
                              <w:rFonts w:ascii="Cambria Math" w:hAnsi="Cambria Math"/>
                              <w:i/>
                            </w:rPr>
                          </m:ctrlPr>
                        </m:sSupPr>
                        <m:e>
                          <m:r>
                            <w:rPr>
                              <w:rFonts w:ascii="Cambria Math" w:hAnsi="Cambria Math"/>
                            </w:rPr>
                            <m:t>σ</m:t>
                          </m:r>
                        </m:e>
                        <m:sup>
                          <m:r>
                            <w:rPr>
                              <w:rFonts w:ascii="Cambria Math" w:hAnsi="Cambria Math"/>
                            </w:rPr>
                            <m:t>2</m:t>
                          </m:r>
                        </m:sup>
                      </m:sSup>
                    </m:den>
                  </m:f>
                </m:e>
              </m:box>
            </m:sup>
          </m:sSup>
          <m:r>
            <w:rPr>
              <w:rFonts w:ascii="Cambria Math" w:hAnsi="Cambria Math"/>
            </w:rPr>
            <m:t>,x</m:t>
          </m:r>
          <m:r>
            <m:rPr>
              <m:scr m:val="double-struck"/>
            </m:rPr>
            <w:rPr>
              <w:rFonts w:ascii="Cambria Math" w:hAnsi="Cambria Math"/>
            </w:rPr>
            <m:t>∈R.</m:t>
          </m:r>
        </m:oMath>
      </m:oMathPara>
    </w:p>
    <w:p w:rsidR="00947227" w:rsidRDefault="00947227" w:rsidP="00A6200C">
      <w:pPr>
        <w:spacing w:before="120" w:after="120"/>
        <w:ind w:firstLine="227"/>
        <w:jc w:val="both"/>
      </w:pPr>
      <w:r>
        <w:t xml:space="preserve">Đặc biệt, khi </w:t>
      </w:r>
      <m:oMath>
        <m:r>
          <w:rPr>
            <w:rFonts w:ascii="Cambria Math" w:hAnsi="Cambria Math"/>
          </w:rPr>
          <m:t>μ=0,σ=1,</m:t>
        </m:r>
      </m:oMath>
      <w:r>
        <w:t xml:space="preserve"> p</w:t>
      </w:r>
      <w:r w:rsidR="00847B6A" w:rsidRPr="00847B6A">
        <w:t>hân phối</w:t>
      </w:r>
      <w:r>
        <w:t xml:space="preserve"> </w:t>
      </w:r>
      <m:oMath>
        <m:r>
          <w:rPr>
            <w:rFonts w:ascii="Cambria Math" w:hAnsi="Cambria Math"/>
          </w:rPr>
          <m:t>N(0,1)</m:t>
        </m:r>
      </m:oMath>
      <w:r>
        <w:rPr>
          <w:position w:val="-10"/>
        </w:rPr>
        <w:t xml:space="preserve"> </w:t>
      </w:r>
      <w:r w:rsidR="00847B6A" w:rsidRPr="00847B6A">
        <w:t>còn được gọi là phân phối chuẩ</w:t>
      </w:r>
      <w:r w:rsidR="009B4FD2">
        <w:t>n</w:t>
      </w:r>
      <w:r w:rsidR="00847B6A" w:rsidRPr="00847B6A">
        <w:t xml:space="preserve"> tắc.</w:t>
      </w:r>
    </w:p>
    <w:p w:rsidR="00947227" w:rsidRDefault="00947227" w:rsidP="00A6200C">
      <w:pPr>
        <w:spacing w:before="120" w:after="120"/>
        <w:ind w:firstLine="227"/>
        <w:jc w:val="both"/>
      </w:pPr>
      <w:r>
        <w:t xml:space="preserve">Tính chất: </w:t>
      </w:r>
      <m:oMath>
        <m:r>
          <w:rPr>
            <w:rFonts w:ascii="Cambria Math" w:hAnsi="Cambria Math"/>
          </w:rPr>
          <m:t>EX=μ, DX=</m:t>
        </m:r>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oMath>
    </w:p>
    <w:p w:rsidR="005B1C90" w:rsidRPr="00847B6A" w:rsidRDefault="00947227" w:rsidP="00A6200C">
      <w:pPr>
        <w:tabs>
          <w:tab w:val="left" w:pos="360"/>
          <w:tab w:val="left" w:pos="990"/>
        </w:tabs>
        <w:spacing w:before="120" w:after="120"/>
        <w:jc w:val="both"/>
      </w:pPr>
      <w:r>
        <w:t xml:space="preserve">                 </w:t>
      </w:r>
      <w:r w:rsidR="00847B6A" w:rsidRPr="00847B6A">
        <w:t xml:space="preserve"> </w:t>
      </w:r>
      <w:r w:rsidR="009B4FD2">
        <w:t xml:space="preserve">    </w:t>
      </w:r>
      <w:r w:rsidR="00847B6A" w:rsidRPr="00847B6A">
        <w:t>Nếu</w:t>
      </w:r>
      <w:r>
        <w:t xml:space="preserve"> </w:t>
      </w:r>
      <m:oMath>
        <m:r>
          <w:rPr>
            <w:rFonts w:ascii="Cambria Math" w:hAnsi="Cambria Math"/>
          </w:rPr>
          <m:t>X~N(μ,</m:t>
        </m:r>
        <m:sSup>
          <m:sSupPr>
            <m:ctrlPr>
              <w:rPr>
                <w:rFonts w:ascii="Cambria Math" w:hAnsi="Cambria Math"/>
                <w:i/>
              </w:rPr>
            </m:ctrlPr>
          </m:sSupPr>
          <m:e>
            <m:r>
              <w:rPr>
                <w:rFonts w:ascii="Cambria Math" w:hAnsi="Cambria Math"/>
              </w:rPr>
              <m:t>σ</m:t>
            </m:r>
          </m:e>
          <m:sup>
            <m:r>
              <w:rPr>
                <w:rFonts w:ascii="Cambria Math" w:hAnsi="Cambria Math"/>
              </w:rPr>
              <m:t>2</m:t>
            </m:r>
          </m:sup>
        </m:sSup>
        <m:r>
          <w:rPr>
            <w:rFonts w:ascii="Cambria Math" w:hAnsi="Cambria Math"/>
          </w:rPr>
          <m:t>)</m:t>
        </m:r>
      </m:oMath>
      <w:r w:rsidR="00847B6A" w:rsidRPr="00847B6A">
        <w:t xml:space="preserve">  thì </w:t>
      </w:r>
      <m:oMath>
        <m:f>
          <m:fPr>
            <m:ctrlPr>
              <w:rPr>
                <w:rFonts w:ascii="Cambria Math" w:hAnsi="Cambria Math"/>
                <w:i/>
              </w:rPr>
            </m:ctrlPr>
          </m:fPr>
          <m:num>
            <m:r>
              <w:rPr>
                <w:rFonts w:ascii="Cambria Math" w:hAnsi="Cambria Math"/>
              </w:rPr>
              <m:t>X-μ</m:t>
            </m:r>
          </m:num>
          <m:den>
            <m:r>
              <w:rPr>
                <w:rFonts w:ascii="Cambria Math" w:hAnsi="Cambria Math"/>
              </w:rPr>
              <m:t>σ</m:t>
            </m:r>
          </m:den>
        </m:f>
        <m:r>
          <w:rPr>
            <w:rFonts w:ascii="Cambria Math" w:hAnsi="Cambria Math"/>
          </w:rPr>
          <m:t>~N</m:t>
        </m:r>
        <m:d>
          <m:dPr>
            <m:ctrlPr>
              <w:rPr>
                <w:rFonts w:ascii="Cambria Math" w:hAnsi="Cambria Math"/>
                <w:i/>
              </w:rPr>
            </m:ctrlPr>
          </m:dPr>
          <m:e>
            <m:r>
              <w:rPr>
                <w:rFonts w:ascii="Cambria Math" w:hAnsi="Cambria Math"/>
              </w:rPr>
              <m:t>0,1</m:t>
            </m:r>
          </m:e>
        </m:d>
        <m:r>
          <w:rPr>
            <w:rFonts w:ascii="Cambria Math" w:hAnsi="Cambria Math"/>
          </w:rPr>
          <m:t>.</m:t>
        </m:r>
      </m:oMath>
    </w:p>
    <w:p w:rsidR="00847B6A" w:rsidRPr="005B1C90" w:rsidRDefault="00847B6A" w:rsidP="00A6200C">
      <w:pPr>
        <w:tabs>
          <w:tab w:val="left" w:pos="360"/>
          <w:tab w:val="left" w:pos="990"/>
        </w:tabs>
        <w:spacing w:before="120" w:after="120"/>
        <w:jc w:val="both"/>
        <w:rPr>
          <w:i/>
        </w:rPr>
      </w:pPr>
      <w:r w:rsidRPr="005B1C90">
        <w:rPr>
          <w:i/>
        </w:rPr>
        <w:t>Phân phối mũ</w:t>
      </w:r>
    </w:p>
    <w:p w:rsidR="00847B6A" w:rsidRDefault="00847B6A" w:rsidP="00A6200C">
      <w:pPr>
        <w:spacing w:before="120" w:after="120"/>
        <w:ind w:firstLine="227"/>
        <w:jc w:val="both"/>
      </w:pPr>
      <w:r w:rsidRPr="00847B6A">
        <w:t>Biến ngẫu nhiên</w:t>
      </w:r>
      <w:r w:rsidR="00105F27">
        <w:t xml:space="preserve"> </w:t>
      </w:r>
      <m:oMath>
        <m:r>
          <w:rPr>
            <w:rFonts w:ascii="Cambria Math" w:hAnsi="Cambria Math"/>
          </w:rPr>
          <m:t>X</m:t>
        </m:r>
      </m:oMath>
      <w:r w:rsidRPr="00847B6A">
        <w:t xml:space="preserve"> được gọi là có phân phối mũ tham số</w:t>
      </w:r>
      <w:r w:rsidR="00105F27">
        <w:t xml:space="preserve"> </w:t>
      </w:r>
      <m:oMath>
        <m:r>
          <w:rPr>
            <w:rFonts w:ascii="Cambria Math" w:hAnsi="Cambria Math"/>
          </w:rPr>
          <m:t>θ&gt;0</m:t>
        </m:r>
      </m:oMath>
      <w:r w:rsidR="00105F27">
        <w:t>,</w:t>
      </w:r>
      <w:r w:rsidRPr="00847B6A">
        <w:t xml:space="preserve"> kí hiệu là</w:t>
      </w:r>
      <w:r w:rsidR="00105F27">
        <w:t xml:space="preserve"> </w:t>
      </w:r>
      <m:oMath>
        <m:r>
          <w:rPr>
            <w:rFonts w:ascii="Cambria Math" w:hAnsi="Cambria Math"/>
          </w:rPr>
          <m:t>X~E(θ)</m:t>
        </m:r>
      </m:oMath>
      <w:r w:rsidR="00105F27">
        <w:t xml:space="preserve">, </w:t>
      </w:r>
      <w:r w:rsidRPr="00847B6A">
        <w:t xml:space="preserve"> nếu</w:t>
      </w:r>
      <w:r w:rsidR="00105F27">
        <w:t xml:space="preserve"> hàm</w:t>
      </w:r>
      <w:r w:rsidRPr="00847B6A">
        <w:t xml:space="preserve"> mật độ của nó có dạng</w:t>
      </w:r>
      <w:r w:rsidR="00105F27">
        <w:t xml:space="preserve"> </w:t>
      </w:r>
    </w:p>
    <w:p w:rsidR="00847B6A" w:rsidRDefault="00105F27" w:rsidP="00A6200C">
      <w:pPr>
        <w:tabs>
          <w:tab w:val="left" w:pos="360"/>
          <w:tab w:val="left" w:pos="990"/>
        </w:tabs>
        <w:spacing w:before="120" w:after="120"/>
        <w:jc w:val="both"/>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θ.</m:t>
                  </m:r>
                  <m:sSup>
                    <m:sSupPr>
                      <m:ctrlPr>
                        <w:rPr>
                          <w:rFonts w:ascii="Cambria Math" w:hAnsi="Cambria Math"/>
                          <w:i/>
                        </w:rPr>
                      </m:ctrlPr>
                    </m:sSupPr>
                    <m:e>
                      <m:r>
                        <w:rPr>
                          <w:rFonts w:ascii="Cambria Math" w:hAnsi="Cambria Math"/>
                        </w:rPr>
                        <m:t>e</m:t>
                      </m:r>
                    </m:e>
                    <m:sup>
                      <m:r>
                        <w:rPr>
                          <w:rFonts w:ascii="Cambria Math" w:hAnsi="Cambria Math"/>
                        </w:rPr>
                        <m:t>-θx</m:t>
                      </m:r>
                    </m:sup>
                  </m:sSup>
                  <m:r>
                    <w:rPr>
                      <w:rFonts w:ascii="Cambria Math" w:hAnsi="Cambria Math"/>
                    </w:rPr>
                    <m:t xml:space="preserve"> nếu x≥0</m:t>
                  </m:r>
                </m:e>
                <m:e>
                  <m:r>
                    <w:rPr>
                      <w:rFonts w:ascii="Cambria Math" w:hAnsi="Cambria Math"/>
                    </w:rPr>
                    <m:t xml:space="preserve">     0      </m:t>
                  </m:r>
                  <m:r>
                    <m:rPr>
                      <m:sty m:val="p"/>
                    </m:rPr>
                    <w:rPr>
                      <w:rFonts w:ascii="Cambria Math" w:hAnsi="Cambria Math"/>
                    </w:rPr>
                    <m:t xml:space="preserve"> nếu</m:t>
                  </m:r>
                  <m:r>
                    <w:rPr>
                      <w:rFonts w:ascii="Cambria Math" w:hAnsi="Cambria Math"/>
                    </w:rPr>
                    <m:t xml:space="preserve"> x&lt;0</m:t>
                  </m:r>
                </m:e>
              </m:eqArr>
            </m:e>
          </m:d>
        </m:oMath>
      </m:oMathPara>
    </w:p>
    <w:p w:rsidR="00847B6A" w:rsidRPr="00847B6A" w:rsidRDefault="00105F27" w:rsidP="009B4FD2">
      <w:pPr>
        <w:spacing w:before="120" w:after="120"/>
        <w:ind w:firstLine="227"/>
        <w:jc w:val="both"/>
      </w:pPr>
      <w:r>
        <w:t xml:space="preserve">Tính chất: </w:t>
      </w:r>
      <m:oMath>
        <m:r>
          <w:rPr>
            <w:rFonts w:ascii="Cambria Math" w:hAnsi="Cambria Math"/>
          </w:rPr>
          <m:t>EX=</m:t>
        </m:r>
        <m:f>
          <m:fPr>
            <m:ctrlPr>
              <w:rPr>
                <w:rFonts w:ascii="Cambria Math" w:hAnsi="Cambria Math"/>
                <w:i/>
              </w:rPr>
            </m:ctrlPr>
          </m:fPr>
          <m:num>
            <m:r>
              <w:rPr>
                <w:rFonts w:ascii="Cambria Math" w:hAnsi="Cambria Math"/>
              </w:rPr>
              <m:t>1</m:t>
            </m:r>
          </m:num>
          <m:den>
            <m:r>
              <w:rPr>
                <w:rFonts w:ascii="Cambria Math" w:hAnsi="Cambria Math"/>
              </w:rPr>
              <m:t>θ</m:t>
            </m:r>
          </m:den>
        </m:f>
        <m:r>
          <w:rPr>
            <w:rFonts w:ascii="Cambria Math" w:hAnsi="Cambria Math"/>
          </w:rPr>
          <m:t>, DX=</m:t>
        </m:r>
        <m:f>
          <m:fPr>
            <m:ctrlPr>
              <w:rPr>
                <w:rFonts w:ascii="Cambria Math" w:hAnsi="Cambria Math"/>
                <w:i/>
              </w:rPr>
            </m:ctrlPr>
          </m:fPr>
          <m:num>
            <m:r>
              <w:rPr>
                <w:rFonts w:ascii="Cambria Math" w:hAnsi="Cambria Math"/>
              </w:rPr>
              <m:t>1</m:t>
            </m:r>
          </m:num>
          <m:den>
            <m:sSup>
              <m:sSupPr>
                <m:ctrlPr>
                  <w:rPr>
                    <w:rFonts w:ascii="Cambria Math" w:hAnsi="Cambria Math"/>
                    <w:i/>
                  </w:rPr>
                </m:ctrlPr>
              </m:sSupPr>
              <m:e>
                <m:r>
                  <w:rPr>
                    <w:rFonts w:ascii="Cambria Math" w:hAnsi="Cambria Math"/>
                  </w:rPr>
                  <m:t>θ</m:t>
                </m:r>
              </m:e>
              <m:sup>
                <m:r>
                  <w:rPr>
                    <w:rFonts w:ascii="Cambria Math" w:hAnsi="Cambria Math"/>
                  </w:rPr>
                  <m:t>2</m:t>
                </m:r>
              </m:sup>
            </m:sSup>
          </m:den>
        </m:f>
        <m:r>
          <w:rPr>
            <w:rFonts w:ascii="Cambria Math" w:hAnsi="Cambria Math"/>
          </w:rPr>
          <m:t>.</m:t>
        </m:r>
      </m:oMath>
    </w:p>
    <w:p w:rsidR="00847B6A" w:rsidRPr="005B1C90" w:rsidRDefault="00847B6A" w:rsidP="00A6200C">
      <w:pPr>
        <w:tabs>
          <w:tab w:val="left" w:pos="360"/>
          <w:tab w:val="left" w:pos="900"/>
        </w:tabs>
        <w:spacing w:before="120" w:after="120"/>
        <w:jc w:val="both"/>
        <w:rPr>
          <w:i/>
        </w:rPr>
      </w:pPr>
      <w:r w:rsidRPr="005B1C90">
        <w:rPr>
          <w:i/>
        </w:rPr>
        <w:t>Phân phối Gamma</w:t>
      </w:r>
    </w:p>
    <w:p w:rsidR="00847B6A" w:rsidRDefault="00847B6A" w:rsidP="00A6200C">
      <w:pPr>
        <w:spacing w:before="120" w:after="120"/>
        <w:ind w:firstLine="227"/>
        <w:jc w:val="both"/>
      </w:pPr>
      <w:r w:rsidRPr="00847B6A">
        <w:t xml:space="preserve">Biến ngẫu nhiên </w:t>
      </w:r>
      <w:r w:rsidRPr="00847B6A">
        <w:rPr>
          <w:position w:val="-4"/>
        </w:rPr>
        <w:object w:dxaOrig="30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pt;height:12.75pt" o:ole="">
            <v:imagedata r:id="rId9" o:title=""/>
          </v:shape>
          <o:OLEObject Type="Embed" ProgID="Equation.DSMT4" ShapeID="_x0000_i1025" DrawAspect="Content" ObjectID="_1666360919" r:id="rId10"/>
        </w:object>
      </w:r>
      <w:r w:rsidRPr="00847B6A">
        <w:t>được gọi là có phân phối Gamma với tham số</w:t>
      </w:r>
      <w:r w:rsidR="00105F27">
        <w:t xml:space="preserve"> </w:t>
      </w:r>
      <m:oMath>
        <m:r>
          <w:rPr>
            <w:rFonts w:ascii="Cambria Math" w:hAnsi="Cambria Math"/>
          </w:rPr>
          <m:t xml:space="preserve">α,p </m:t>
        </m:r>
        <m:d>
          <m:dPr>
            <m:ctrlPr>
              <w:rPr>
                <w:rFonts w:ascii="Cambria Math" w:hAnsi="Cambria Math"/>
                <w:i/>
              </w:rPr>
            </m:ctrlPr>
          </m:dPr>
          <m:e>
            <m:r>
              <w:rPr>
                <w:rFonts w:ascii="Cambria Math" w:hAnsi="Cambria Math"/>
              </w:rPr>
              <m:t>α&gt;0,p&gt;0</m:t>
            </m:r>
          </m:e>
        </m:d>
        <m:r>
          <w:rPr>
            <w:rFonts w:ascii="Cambria Math" w:hAnsi="Cambria Math"/>
          </w:rPr>
          <m:t xml:space="preserve">, </m:t>
        </m:r>
      </m:oMath>
      <w:r w:rsidRPr="00847B6A">
        <w:t>kí hiệu là</w:t>
      </w:r>
      <w:r w:rsidR="00105F27">
        <w:t xml:space="preserve"> </w:t>
      </w:r>
      <m:oMath>
        <m:r>
          <w:rPr>
            <w:rFonts w:ascii="Cambria Math" w:hAnsi="Cambria Math"/>
          </w:rPr>
          <m:t>X~G(α,p)</m:t>
        </m:r>
      </m:oMath>
      <w:r w:rsidR="00105F27">
        <w:t xml:space="preserve">, </w:t>
      </w:r>
      <w:r w:rsidRPr="00847B6A">
        <w:t xml:space="preserve"> nếu </w:t>
      </w:r>
      <w:r w:rsidR="00105F27">
        <w:t xml:space="preserve">hàm </w:t>
      </w:r>
      <w:r w:rsidRPr="00847B6A">
        <w:t>mật độ của nó có dạng</w:t>
      </w:r>
    </w:p>
    <w:p w:rsidR="00105F27" w:rsidRDefault="00105F27" w:rsidP="00A6200C">
      <w:pPr>
        <w:tabs>
          <w:tab w:val="left" w:pos="360"/>
          <w:tab w:val="left" w:pos="990"/>
        </w:tabs>
        <w:spacing w:before="120" w:after="120"/>
        <w:jc w:val="both"/>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sSup>
                        <m:sSupPr>
                          <m:ctrlPr>
                            <w:rPr>
                              <w:rFonts w:ascii="Cambria Math" w:hAnsi="Cambria Math"/>
                              <w:i/>
                            </w:rPr>
                          </m:ctrlPr>
                        </m:sSupPr>
                        <m:e>
                          <m:r>
                            <w:rPr>
                              <w:rFonts w:ascii="Cambria Math" w:hAnsi="Cambria Math"/>
                            </w:rPr>
                            <m:t>α</m:t>
                          </m:r>
                        </m:e>
                        <m:sup>
                          <m:r>
                            <w:rPr>
                              <w:rFonts w:ascii="Cambria Math" w:hAnsi="Cambria Math"/>
                            </w:rPr>
                            <m:t>p</m:t>
                          </m:r>
                        </m:sup>
                      </m:sSup>
                      <m:sSup>
                        <m:sSupPr>
                          <m:ctrlPr>
                            <w:rPr>
                              <w:rFonts w:ascii="Cambria Math" w:hAnsi="Cambria Math"/>
                              <w:i/>
                            </w:rPr>
                          </m:ctrlPr>
                        </m:sSupPr>
                        <m:e>
                          <m:r>
                            <w:rPr>
                              <w:rFonts w:ascii="Cambria Math" w:hAnsi="Cambria Math"/>
                            </w:rPr>
                            <m:t>x</m:t>
                          </m:r>
                        </m:e>
                        <m:sup>
                          <m:r>
                            <w:rPr>
                              <w:rFonts w:ascii="Cambria Math" w:hAnsi="Cambria Math"/>
                            </w:rPr>
                            <m:t>p-1</m:t>
                          </m:r>
                        </m:sup>
                      </m:sSup>
                      <m:sSup>
                        <m:sSupPr>
                          <m:ctrlPr>
                            <w:rPr>
                              <w:rFonts w:ascii="Cambria Math" w:hAnsi="Cambria Math"/>
                              <w:i/>
                            </w:rPr>
                          </m:ctrlPr>
                        </m:sSupPr>
                        <m:e>
                          <m:r>
                            <w:rPr>
                              <w:rFonts w:ascii="Cambria Math" w:hAnsi="Cambria Math"/>
                            </w:rPr>
                            <m:t>e</m:t>
                          </m:r>
                        </m:e>
                        <m:sup>
                          <m:r>
                            <w:rPr>
                              <w:rFonts w:ascii="Cambria Math" w:hAnsi="Cambria Math"/>
                            </w:rPr>
                            <m:t>-αx</m:t>
                          </m:r>
                        </m:sup>
                      </m:sSup>
                      <m:r>
                        <w:rPr>
                          <w:rFonts w:ascii="Cambria Math" w:hAnsi="Cambria Math"/>
                        </w:rPr>
                        <m:t xml:space="preserve"> </m:t>
                      </m:r>
                    </m:num>
                    <m:den>
                      <m:r>
                        <m:rPr>
                          <m:sty m:val="p"/>
                        </m:rPr>
                        <w:rPr>
                          <w:rFonts w:ascii="Cambria Math" w:hAnsi="Cambria Math"/>
                        </w:rPr>
                        <m:t>Γ</m:t>
                      </m:r>
                      <m:d>
                        <m:dPr>
                          <m:ctrlPr>
                            <w:rPr>
                              <w:rFonts w:ascii="Cambria Math" w:hAnsi="Cambria Math"/>
                              <w:i/>
                            </w:rPr>
                          </m:ctrlPr>
                        </m:dPr>
                        <m:e>
                          <m:r>
                            <w:rPr>
                              <w:rFonts w:ascii="Cambria Math" w:hAnsi="Cambria Math"/>
                            </w:rPr>
                            <m:t>p</m:t>
                          </m:r>
                        </m:e>
                      </m:d>
                    </m:den>
                  </m:f>
                  <m:r>
                    <m:rPr>
                      <m:sty m:val="p"/>
                    </m:rPr>
                    <w:rPr>
                      <w:rFonts w:ascii="Cambria Math" w:hAnsi="Cambria Math"/>
                    </w:rPr>
                    <m:t xml:space="preserve"> nếu</m:t>
                  </m:r>
                  <m:r>
                    <w:rPr>
                      <w:rFonts w:ascii="Cambria Math" w:hAnsi="Cambria Math"/>
                    </w:rPr>
                    <m:t xml:space="preserve"> x&gt;0</m:t>
                  </m:r>
                </m:e>
                <m:e>
                  <m:r>
                    <w:rPr>
                      <w:rFonts w:ascii="Cambria Math" w:hAnsi="Cambria Math"/>
                    </w:rPr>
                    <m:t xml:space="preserve">          0           </m:t>
                  </m:r>
                  <m:r>
                    <m:rPr>
                      <m:sty m:val="p"/>
                    </m:rPr>
                    <w:rPr>
                      <w:rFonts w:ascii="Cambria Math" w:hAnsi="Cambria Math"/>
                    </w:rPr>
                    <m:t xml:space="preserve"> nếu</m:t>
                  </m:r>
                  <m:r>
                    <w:rPr>
                      <w:rFonts w:ascii="Cambria Math" w:hAnsi="Cambria Math"/>
                    </w:rPr>
                    <m:t xml:space="preserve"> x≤0</m:t>
                  </m:r>
                </m:e>
              </m:eqArr>
            </m:e>
          </m:d>
        </m:oMath>
      </m:oMathPara>
    </w:p>
    <w:p w:rsidR="00A6200C" w:rsidRDefault="00105F27" w:rsidP="00A6200C">
      <w:pPr>
        <w:spacing w:before="120" w:after="120"/>
        <w:ind w:firstLine="227"/>
        <w:jc w:val="both"/>
      </w:pPr>
      <w:r>
        <w:t xml:space="preserve">Trong đó, </w:t>
      </w:r>
      <m:oMath>
        <m:r>
          <m:rPr>
            <m:sty m:val="p"/>
          </m:rPr>
          <w:rPr>
            <w:rFonts w:ascii="Cambria Math" w:hAnsi="Cambria Math"/>
          </w:rPr>
          <m:t>Γ</m:t>
        </m:r>
        <m:d>
          <m:dPr>
            <m:ctrlPr>
              <w:rPr>
                <w:rFonts w:ascii="Cambria Math" w:hAnsi="Cambria Math"/>
                <w:i/>
              </w:rPr>
            </m:ctrlPr>
          </m:dPr>
          <m:e>
            <m:r>
              <w:rPr>
                <w:rFonts w:ascii="Cambria Math" w:hAnsi="Cambria Math"/>
              </w:rPr>
              <m:t>p</m:t>
            </m:r>
          </m:e>
        </m:d>
        <m:r>
          <w:rPr>
            <w:rFonts w:ascii="Cambria Math" w:hAnsi="Cambria Math"/>
          </w:rPr>
          <m:t>=</m:t>
        </m:r>
        <m:nary>
          <m:naryPr>
            <m:limLoc m:val="undOvr"/>
            <m:ctrlPr>
              <w:rPr>
                <w:rFonts w:ascii="Cambria Math" w:hAnsi="Cambria Math"/>
                <w:i/>
              </w:rPr>
            </m:ctrlPr>
          </m:naryPr>
          <m:sub>
            <m:r>
              <w:rPr>
                <w:rFonts w:ascii="Cambria Math" w:hAnsi="Cambria Math"/>
              </w:rPr>
              <m:t>0</m:t>
            </m:r>
          </m:sub>
          <m:sup>
            <m:r>
              <w:rPr>
                <w:rFonts w:ascii="Cambria Math" w:hAnsi="Cambria Math"/>
              </w:rPr>
              <m:t>+∞</m:t>
            </m:r>
          </m:sup>
          <m:e>
            <m:sSup>
              <m:sSupPr>
                <m:ctrlPr>
                  <w:rPr>
                    <w:rFonts w:ascii="Cambria Math" w:hAnsi="Cambria Math"/>
                    <w:i/>
                  </w:rPr>
                </m:ctrlPr>
              </m:sSupPr>
              <m:e>
                <m:r>
                  <w:rPr>
                    <w:rFonts w:ascii="Cambria Math" w:hAnsi="Cambria Math"/>
                  </w:rPr>
                  <m:t>x</m:t>
                </m:r>
              </m:e>
              <m:sup>
                <m:r>
                  <w:rPr>
                    <w:rFonts w:ascii="Cambria Math" w:hAnsi="Cambria Math"/>
                  </w:rPr>
                  <m:t>p-1</m:t>
                </m:r>
              </m:sup>
            </m:sSup>
            <m:sSup>
              <m:sSupPr>
                <m:ctrlPr>
                  <w:rPr>
                    <w:rFonts w:ascii="Cambria Math" w:hAnsi="Cambria Math"/>
                    <w:i/>
                  </w:rPr>
                </m:ctrlPr>
              </m:sSupPr>
              <m:e>
                <m:r>
                  <w:rPr>
                    <w:rFonts w:ascii="Cambria Math" w:hAnsi="Cambria Math"/>
                  </w:rPr>
                  <m:t>e</m:t>
                </m:r>
              </m:e>
              <m:sup>
                <m:r>
                  <w:rPr>
                    <w:rFonts w:ascii="Cambria Math" w:hAnsi="Cambria Math"/>
                  </w:rPr>
                  <m:t>-x</m:t>
                </m:r>
              </m:sup>
            </m:sSup>
            <m:r>
              <w:rPr>
                <w:rFonts w:ascii="Cambria Math" w:hAnsi="Cambria Math"/>
              </w:rPr>
              <m:t>dx,  p&gt;0</m:t>
            </m:r>
          </m:e>
        </m:nary>
      </m:oMath>
      <w:r w:rsidR="00DC244F">
        <w:t xml:space="preserve"> được gọi là hàm Gamma.</w:t>
      </w:r>
    </w:p>
    <w:p w:rsidR="00A6200C" w:rsidRDefault="00DC244F" w:rsidP="00A6200C">
      <w:pPr>
        <w:spacing w:before="120" w:after="120"/>
        <w:ind w:firstLine="227"/>
        <w:jc w:val="both"/>
      </w:pPr>
      <w:r>
        <w:t xml:space="preserve">Tính chất: </w:t>
      </w:r>
      <m:oMath>
        <m:r>
          <w:rPr>
            <w:rFonts w:ascii="Cambria Math" w:hAnsi="Cambria Math"/>
          </w:rPr>
          <m:t>EX=</m:t>
        </m:r>
        <m:f>
          <m:fPr>
            <m:ctrlPr>
              <w:rPr>
                <w:rFonts w:ascii="Cambria Math" w:hAnsi="Cambria Math"/>
                <w:i/>
              </w:rPr>
            </m:ctrlPr>
          </m:fPr>
          <m:num>
            <m:r>
              <w:rPr>
                <w:rFonts w:ascii="Cambria Math" w:hAnsi="Cambria Math"/>
              </w:rPr>
              <m:t>p</m:t>
            </m:r>
          </m:num>
          <m:den>
            <m:r>
              <w:rPr>
                <w:rFonts w:ascii="Cambria Math" w:hAnsi="Cambria Math"/>
              </w:rPr>
              <m:t>α</m:t>
            </m:r>
          </m:den>
        </m:f>
        <m:r>
          <w:rPr>
            <w:rFonts w:ascii="Cambria Math" w:hAnsi="Cambria Math"/>
          </w:rPr>
          <m:t>, DX=</m:t>
        </m:r>
        <m:f>
          <m:fPr>
            <m:ctrlPr>
              <w:rPr>
                <w:rFonts w:ascii="Cambria Math" w:hAnsi="Cambria Math"/>
                <w:i/>
              </w:rPr>
            </m:ctrlPr>
          </m:fPr>
          <m:num>
            <m:r>
              <w:rPr>
                <w:rFonts w:ascii="Cambria Math" w:hAnsi="Cambria Math"/>
              </w:rPr>
              <m:t>p</m:t>
            </m:r>
          </m:num>
          <m:den>
            <m:sSup>
              <m:sSupPr>
                <m:ctrlPr>
                  <w:rPr>
                    <w:rFonts w:ascii="Cambria Math" w:hAnsi="Cambria Math"/>
                    <w:i/>
                  </w:rPr>
                </m:ctrlPr>
              </m:sSupPr>
              <m:e>
                <m:r>
                  <w:rPr>
                    <w:rFonts w:ascii="Cambria Math" w:hAnsi="Cambria Math"/>
                  </w:rPr>
                  <m:t>α</m:t>
                </m:r>
              </m:e>
              <m:sup>
                <m:r>
                  <w:rPr>
                    <w:rFonts w:ascii="Cambria Math" w:hAnsi="Cambria Math"/>
                  </w:rPr>
                  <m:t>2</m:t>
                </m:r>
              </m:sup>
            </m:sSup>
          </m:den>
        </m:f>
        <m:r>
          <w:rPr>
            <w:rFonts w:ascii="Cambria Math" w:hAnsi="Cambria Math"/>
          </w:rPr>
          <m:t>.</m:t>
        </m:r>
      </m:oMath>
    </w:p>
    <w:p w:rsidR="00DC244F" w:rsidRPr="00847B6A" w:rsidRDefault="00847B6A" w:rsidP="009B4FD2">
      <w:pPr>
        <w:spacing w:before="120" w:after="120"/>
        <w:ind w:firstLine="227"/>
        <w:jc w:val="both"/>
      </w:pPr>
      <w:r w:rsidRPr="00847B6A">
        <w:t xml:space="preserve">Phân phối mũ là </w:t>
      </w:r>
      <w:r w:rsidR="00DC244F">
        <w:t xml:space="preserve">trường hợp đặc biệt của </w:t>
      </w:r>
      <w:r w:rsidRPr="00847B6A">
        <w:t>phân phối Gamma khi</w:t>
      </w:r>
      <w:r w:rsidR="00DC244F">
        <w:t xml:space="preserve"> </w:t>
      </w:r>
      <m:oMath>
        <m:r>
          <w:rPr>
            <w:rFonts w:ascii="Cambria Math" w:hAnsi="Cambria Math"/>
          </w:rPr>
          <m:t>p=1</m:t>
        </m:r>
      </m:oMath>
      <w:r w:rsidRPr="00847B6A">
        <w:t>.</w:t>
      </w:r>
    </w:p>
    <w:p w:rsidR="00DC244F" w:rsidRPr="005B1C90" w:rsidRDefault="00847B6A" w:rsidP="00A6200C">
      <w:pPr>
        <w:tabs>
          <w:tab w:val="left" w:pos="360"/>
          <w:tab w:val="left" w:pos="990"/>
        </w:tabs>
        <w:spacing w:before="120" w:after="120"/>
        <w:jc w:val="both"/>
        <w:rPr>
          <w:i/>
        </w:rPr>
      </w:pPr>
      <w:r w:rsidRPr="005B1C90">
        <w:rPr>
          <w:i/>
        </w:rPr>
        <w:t>Phân phối “</w:t>
      </w:r>
      <w:r w:rsidR="003571D1" w:rsidRPr="005B1C90">
        <w:rPr>
          <w:i/>
        </w:rPr>
        <w:t>c</w:t>
      </w:r>
      <w:r w:rsidRPr="005B1C90">
        <w:rPr>
          <w:i/>
        </w:rPr>
        <w:t>hi – bình phương”</w:t>
      </w:r>
    </w:p>
    <w:p w:rsidR="00380B48" w:rsidRDefault="00A6200C" w:rsidP="00A6200C">
      <w:pPr>
        <w:tabs>
          <w:tab w:val="left" w:pos="0"/>
        </w:tabs>
        <w:spacing w:before="120" w:after="120"/>
        <w:jc w:val="both"/>
      </w:pPr>
      <w:r>
        <w:tab/>
      </w:r>
      <w:r w:rsidR="00847B6A" w:rsidRPr="00847B6A">
        <w:t>Phân phối</w:t>
      </w:r>
      <w:r w:rsidR="00DC244F">
        <w:t xml:space="preserve"> </w:t>
      </w:r>
      <m:oMath>
        <m:r>
          <w:rPr>
            <w:rFonts w:ascii="Cambria Math" w:hAnsi="Cambria Math"/>
          </w:rPr>
          <m:t>G</m:t>
        </m:r>
        <m:d>
          <m:dPr>
            <m:ctrlPr>
              <w:rPr>
                <w:rFonts w:ascii="Cambria Math" w:hAnsi="Cambria Math"/>
                <w:i/>
              </w:rPr>
            </m:ctrlPr>
          </m:dPr>
          <m:e>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m:t>
            </m:r>
            <m:f>
              <m:fPr>
                <m:ctrlPr>
                  <w:rPr>
                    <w:rFonts w:ascii="Cambria Math" w:hAnsi="Cambria Math"/>
                    <w:i/>
                  </w:rPr>
                </m:ctrlPr>
              </m:fPr>
              <m:num>
                <m:r>
                  <w:rPr>
                    <w:rFonts w:ascii="Cambria Math" w:hAnsi="Cambria Math"/>
                  </w:rPr>
                  <m:t>n</m:t>
                </m:r>
              </m:num>
              <m:den>
                <m:r>
                  <w:rPr>
                    <w:rFonts w:ascii="Cambria Math" w:hAnsi="Cambria Math"/>
                  </w:rPr>
                  <m:t>2</m:t>
                </m:r>
              </m:den>
            </m:f>
          </m:e>
        </m:d>
      </m:oMath>
      <w:r w:rsidR="00847B6A" w:rsidRPr="00847B6A">
        <w:t xml:space="preserve">  được gọi là phân phố</w:t>
      </w:r>
      <w:r w:rsidR="00380B48">
        <w:t>i “chi</w:t>
      </w:r>
      <w:r w:rsidR="00847B6A" w:rsidRPr="00847B6A">
        <w:t xml:space="preserve"> – bình phương” với</w:t>
      </w:r>
      <w:r w:rsidR="00DC244F">
        <w:t xml:space="preserve"> </w:t>
      </w:r>
      <m:oMath>
        <m:r>
          <w:rPr>
            <w:rFonts w:ascii="Cambria Math" w:hAnsi="Cambria Math"/>
          </w:rPr>
          <m:t>n</m:t>
        </m:r>
      </m:oMath>
      <w:r w:rsidR="00847B6A" w:rsidRPr="00847B6A">
        <w:t xml:space="preserve"> bậc tự</w:t>
      </w:r>
      <w:r w:rsidR="00380B48">
        <w:t xml:space="preserve"> do, kí hiệu là </w:t>
      </w:r>
      <m:oMath>
        <m:r>
          <w:rPr>
            <w:rFonts w:ascii="Cambria Math" w:hAnsi="Cambria Math"/>
          </w:rPr>
          <m:t>X~</m:t>
        </m:r>
        <m:sSubSup>
          <m:sSubSupPr>
            <m:ctrlPr>
              <w:rPr>
                <w:rFonts w:ascii="Cambria Math" w:hAnsi="Cambria Math"/>
                <w:i/>
              </w:rPr>
            </m:ctrlPr>
          </m:sSubSupPr>
          <m:e>
            <m:r>
              <w:rPr>
                <w:rFonts w:ascii="Cambria Math" w:hAnsi="Cambria Math"/>
              </w:rPr>
              <m:t>χ</m:t>
            </m:r>
          </m:e>
          <m:sub>
            <m:r>
              <w:rPr>
                <w:rFonts w:ascii="Cambria Math" w:hAnsi="Cambria Math"/>
              </w:rPr>
              <m:t>n</m:t>
            </m:r>
          </m:sub>
          <m:sup>
            <m:r>
              <w:rPr>
                <w:rFonts w:ascii="Cambria Math" w:hAnsi="Cambria Math"/>
              </w:rPr>
              <m:t>2</m:t>
            </m:r>
          </m:sup>
        </m:sSubSup>
        <m:r>
          <w:rPr>
            <w:rFonts w:ascii="Cambria Math" w:hAnsi="Cambria Math"/>
          </w:rPr>
          <m:t>.</m:t>
        </m:r>
      </m:oMath>
      <w:r w:rsidR="003571D1">
        <w:t xml:space="preserve"> </w:t>
      </w:r>
      <w:r w:rsidR="00847B6A" w:rsidRPr="00847B6A">
        <w:t>Như vậy</w:t>
      </w:r>
      <w:r w:rsidR="00B778AB">
        <w:t>,</w:t>
      </w:r>
      <w:r w:rsidR="00847B6A" w:rsidRPr="00847B6A">
        <w:t xml:space="preserve"> phân phố</w:t>
      </w:r>
      <w:r w:rsidR="00380B48">
        <w:t>i “chi</w:t>
      </w:r>
      <w:r w:rsidR="00847B6A" w:rsidRPr="00847B6A">
        <w:t>– bình phương”</w:t>
      </w:r>
      <m:oMath>
        <m:r>
          <w:rPr>
            <w:rFonts w:ascii="Cambria Math" w:hAnsi="Cambria Math"/>
          </w:rPr>
          <m:t>n</m:t>
        </m:r>
      </m:oMath>
      <w:r w:rsidR="00380B48">
        <w:t xml:space="preserve"> bậc tự do</w:t>
      </w:r>
      <w:r w:rsidR="00847B6A" w:rsidRPr="00847B6A">
        <w:t xml:space="preserve"> là phân phối có hàm mật độ </w:t>
      </w:r>
    </w:p>
    <w:p w:rsidR="00380B48" w:rsidRDefault="00380B48" w:rsidP="00A6200C">
      <w:pPr>
        <w:tabs>
          <w:tab w:val="left" w:pos="360"/>
          <w:tab w:val="left" w:pos="990"/>
        </w:tabs>
        <w:spacing w:before="120" w:after="120"/>
        <w:jc w:val="both"/>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f>
                    <m:fPr>
                      <m:ctrlPr>
                        <w:rPr>
                          <w:rFonts w:ascii="Cambria Math" w:hAnsi="Cambria Math"/>
                          <w:i/>
                        </w:rPr>
                      </m:ctrlPr>
                    </m:fPr>
                    <m:num>
                      <m:sSup>
                        <m:sSupPr>
                          <m:ctrlPr>
                            <w:rPr>
                              <w:rFonts w:ascii="Cambria Math" w:hAnsi="Cambria Math"/>
                              <w:i/>
                            </w:rPr>
                          </m:ctrlPr>
                        </m:sSupPr>
                        <m:e>
                          <m:r>
                            <w:rPr>
                              <w:rFonts w:ascii="Cambria Math" w:hAnsi="Cambria Math"/>
                            </w:rPr>
                            <m:t>x</m:t>
                          </m:r>
                        </m:e>
                        <m:sup>
                          <m:f>
                            <m:fPr>
                              <m:ctrlPr>
                                <w:rPr>
                                  <w:rFonts w:ascii="Cambria Math" w:hAnsi="Cambria Math"/>
                                  <w:i/>
                                </w:rPr>
                              </m:ctrlPr>
                            </m:fPr>
                            <m:num>
                              <m:r>
                                <w:rPr>
                                  <w:rFonts w:ascii="Cambria Math" w:hAnsi="Cambria Math"/>
                                </w:rPr>
                                <m:t>n</m:t>
                              </m:r>
                            </m:num>
                            <m:den>
                              <m:r>
                                <w:rPr>
                                  <w:rFonts w:ascii="Cambria Math" w:hAnsi="Cambria Math"/>
                                </w:rPr>
                                <m:t>2</m:t>
                              </m:r>
                            </m:den>
                          </m:f>
                          <m:r>
                            <w:rPr>
                              <w:rFonts w:ascii="Cambria Math" w:hAnsi="Cambria Math"/>
                            </w:rPr>
                            <m:t>-1</m:t>
                          </m:r>
                        </m:sup>
                      </m:sSup>
                      <m:sSup>
                        <m:sSupPr>
                          <m:ctrlPr>
                            <w:rPr>
                              <w:rFonts w:ascii="Cambria Math" w:hAnsi="Cambria Math"/>
                              <w:i/>
                            </w:rPr>
                          </m:ctrlPr>
                        </m:sSupPr>
                        <m:e>
                          <m:r>
                            <w:rPr>
                              <w:rFonts w:ascii="Cambria Math" w:hAnsi="Cambria Math"/>
                            </w:rPr>
                            <m:t>e</m:t>
                          </m:r>
                        </m:e>
                        <m:sup>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2</m:t>
                              </m:r>
                            </m:den>
                          </m:f>
                          <m:r>
                            <w:rPr>
                              <w:rFonts w:ascii="Cambria Math" w:hAnsi="Cambria Math"/>
                            </w:rPr>
                            <m:t>x</m:t>
                          </m:r>
                        </m:sup>
                      </m:sSup>
                      <m:r>
                        <w:rPr>
                          <w:rFonts w:ascii="Cambria Math" w:hAnsi="Cambria Math"/>
                        </w:rPr>
                        <m:t xml:space="preserve"> </m:t>
                      </m:r>
                    </m:num>
                    <m:den>
                      <m:sSup>
                        <m:sSupPr>
                          <m:ctrlPr>
                            <w:rPr>
                              <w:rFonts w:ascii="Cambria Math" w:hAnsi="Cambria Math"/>
                            </w:rPr>
                          </m:ctrlPr>
                        </m:sSupPr>
                        <m:e>
                          <m:r>
                            <m:rPr>
                              <m:sty m:val="p"/>
                            </m:rPr>
                            <w:rPr>
                              <w:rFonts w:ascii="Cambria Math" w:hAnsi="Cambria Math"/>
                            </w:rPr>
                            <m:t>2</m:t>
                          </m:r>
                        </m:e>
                        <m:sup>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sup>
                      </m:sSup>
                      <m:r>
                        <m:rPr>
                          <m:sty m:val="p"/>
                        </m:rPr>
                        <w:rPr>
                          <w:rFonts w:ascii="Cambria Math" w:hAnsi="Cambria Math"/>
                        </w:rPr>
                        <m:t>Γ</m:t>
                      </m:r>
                      <m:d>
                        <m:dPr>
                          <m:ctrlPr>
                            <w:rPr>
                              <w:rFonts w:ascii="Cambria Math" w:hAnsi="Cambria Math"/>
                            </w:rPr>
                          </m:ctrlPr>
                        </m:dPr>
                        <m:e>
                          <m:f>
                            <m:fPr>
                              <m:ctrlPr>
                                <w:rPr>
                                  <w:rFonts w:ascii="Cambria Math" w:hAnsi="Cambria Math"/>
                                </w:rPr>
                              </m:ctrlPr>
                            </m:fPr>
                            <m:num>
                              <m:r>
                                <m:rPr>
                                  <m:sty m:val="p"/>
                                </m:rPr>
                                <w:rPr>
                                  <w:rFonts w:ascii="Cambria Math" w:hAnsi="Cambria Math"/>
                                </w:rPr>
                                <m:t>n</m:t>
                              </m:r>
                            </m:num>
                            <m:den>
                              <m:r>
                                <m:rPr>
                                  <m:sty m:val="p"/>
                                </m:rPr>
                                <w:rPr>
                                  <w:rFonts w:ascii="Cambria Math" w:hAnsi="Cambria Math"/>
                                </w:rPr>
                                <m:t>2</m:t>
                              </m:r>
                            </m:den>
                          </m:f>
                        </m:e>
                      </m:d>
                    </m:den>
                  </m:f>
                  <m:r>
                    <m:rPr>
                      <m:sty m:val="p"/>
                    </m:rPr>
                    <w:rPr>
                      <w:rFonts w:ascii="Cambria Math" w:hAnsi="Cambria Math"/>
                    </w:rPr>
                    <m:t xml:space="preserve"> nếu</m:t>
                  </m:r>
                  <m:r>
                    <w:rPr>
                      <w:rFonts w:ascii="Cambria Math" w:hAnsi="Cambria Math"/>
                    </w:rPr>
                    <m:t xml:space="preserve"> x&gt;0</m:t>
                  </m:r>
                </m:e>
                <m:e>
                  <m:r>
                    <w:rPr>
                      <w:rFonts w:ascii="Cambria Math" w:hAnsi="Cambria Math"/>
                    </w:rPr>
                    <m:t xml:space="preserve">         0        </m:t>
                  </m:r>
                  <m:r>
                    <m:rPr>
                      <m:sty m:val="p"/>
                    </m:rPr>
                    <w:rPr>
                      <w:rFonts w:ascii="Cambria Math" w:hAnsi="Cambria Math"/>
                    </w:rPr>
                    <m:t xml:space="preserve"> nếu</m:t>
                  </m:r>
                  <m:r>
                    <w:rPr>
                      <w:rFonts w:ascii="Cambria Math" w:hAnsi="Cambria Math"/>
                    </w:rPr>
                    <m:t xml:space="preserve"> x≤0</m:t>
                  </m:r>
                </m:e>
              </m:eqArr>
            </m:e>
          </m:d>
        </m:oMath>
      </m:oMathPara>
    </w:p>
    <w:p w:rsidR="003571D1" w:rsidRDefault="003571D1" w:rsidP="00A6200C">
      <w:pPr>
        <w:spacing w:before="120" w:after="120"/>
        <w:ind w:firstLine="227"/>
        <w:jc w:val="both"/>
      </w:pPr>
      <w:r>
        <w:t xml:space="preserve">Tính chất: </w:t>
      </w:r>
      <m:oMath>
        <m:r>
          <w:rPr>
            <w:rFonts w:ascii="Cambria Math" w:hAnsi="Cambria Math"/>
          </w:rPr>
          <m:t>E</m:t>
        </m:r>
        <m:sSubSup>
          <m:sSubSupPr>
            <m:ctrlPr>
              <w:rPr>
                <w:rFonts w:ascii="Cambria Math" w:hAnsi="Cambria Math"/>
                <w:i/>
              </w:rPr>
            </m:ctrlPr>
          </m:sSubSupPr>
          <m:e>
            <m:r>
              <w:rPr>
                <w:rFonts w:ascii="Cambria Math" w:hAnsi="Cambria Math"/>
              </w:rPr>
              <m:t>χ</m:t>
            </m:r>
          </m:e>
          <m:sub>
            <m:r>
              <w:rPr>
                <w:rFonts w:ascii="Cambria Math" w:hAnsi="Cambria Math"/>
              </w:rPr>
              <m:t>n</m:t>
            </m:r>
          </m:sub>
          <m:sup>
            <m:r>
              <w:rPr>
                <w:rFonts w:ascii="Cambria Math" w:hAnsi="Cambria Math"/>
              </w:rPr>
              <m:t>2</m:t>
            </m:r>
          </m:sup>
        </m:sSubSup>
        <m:r>
          <w:rPr>
            <w:rFonts w:ascii="Cambria Math" w:hAnsi="Cambria Math"/>
          </w:rPr>
          <m:t>=n, D</m:t>
        </m:r>
        <m:sSubSup>
          <m:sSubSupPr>
            <m:ctrlPr>
              <w:rPr>
                <w:rFonts w:ascii="Cambria Math" w:hAnsi="Cambria Math"/>
                <w:i/>
              </w:rPr>
            </m:ctrlPr>
          </m:sSubSupPr>
          <m:e>
            <m:r>
              <w:rPr>
                <w:rFonts w:ascii="Cambria Math" w:hAnsi="Cambria Math"/>
              </w:rPr>
              <m:t>χ</m:t>
            </m:r>
          </m:e>
          <m:sub>
            <m:r>
              <w:rPr>
                <w:rFonts w:ascii="Cambria Math" w:hAnsi="Cambria Math"/>
              </w:rPr>
              <m:t>n</m:t>
            </m:r>
          </m:sub>
          <m:sup>
            <m:r>
              <w:rPr>
                <w:rFonts w:ascii="Cambria Math" w:hAnsi="Cambria Math"/>
              </w:rPr>
              <m:t>2</m:t>
            </m:r>
          </m:sup>
        </m:sSubSup>
        <m:r>
          <w:rPr>
            <w:rFonts w:ascii="Cambria Math" w:hAnsi="Cambria Math"/>
          </w:rPr>
          <m:t>=2n.</m:t>
        </m:r>
      </m:oMath>
    </w:p>
    <w:p w:rsidR="00AF24DD" w:rsidRPr="005B1C90" w:rsidRDefault="00AF24DD" w:rsidP="00A6200C">
      <w:pPr>
        <w:tabs>
          <w:tab w:val="left" w:pos="360"/>
          <w:tab w:val="left" w:pos="990"/>
        </w:tabs>
        <w:spacing w:before="120" w:after="120"/>
        <w:jc w:val="both"/>
        <w:rPr>
          <w:i/>
        </w:rPr>
      </w:pPr>
      <w:r w:rsidRPr="005B1C90">
        <w:rPr>
          <w:i/>
        </w:rPr>
        <w:t>Phân phối Student</w:t>
      </w:r>
    </w:p>
    <w:p w:rsidR="00B94EF1" w:rsidRDefault="00AF24DD" w:rsidP="00A6200C">
      <w:pPr>
        <w:spacing w:before="120" w:after="120"/>
        <w:ind w:firstLine="227"/>
        <w:jc w:val="both"/>
      </w:pPr>
      <w:r>
        <w:t xml:space="preserve">Cho </w:t>
      </w:r>
      <m:oMath>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n</m:t>
            </m:r>
          </m:sub>
        </m:sSub>
      </m:oMath>
      <w:r w:rsidR="00B94EF1">
        <w:t xml:space="preserve"> là các biến ngẫu nhiên độc lập, có cùng phân phối chuẩn tắc </w:t>
      </w:r>
      <m:oMath>
        <m:r>
          <w:rPr>
            <w:rFonts w:ascii="Cambria Math" w:hAnsi="Cambria Math"/>
          </w:rPr>
          <m:t>N</m:t>
        </m:r>
        <m:d>
          <m:dPr>
            <m:ctrlPr>
              <w:rPr>
                <w:rFonts w:ascii="Cambria Math" w:hAnsi="Cambria Math"/>
                <w:i/>
              </w:rPr>
            </m:ctrlPr>
          </m:dPr>
          <m:e>
            <m:r>
              <w:rPr>
                <w:rFonts w:ascii="Cambria Math" w:hAnsi="Cambria Math"/>
              </w:rPr>
              <m:t>0,1</m:t>
            </m:r>
          </m:e>
        </m:d>
        <m:r>
          <w:rPr>
            <w:rFonts w:ascii="Cambria Math" w:hAnsi="Cambria Math"/>
          </w:rPr>
          <m:t xml:space="preserve">. </m:t>
        </m:r>
      </m:oMath>
      <w:r w:rsidR="00B94EF1">
        <w:t>Xét biến ngẫu nhiên</w:t>
      </w:r>
    </w:p>
    <w:p w:rsidR="00AF24DD" w:rsidRDefault="00B94EF1" w:rsidP="00A6200C">
      <w:pPr>
        <w:tabs>
          <w:tab w:val="left" w:pos="360"/>
          <w:tab w:val="left" w:pos="990"/>
        </w:tabs>
        <w:spacing w:before="120" w:after="120"/>
        <w:jc w:val="center"/>
      </w:pPr>
      <m:oMathPara>
        <m:oMath>
          <m:r>
            <w:rPr>
              <w:rFonts w:ascii="Cambria Math" w:hAnsi="Cambria Math"/>
            </w:rPr>
            <m:t>T=</m:t>
          </m:r>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rPr>
                    <m:t>0</m:t>
                  </m:r>
                </m:sub>
              </m:sSub>
            </m:num>
            <m:den>
              <m:rad>
                <m:radPr>
                  <m:degHide m:val="1"/>
                  <m:ctrlPr>
                    <w:rPr>
                      <w:rFonts w:ascii="Cambria Math" w:hAnsi="Cambria Math"/>
                      <w:i/>
                    </w:rPr>
                  </m:ctrlPr>
                </m:radPr>
                <m:deg/>
                <m:e>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bSup>
                        <m:sSubSupPr>
                          <m:ctrlPr>
                            <w:rPr>
                              <w:rFonts w:ascii="Cambria Math" w:hAnsi="Cambria Math"/>
                              <w:i/>
                            </w:rPr>
                          </m:ctrlPr>
                        </m:sSubSupPr>
                        <m:e>
                          <m:r>
                            <w:rPr>
                              <w:rFonts w:ascii="Cambria Math" w:hAnsi="Cambria Math"/>
                            </w:rPr>
                            <m:t>Z</m:t>
                          </m:r>
                        </m:e>
                        <m:sub>
                          <m:r>
                            <w:rPr>
                              <w:rFonts w:ascii="Cambria Math" w:hAnsi="Cambria Math"/>
                            </w:rPr>
                            <m:t>i</m:t>
                          </m:r>
                        </m:sub>
                        <m:sup>
                          <m:r>
                            <w:rPr>
                              <w:rFonts w:ascii="Cambria Math" w:hAnsi="Cambria Math"/>
                            </w:rPr>
                            <m:t>2</m:t>
                          </m:r>
                        </m:sup>
                      </m:sSubSup>
                    </m:e>
                  </m:nary>
                </m:e>
              </m:rad>
            </m:den>
          </m:f>
        </m:oMath>
      </m:oMathPara>
    </w:p>
    <w:p w:rsidR="00B778AB" w:rsidRDefault="00B94EF1" w:rsidP="00A6200C">
      <w:pPr>
        <w:spacing w:before="120" w:after="120"/>
        <w:ind w:firstLine="227"/>
      </w:pPr>
      <w:r>
        <w:t xml:space="preserve">Phân bố của </w:t>
      </w:r>
      <m:oMath>
        <m:r>
          <w:rPr>
            <w:rFonts w:ascii="Cambria Math" w:hAnsi="Cambria Math"/>
          </w:rPr>
          <m:t>T</m:t>
        </m:r>
      </m:oMath>
      <w:r>
        <w:t xml:space="preserve"> được gọi là phân bố Student với </w:t>
      </w:r>
      <m:oMath>
        <m:r>
          <w:rPr>
            <w:rFonts w:ascii="Cambria Math" w:hAnsi="Cambria Math"/>
          </w:rPr>
          <m:t>n</m:t>
        </m:r>
      </m:oMath>
      <w:r>
        <w:t xml:space="preserve"> bậc tự do. Khi </w:t>
      </w:r>
      <m:oMath>
        <m:r>
          <w:rPr>
            <w:rFonts w:ascii="Cambria Math" w:hAnsi="Cambria Math"/>
          </w:rPr>
          <m:t xml:space="preserve">n&gt;30, </m:t>
        </m:r>
      </m:oMath>
      <w:r>
        <w:t>phân phối Student xấp xỉ phân phối chuẩn tắc.</w:t>
      </w:r>
      <w:r w:rsidR="00135A55">
        <w:t xml:space="preserve"> </w:t>
      </w:r>
    </w:p>
    <w:p w:rsidR="00847B6A" w:rsidRPr="00B778AB" w:rsidRDefault="00135A55" w:rsidP="00A6200C">
      <w:pPr>
        <w:spacing w:before="120" w:after="120"/>
        <w:ind w:firstLine="227"/>
        <w:rPr>
          <w:lang w:val="fr-FR"/>
        </w:rPr>
      </w:pPr>
      <w:r w:rsidRPr="00B778AB">
        <w:rPr>
          <w:lang w:val="fr-FR"/>
        </w:rPr>
        <w:t xml:space="preserve">Hàm mật độ của phân phối student là </w:t>
      </w:r>
    </w:p>
    <w:p w:rsidR="00135A55" w:rsidRPr="00847B6A" w:rsidRDefault="00135A55" w:rsidP="00A6200C">
      <w:pPr>
        <w:spacing w:before="120" w:after="120"/>
        <w:ind w:firstLine="227"/>
      </w:pPr>
      <m:oMathPara>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m:t>
          </m:r>
          <m:f>
            <m:fPr>
              <m:ctrlPr>
                <w:rPr>
                  <w:rFonts w:ascii="Cambria Math" w:hAnsi="Cambria Math"/>
                  <w:i/>
                </w:rPr>
              </m:ctrlPr>
            </m:fPr>
            <m:num>
              <m:r>
                <m:rPr>
                  <m:sty m:val="p"/>
                </m:rPr>
                <w:rPr>
                  <w:rFonts w:ascii="Cambria Math" w:hAnsi="Cambria Math"/>
                </w:rPr>
                <m:t>Γ</m:t>
              </m:r>
              <m:d>
                <m:dPr>
                  <m:ctrlPr>
                    <w:rPr>
                      <w:rFonts w:ascii="Cambria Math" w:hAnsi="Cambria Math"/>
                      <w:i/>
                    </w:rPr>
                  </m:ctrlPr>
                </m:dPr>
                <m:e>
                  <m:f>
                    <m:fPr>
                      <m:ctrlPr>
                        <w:rPr>
                          <w:rFonts w:ascii="Cambria Math" w:hAnsi="Cambria Math"/>
                          <w:i/>
                        </w:rPr>
                      </m:ctrlPr>
                    </m:fPr>
                    <m:num>
                      <m:r>
                        <w:rPr>
                          <w:rFonts w:ascii="Cambria Math" w:hAnsi="Cambria Math"/>
                        </w:rPr>
                        <m:t>n+1</m:t>
                      </m:r>
                    </m:num>
                    <m:den>
                      <m:r>
                        <w:rPr>
                          <w:rFonts w:ascii="Cambria Math" w:hAnsi="Cambria Math"/>
                        </w:rPr>
                        <m:t>2</m:t>
                      </m:r>
                    </m:den>
                  </m:f>
                </m:e>
              </m:d>
            </m:num>
            <m:den>
              <m:rad>
                <m:radPr>
                  <m:degHide m:val="1"/>
                  <m:ctrlPr>
                    <w:rPr>
                      <w:rFonts w:ascii="Cambria Math" w:hAnsi="Cambria Math"/>
                      <w:i/>
                    </w:rPr>
                  </m:ctrlPr>
                </m:radPr>
                <m:deg/>
                <m:e>
                  <m:r>
                    <w:rPr>
                      <w:rFonts w:ascii="Cambria Math" w:hAnsi="Cambria Math"/>
                    </w:rPr>
                    <m:t>nπ</m:t>
                  </m:r>
                </m:e>
              </m:rad>
              <m:r>
                <m:rPr>
                  <m:sty m:val="p"/>
                </m:rPr>
                <w:rPr>
                  <w:rFonts w:ascii="Cambria Math" w:hAnsi="Cambria Math"/>
                </w:rPr>
                <m:t>Γ</m:t>
              </m:r>
              <m:d>
                <m:dPr>
                  <m:ctrlPr>
                    <w:rPr>
                      <w:rFonts w:ascii="Cambria Math" w:hAnsi="Cambria Math"/>
                      <w:i/>
                    </w:rPr>
                  </m:ctrlPr>
                </m:dPr>
                <m:e>
                  <m:f>
                    <m:fPr>
                      <m:ctrlPr>
                        <w:rPr>
                          <w:rFonts w:ascii="Cambria Math" w:hAnsi="Cambria Math"/>
                          <w:i/>
                        </w:rPr>
                      </m:ctrlPr>
                    </m:fPr>
                    <m:num>
                      <m:r>
                        <w:rPr>
                          <w:rFonts w:ascii="Cambria Math" w:hAnsi="Cambria Math"/>
                        </w:rPr>
                        <m:t>n</m:t>
                      </m:r>
                    </m:num>
                    <m:den>
                      <m:r>
                        <w:rPr>
                          <w:rFonts w:ascii="Cambria Math" w:hAnsi="Cambria Math"/>
                        </w:rPr>
                        <m:t>2</m:t>
                      </m:r>
                    </m:den>
                  </m:f>
                </m:e>
              </m:d>
            </m:den>
          </m:f>
          <m:sSup>
            <m:sSupPr>
              <m:ctrlPr>
                <w:rPr>
                  <w:rFonts w:ascii="Cambria Math" w:hAnsi="Cambria Math"/>
                  <w:i/>
                </w:rPr>
              </m:ctrlPr>
            </m:sSupPr>
            <m:e>
              <m:d>
                <m:dPr>
                  <m:ctrlPr>
                    <w:rPr>
                      <w:rFonts w:ascii="Cambria Math" w:hAnsi="Cambria Math"/>
                      <w:i/>
                    </w:rPr>
                  </m:ctrlPr>
                </m:dPr>
                <m:e>
                  <m:r>
                    <w:rPr>
                      <w:rFonts w:ascii="Cambria Math" w:hAnsi="Cambria Math"/>
                    </w:rPr>
                    <m:t>1+</m:t>
                  </m:r>
                  <m:f>
                    <m:fPr>
                      <m:ctrlPr>
                        <w:rPr>
                          <w:rFonts w:ascii="Cambria Math" w:hAnsi="Cambria Math"/>
                          <w:i/>
                        </w:rPr>
                      </m:ctrlPr>
                    </m:fPr>
                    <m:num>
                      <m:sSup>
                        <m:sSupPr>
                          <m:ctrlPr>
                            <w:rPr>
                              <w:rFonts w:ascii="Cambria Math" w:hAnsi="Cambria Math"/>
                              <w:i/>
                            </w:rPr>
                          </m:ctrlPr>
                        </m:sSupPr>
                        <m:e>
                          <m:r>
                            <w:rPr>
                              <w:rFonts w:ascii="Cambria Math" w:hAnsi="Cambria Math"/>
                            </w:rPr>
                            <m:t>x</m:t>
                          </m:r>
                        </m:e>
                        <m:sup>
                          <m:r>
                            <w:rPr>
                              <w:rFonts w:ascii="Cambria Math" w:hAnsi="Cambria Math"/>
                            </w:rPr>
                            <m:t>2</m:t>
                          </m:r>
                        </m:sup>
                      </m:sSup>
                    </m:num>
                    <m:den>
                      <m:r>
                        <w:rPr>
                          <w:rFonts w:ascii="Cambria Math" w:hAnsi="Cambria Math"/>
                        </w:rPr>
                        <m:t>n</m:t>
                      </m:r>
                    </m:den>
                  </m:f>
                </m:e>
              </m:d>
            </m:e>
            <m:sup>
              <m:r>
                <w:rPr>
                  <w:rFonts w:ascii="Cambria Math" w:hAnsi="Cambria Math"/>
                </w:rPr>
                <m:t>-</m:t>
              </m:r>
              <m:f>
                <m:fPr>
                  <m:ctrlPr>
                    <w:rPr>
                      <w:rFonts w:ascii="Cambria Math" w:hAnsi="Cambria Math"/>
                      <w:i/>
                    </w:rPr>
                  </m:ctrlPr>
                </m:fPr>
                <m:num>
                  <m:r>
                    <w:rPr>
                      <w:rFonts w:ascii="Cambria Math" w:hAnsi="Cambria Math"/>
                    </w:rPr>
                    <m:t>n+1</m:t>
                  </m:r>
                </m:num>
                <m:den>
                  <m:r>
                    <w:rPr>
                      <w:rFonts w:ascii="Cambria Math" w:hAnsi="Cambria Math"/>
                    </w:rPr>
                    <m:t>2</m:t>
                  </m:r>
                </m:den>
              </m:f>
            </m:sup>
          </m:sSup>
          <m:r>
            <w:rPr>
              <w:rFonts w:ascii="Cambria Math" w:hAnsi="Cambria Math"/>
            </w:rPr>
            <m:t>, x</m:t>
          </m:r>
          <m:r>
            <m:rPr>
              <m:scr m:val="double-struck"/>
            </m:rPr>
            <w:rPr>
              <w:rFonts w:ascii="Cambria Math" w:hAnsi="Cambria Math"/>
            </w:rPr>
            <m:t>∈R.</m:t>
          </m:r>
        </m:oMath>
      </m:oMathPara>
    </w:p>
    <w:p w:rsidR="00A6200C" w:rsidRPr="00A6200C" w:rsidRDefault="008B60FB" w:rsidP="00A6200C">
      <w:pPr>
        <w:pStyle w:val="ListParagraph"/>
        <w:widowControl w:val="0"/>
        <w:numPr>
          <w:ilvl w:val="1"/>
          <w:numId w:val="9"/>
        </w:numPr>
        <w:tabs>
          <w:tab w:val="left" w:pos="360"/>
        </w:tabs>
        <w:spacing w:before="120" w:after="120" w:line="240" w:lineRule="auto"/>
        <w:rPr>
          <w:rFonts w:ascii="Times New Roman" w:hAnsi="Times New Roman" w:cs="Times New Roman"/>
          <w:b/>
          <w:i/>
          <w:color w:val="000000"/>
          <w:sz w:val="20"/>
          <w:szCs w:val="20"/>
        </w:rPr>
      </w:pPr>
      <w:r w:rsidRPr="00067383">
        <w:rPr>
          <w:rFonts w:ascii="Times New Roman" w:hAnsi="Times New Roman" w:cs="Times New Roman"/>
          <w:b/>
          <w:color w:val="000000"/>
          <w:sz w:val="20"/>
          <w:szCs w:val="20"/>
          <w:lang w:val="en-US"/>
        </w:rPr>
        <w:lastRenderedPageBreak/>
        <w:t xml:space="preserve"> </w:t>
      </w:r>
      <w:r w:rsidR="004B6524" w:rsidRPr="00A6200C">
        <w:rPr>
          <w:rFonts w:ascii="Times New Roman" w:hAnsi="Times New Roman" w:cs="Times New Roman"/>
          <w:b/>
          <w:i/>
          <w:color w:val="000000"/>
          <w:sz w:val="20"/>
          <w:szCs w:val="20"/>
          <w:lang w:val="en-US"/>
        </w:rPr>
        <w:t>Hàm đặc trưng và đ</w:t>
      </w:r>
      <w:r w:rsidRPr="00A6200C">
        <w:rPr>
          <w:rFonts w:ascii="Times New Roman" w:hAnsi="Times New Roman" w:cs="Times New Roman"/>
          <w:b/>
          <w:i/>
          <w:color w:val="000000"/>
          <w:sz w:val="20"/>
          <w:szCs w:val="20"/>
          <w:lang w:val="en-US"/>
        </w:rPr>
        <w:t>ịnh lí giới hạn trung tâm</w:t>
      </w:r>
    </w:p>
    <w:p w:rsidR="004B6524" w:rsidRPr="00DE52C8" w:rsidRDefault="00577837" w:rsidP="00A6200C">
      <w:pPr>
        <w:spacing w:before="120" w:after="120"/>
        <w:ind w:firstLine="227"/>
        <w:rPr>
          <w:b/>
          <w:i/>
          <w:color w:val="000000"/>
          <w:lang w:val="vi-VN"/>
        </w:rPr>
      </w:pPr>
      <w:r w:rsidRPr="00DE52C8">
        <w:rPr>
          <w:i/>
          <w:color w:val="000000"/>
          <w:lang w:val="vi-VN"/>
        </w:rPr>
        <w:t>Định nghĩa.</w:t>
      </w:r>
      <w:r w:rsidRPr="00DE52C8">
        <w:rPr>
          <w:color w:val="000000"/>
          <w:lang w:val="vi-VN"/>
        </w:rPr>
        <w:t xml:space="preserve"> Hàm số </w:t>
      </w:r>
      <m:oMath>
        <m:sSub>
          <m:sSubPr>
            <m:ctrlPr>
              <w:rPr>
                <w:rFonts w:ascii="Cambria Math" w:hAnsi="Cambria Math"/>
                <w:i/>
                <w:color w:val="000000"/>
              </w:rPr>
            </m:ctrlPr>
          </m:sSubPr>
          <m:e>
            <m:r>
              <w:rPr>
                <w:rFonts w:ascii="Cambria Math" w:hAnsi="Cambria Math"/>
                <w:color w:val="000000"/>
                <w:lang w:val="vi-VN"/>
              </w:rPr>
              <m:t>φ</m:t>
            </m:r>
          </m:e>
          <m:sub>
            <m:r>
              <w:rPr>
                <w:rFonts w:ascii="Cambria Math" w:hAnsi="Cambria Math"/>
                <w:color w:val="000000"/>
                <w:lang w:val="vi-VN"/>
              </w:rPr>
              <m:t>X</m:t>
            </m:r>
          </m:sub>
        </m:sSub>
        <m:d>
          <m:dPr>
            <m:ctrlPr>
              <w:rPr>
                <w:rFonts w:ascii="Cambria Math" w:hAnsi="Cambria Math"/>
                <w:i/>
                <w:color w:val="000000"/>
              </w:rPr>
            </m:ctrlPr>
          </m:dPr>
          <m:e>
            <m:r>
              <w:rPr>
                <w:rFonts w:ascii="Cambria Math" w:hAnsi="Cambria Math"/>
                <w:color w:val="000000"/>
                <w:lang w:val="vi-VN"/>
              </w:rPr>
              <m:t>t</m:t>
            </m:r>
          </m:e>
        </m:d>
        <m:r>
          <w:rPr>
            <w:rFonts w:ascii="Cambria Math" w:hAnsi="Cambria Math"/>
            <w:color w:val="000000"/>
            <w:lang w:val="vi-VN"/>
          </w:rPr>
          <m:t>=E</m:t>
        </m:r>
        <m:d>
          <m:dPr>
            <m:ctrlPr>
              <w:rPr>
                <w:rFonts w:ascii="Cambria Math" w:hAnsi="Cambria Math"/>
                <w:i/>
                <w:color w:val="000000"/>
              </w:rPr>
            </m:ctrlPr>
          </m:dPr>
          <m:e>
            <m:sSup>
              <m:sSupPr>
                <m:ctrlPr>
                  <w:rPr>
                    <w:rFonts w:ascii="Cambria Math" w:hAnsi="Cambria Math"/>
                    <w:i/>
                    <w:color w:val="000000"/>
                  </w:rPr>
                </m:ctrlPr>
              </m:sSupPr>
              <m:e>
                <m:r>
                  <w:rPr>
                    <w:rFonts w:ascii="Cambria Math" w:hAnsi="Cambria Math"/>
                    <w:color w:val="000000"/>
                    <w:lang w:val="vi-VN"/>
                  </w:rPr>
                  <m:t>e</m:t>
                </m:r>
              </m:e>
              <m:sup>
                <m:r>
                  <w:rPr>
                    <w:rFonts w:ascii="Cambria Math" w:hAnsi="Cambria Math"/>
                    <w:color w:val="000000"/>
                    <w:lang w:val="vi-VN"/>
                  </w:rPr>
                  <m:t>itX</m:t>
                </m:r>
              </m:sup>
            </m:sSup>
          </m:e>
        </m:d>
        <m:r>
          <w:rPr>
            <w:rFonts w:ascii="Cambria Math" w:hAnsi="Cambria Math"/>
            <w:color w:val="000000"/>
            <w:lang w:val="vi-VN"/>
          </w:rPr>
          <m:t>=E(</m:t>
        </m:r>
        <m:func>
          <m:funcPr>
            <m:ctrlPr>
              <w:rPr>
                <w:rFonts w:ascii="Cambria Math" w:hAnsi="Cambria Math"/>
                <w:i/>
                <w:color w:val="000000"/>
              </w:rPr>
            </m:ctrlPr>
          </m:funcPr>
          <m:fName>
            <m:r>
              <m:rPr>
                <m:sty m:val="p"/>
              </m:rPr>
              <w:rPr>
                <w:rFonts w:ascii="Cambria Math" w:hAnsi="Cambria Math"/>
                <w:color w:val="000000"/>
                <w:lang w:val="vi-VN"/>
              </w:rPr>
              <m:t>cos</m:t>
            </m:r>
          </m:fName>
          <m:e>
            <m:r>
              <w:rPr>
                <w:rFonts w:ascii="Cambria Math" w:hAnsi="Cambria Math"/>
                <w:color w:val="000000"/>
                <w:lang w:val="vi-VN"/>
              </w:rPr>
              <m:t>tX)+iE</m:t>
            </m:r>
            <m:func>
              <m:funcPr>
                <m:ctrlPr>
                  <w:rPr>
                    <w:rFonts w:ascii="Cambria Math" w:hAnsi="Cambria Math"/>
                    <w:i/>
                    <w:color w:val="000000"/>
                  </w:rPr>
                </m:ctrlPr>
              </m:funcPr>
              <m:fName>
                <m:r>
                  <m:rPr>
                    <m:sty m:val="p"/>
                  </m:rPr>
                  <w:rPr>
                    <w:rFonts w:ascii="Cambria Math" w:hAnsi="Cambria Math"/>
                    <w:color w:val="000000"/>
                    <w:lang w:val="vi-VN"/>
                  </w:rPr>
                  <m:t>(sin</m:t>
                </m:r>
              </m:fName>
              <m:e>
                <m:r>
                  <w:rPr>
                    <w:rFonts w:ascii="Cambria Math" w:hAnsi="Cambria Math"/>
                    <w:color w:val="000000"/>
                    <w:lang w:val="vi-VN"/>
                  </w:rPr>
                  <m:t>tX), t</m:t>
                </m:r>
                <m:r>
                  <m:rPr>
                    <m:scr m:val="double-struck"/>
                  </m:rPr>
                  <w:rPr>
                    <w:rFonts w:ascii="Cambria Math" w:hAnsi="Cambria Math"/>
                    <w:color w:val="000000"/>
                    <w:lang w:val="vi-VN"/>
                  </w:rPr>
                  <m:t>∈ R</m:t>
                </m:r>
              </m:e>
            </m:func>
          </m:e>
        </m:func>
      </m:oMath>
      <w:r w:rsidRPr="00DE52C8">
        <w:rPr>
          <w:color w:val="000000"/>
          <w:lang w:val="vi-VN"/>
        </w:rPr>
        <w:t xml:space="preserve"> được gọi là hàm đặc trưng của biến ngẫu nhiên </w:t>
      </w:r>
      <m:oMath>
        <m:r>
          <w:rPr>
            <w:rFonts w:ascii="Cambria Math" w:hAnsi="Cambria Math"/>
            <w:color w:val="000000"/>
            <w:lang w:val="vi-VN"/>
          </w:rPr>
          <m:t>X.</m:t>
        </m:r>
      </m:oMath>
    </w:p>
    <w:p w:rsidR="00FB4404" w:rsidRPr="00DE52C8" w:rsidRDefault="00FB4404" w:rsidP="00FB4404">
      <w:pPr>
        <w:pStyle w:val="Caption"/>
        <w:keepNext/>
        <w:jc w:val="center"/>
        <w:rPr>
          <w:i/>
          <w:sz w:val="20"/>
          <w:lang w:val="vi-VN"/>
        </w:rPr>
      </w:pPr>
      <w:r w:rsidRPr="00DE52C8">
        <w:rPr>
          <w:i/>
          <w:sz w:val="20"/>
          <w:lang w:val="vi-VN"/>
        </w:rPr>
        <w:t xml:space="preserve">Bảng </w:t>
      </w:r>
      <w:r w:rsidRPr="00FB4404">
        <w:rPr>
          <w:i/>
          <w:sz w:val="20"/>
        </w:rPr>
        <w:fldChar w:fldCharType="begin"/>
      </w:r>
      <w:r w:rsidRPr="00DE52C8">
        <w:rPr>
          <w:i/>
          <w:sz w:val="20"/>
          <w:lang w:val="vi-VN"/>
        </w:rPr>
        <w:instrText xml:space="preserve"> SEQ Bảng \* ARABIC </w:instrText>
      </w:r>
      <w:r w:rsidRPr="00FB4404">
        <w:rPr>
          <w:i/>
          <w:sz w:val="20"/>
        </w:rPr>
        <w:fldChar w:fldCharType="separate"/>
      </w:r>
      <w:r w:rsidRPr="00DE52C8">
        <w:rPr>
          <w:i/>
          <w:noProof/>
          <w:sz w:val="20"/>
          <w:lang w:val="vi-VN"/>
        </w:rPr>
        <w:t>1</w:t>
      </w:r>
      <w:r w:rsidRPr="00FB4404">
        <w:rPr>
          <w:i/>
          <w:sz w:val="20"/>
        </w:rPr>
        <w:fldChar w:fldCharType="end"/>
      </w:r>
      <w:r w:rsidRPr="00DE52C8">
        <w:rPr>
          <w:i/>
          <w:sz w:val="20"/>
          <w:lang w:val="vi-VN"/>
        </w:rPr>
        <w:t>: Bảng hàm đặc trưng của các phân phối thường gặp</w:t>
      </w:r>
    </w:p>
    <w:tbl>
      <w:tblPr>
        <w:tblStyle w:val="TableGrid"/>
        <w:tblW w:w="0" w:type="auto"/>
        <w:jc w:val="center"/>
        <w:tblLook w:val="04A0" w:firstRow="1" w:lastRow="0" w:firstColumn="1" w:lastColumn="0" w:noHBand="0" w:noVBand="1"/>
      </w:tblPr>
      <w:tblGrid>
        <w:gridCol w:w="1728"/>
        <w:gridCol w:w="3420"/>
        <w:gridCol w:w="2160"/>
      </w:tblGrid>
      <w:tr w:rsidR="0070382E" w:rsidRPr="00564E31" w:rsidTr="0074726E">
        <w:trPr>
          <w:jc w:val="center"/>
        </w:trPr>
        <w:tc>
          <w:tcPr>
            <w:tcW w:w="1728" w:type="dxa"/>
          </w:tcPr>
          <w:p w:rsidR="0070382E" w:rsidRPr="00564E31" w:rsidRDefault="0070382E" w:rsidP="00A6200C">
            <w:pPr>
              <w:autoSpaceDE w:val="0"/>
              <w:autoSpaceDN w:val="0"/>
              <w:adjustRightInd w:val="0"/>
              <w:spacing w:before="120" w:after="120"/>
              <w:jc w:val="center"/>
              <w:rPr>
                <w:rFonts w:ascii="Times New Roman" w:hAnsi="Times New Roman" w:cs="Times New Roman"/>
                <w:sz w:val="20"/>
                <w:szCs w:val="20"/>
              </w:rPr>
            </w:pPr>
            <w:r w:rsidRPr="00564E31">
              <w:rPr>
                <w:rFonts w:ascii="Times New Roman" w:hAnsi="Times New Roman" w:cs="Times New Roman"/>
                <w:sz w:val="20"/>
                <w:szCs w:val="20"/>
              </w:rPr>
              <w:t>Phân phối</w:t>
            </w:r>
          </w:p>
        </w:tc>
        <w:tc>
          <w:tcPr>
            <w:tcW w:w="3420" w:type="dxa"/>
          </w:tcPr>
          <w:p w:rsidR="0070382E" w:rsidRPr="00564E31" w:rsidRDefault="0070382E" w:rsidP="00A6200C">
            <w:pPr>
              <w:autoSpaceDE w:val="0"/>
              <w:autoSpaceDN w:val="0"/>
              <w:adjustRightInd w:val="0"/>
              <w:spacing w:before="120" w:after="120"/>
              <w:jc w:val="center"/>
              <w:rPr>
                <w:rFonts w:ascii="Times New Roman" w:hAnsi="Times New Roman" w:cs="Times New Roman"/>
                <w:sz w:val="20"/>
                <w:szCs w:val="20"/>
              </w:rPr>
            </w:pPr>
            <w:r w:rsidRPr="00564E31">
              <w:rPr>
                <w:rFonts w:ascii="Times New Roman" w:hAnsi="Times New Roman" w:cs="Times New Roman"/>
                <w:sz w:val="20"/>
                <w:szCs w:val="20"/>
              </w:rPr>
              <w:t>Mật độ</w:t>
            </w:r>
          </w:p>
        </w:tc>
        <w:tc>
          <w:tcPr>
            <w:tcW w:w="2160" w:type="dxa"/>
          </w:tcPr>
          <w:p w:rsidR="0070382E" w:rsidRPr="00564E31" w:rsidRDefault="0070382E" w:rsidP="00A6200C">
            <w:pPr>
              <w:autoSpaceDE w:val="0"/>
              <w:autoSpaceDN w:val="0"/>
              <w:adjustRightInd w:val="0"/>
              <w:spacing w:before="120" w:after="120"/>
              <w:jc w:val="center"/>
              <w:rPr>
                <w:rFonts w:ascii="Times New Roman" w:hAnsi="Times New Roman" w:cs="Times New Roman"/>
                <w:sz w:val="20"/>
                <w:szCs w:val="20"/>
              </w:rPr>
            </w:pPr>
            <w:r w:rsidRPr="00564E31">
              <w:rPr>
                <w:rFonts w:ascii="Times New Roman" w:hAnsi="Times New Roman" w:cs="Times New Roman"/>
                <w:sz w:val="20"/>
                <w:szCs w:val="20"/>
              </w:rPr>
              <w:t>Hàm đặc trưng</w:t>
            </w:r>
          </w:p>
        </w:tc>
      </w:tr>
      <w:tr w:rsidR="0070382E" w:rsidRPr="00564E31" w:rsidTr="0074726E">
        <w:trPr>
          <w:jc w:val="center"/>
        </w:trPr>
        <w:tc>
          <w:tcPr>
            <w:tcW w:w="1728" w:type="dxa"/>
          </w:tcPr>
          <w:p w:rsidR="0070382E" w:rsidRPr="00564E31" w:rsidRDefault="00564E31" w:rsidP="00A6200C">
            <w:pPr>
              <w:autoSpaceDE w:val="0"/>
              <w:autoSpaceDN w:val="0"/>
              <w:adjustRightInd w:val="0"/>
              <w:spacing w:before="120" w:after="120"/>
              <w:jc w:val="both"/>
              <w:rPr>
                <w:rFonts w:ascii="Times New Roman" w:hAnsi="Times New Roman" w:cs="Times New Roman"/>
                <w:sz w:val="20"/>
                <w:szCs w:val="20"/>
              </w:rPr>
            </w:pPr>
            <w:r w:rsidRPr="00564E31">
              <w:rPr>
                <w:rFonts w:ascii="Times New Roman" w:hAnsi="Times New Roman" w:cs="Times New Roman"/>
                <w:sz w:val="20"/>
                <w:szCs w:val="20"/>
              </w:rPr>
              <w:t>Nhị thức</w:t>
            </w:r>
          </w:p>
        </w:tc>
        <w:tc>
          <w:tcPr>
            <w:tcW w:w="3420" w:type="dxa"/>
          </w:tcPr>
          <w:p w:rsidR="0070382E" w:rsidRPr="00564E31" w:rsidRDefault="00564E31" w:rsidP="00A6200C">
            <w:pPr>
              <w:autoSpaceDE w:val="0"/>
              <w:autoSpaceDN w:val="0"/>
              <w:adjustRightInd w:val="0"/>
              <w:spacing w:before="120" w:after="120"/>
              <w:jc w:val="both"/>
              <w:rPr>
                <w:rFonts w:ascii="Times New Roman" w:hAnsi="Times New Roman" w:cs="Times New Roman"/>
                <w:sz w:val="20"/>
                <w:szCs w:val="20"/>
              </w:rPr>
            </w:pPr>
            <m:oMathPara>
              <m:oMathParaPr>
                <m:jc m:val="left"/>
              </m:oMathParaPr>
              <m:oMath>
                <m:r>
                  <w:rPr>
                    <w:rFonts w:ascii="Cambria Math" w:hAnsi="Cambria Math" w:cs="Times New Roman"/>
                    <w:sz w:val="20"/>
                    <w:szCs w:val="20"/>
                  </w:rPr>
                  <m:t>P</m:t>
                </m:r>
                <m:d>
                  <m:dPr>
                    <m:ctrlPr>
                      <w:rPr>
                        <w:rFonts w:ascii="Cambria Math" w:hAnsi="Times New Roman" w:cs="Times New Roman"/>
                        <w:i/>
                      </w:rPr>
                    </m:ctrlPr>
                  </m:dPr>
                  <m:e>
                    <m:r>
                      <w:rPr>
                        <w:rFonts w:ascii="Cambria Math" w:hAnsi="Cambria Math" w:cs="Times New Roman"/>
                        <w:sz w:val="20"/>
                        <w:szCs w:val="20"/>
                      </w:rPr>
                      <m:t>X</m:t>
                    </m:r>
                    <m:r>
                      <w:rPr>
                        <w:rFonts w:ascii="Cambria Math" w:hAnsi="Times New Roman" w:cs="Times New Roman"/>
                        <w:sz w:val="20"/>
                        <w:szCs w:val="20"/>
                      </w:rPr>
                      <m:t>=</m:t>
                    </m:r>
                    <m:r>
                      <w:rPr>
                        <w:rFonts w:ascii="Cambria Math" w:hAnsi="Cambria Math" w:cs="Times New Roman"/>
                        <w:sz w:val="20"/>
                        <w:szCs w:val="20"/>
                      </w:rPr>
                      <m:t>k</m:t>
                    </m:r>
                  </m:e>
                </m:d>
                <m:r>
                  <w:rPr>
                    <w:rFonts w:ascii="Cambria Math" w:hAnsi="Times New Roman" w:cs="Times New Roman"/>
                    <w:sz w:val="20"/>
                    <w:szCs w:val="20"/>
                  </w:rPr>
                  <m:t>=</m:t>
                </m:r>
                <m:sSubSup>
                  <m:sSubSupPr>
                    <m:ctrlPr>
                      <w:rPr>
                        <w:rFonts w:ascii="Cambria Math" w:hAnsi="Times New Roman" w:cs="Times New Roman"/>
                        <w:i/>
                      </w:rPr>
                    </m:ctrlPr>
                  </m:sSubSupPr>
                  <m:e>
                    <m:r>
                      <w:rPr>
                        <w:rFonts w:ascii="Cambria Math" w:hAnsi="Cambria Math" w:cs="Times New Roman"/>
                        <w:sz w:val="20"/>
                        <w:szCs w:val="20"/>
                      </w:rPr>
                      <m:t>C</m:t>
                    </m:r>
                  </m:e>
                  <m:sub>
                    <m:r>
                      <w:rPr>
                        <w:rFonts w:ascii="Cambria Math" w:hAnsi="Cambria Math" w:cs="Times New Roman"/>
                        <w:sz w:val="20"/>
                        <w:szCs w:val="20"/>
                      </w:rPr>
                      <m:t>n</m:t>
                    </m:r>
                  </m:sub>
                  <m:sup>
                    <m:r>
                      <w:rPr>
                        <w:rFonts w:ascii="Cambria Math" w:hAnsi="Cambria Math" w:cs="Times New Roman"/>
                        <w:sz w:val="20"/>
                        <w:szCs w:val="20"/>
                      </w:rPr>
                      <m:t>k</m:t>
                    </m:r>
                  </m:sup>
                </m:sSubSup>
                <m:sSup>
                  <m:sSupPr>
                    <m:ctrlPr>
                      <w:rPr>
                        <w:rFonts w:ascii="Cambria Math" w:hAnsi="Times New Roman" w:cs="Times New Roman"/>
                        <w:i/>
                      </w:rPr>
                    </m:ctrlPr>
                  </m:sSupPr>
                  <m:e>
                    <m:r>
                      <w:rPr>
                        <w:rFonts w:ascii="Cambria Math" w:hAnsi="Cambria Math" w:cs="Times New Roman"/>
                      </w:rPr>
                      <m:t>p</m:t>
                    </m:r>
                  </m:e>
                  <m:sup>
                    <m:r>
                      <w:rPr>
                        <w:rFonts w:ascii="Cambria Math" w:hAnsi="Cambria Math" w:cs="Times New Roman"/>
                      </w:rPr>
                      <m:t>k</m:t>
                    </m:r>
                  </m:sup>
                </m:sSup>
                <m:sSup>
                  <m:sSupPr>
                    <m:ctrlPr>
                      <w:rPr>
                        <w:rFonts w:ascii="Cambria Math" w:hAnsi="Times New Roman" w:cs="Times New Roman"/>
                        <w:i/>
                      </w:rPr>
                    </m:ctrlPr>
                  </m:sSupPr>
                  <m:e>
                    <m:d>
                      <m:dPr>
                        <m:ctrlPr>
                          <w:rPr>
                            <w:rFonts w:ascii="Cambria Math" w:hAnsi="Times New Roman" w:cs="Times New Roman"/>
                            <w:i/>
                          </w:rPr>
                        </m:ctrlPr>
                      </m:dPr>
                      <m:e>
                        <m:r>
                          <w:rPr>
                            <w:rFonts w:ascii="Cambria Math" w:hAnsi="Times New Roman" w:cs="Times New Roman"/>
                          </w:rPr>
                          <m:t>1</m:t>
                        </m:r>
                        <m:r>
                          <w:rPr>
                            <w:rFonts w:ascii="Cambria Math" w:hAnsi="Times New Roman" w:cs="Times New Roman"/>
                          </w:rPr>
                          <m:t>-</m:t>
                        </m:r>
                        <m:r>
                          <w:rPr>
                            <w:rFonts w:ascii="Cambria Math" w:hAnsi="Cambria Math" w:cs="Times New Roman"/>
                          </w:rPr>
                          <m:t>p</m:t>
                        </m:r>
                      </m:e>
                    </m:d>
                  </m:e>
                  <m:sup>
                    <m:r>
                      <w:rPr>
                        <w:rFonts w:ascii="Cambria Math" w:hAnsi="Cambria Math" w:cs="Times New Roman"/>
                      </w:rPr>
                      <m:t>n</m:t>
                    </m:r>
                    <m:r>
                      <w:rPr>
                        <w:rFonts w:ascii="Times New Roman" w:hAnsi="Times New Roman" w:cs="Times New Roman"/>
                      </w:rPr>
                      <m:t>-</m:t>
                    </m:r>
                    <m:r>
                      <w:rPr>
                        <w:rFonts w:ascii="Cambria Math" w:hAnsi="Cambria Math" w:cs="Times New Roman"/>
                      </w:rPr>
                      <m:t>k</m:t>
                    </m:r>
                  </m:sup>
                </m:sSup>
              </m:oMath>
            </m:oMathPara>
          </w:p>
        </w:tc>
        <w:tc>
          <w:tcPr>
            <w:tcW w:w="2160" w:type="dxa"/>
          </w:tcPr>
          <w:p w:rsidR="0070382E" w:rsidRPr="00564E31" w:rsidRDefault="00634E2A" w:rsidP="00A6200C">
            <w:pPr>
              <w:autoSpaceDE w:val="0"/>
              <w:autoSpaceDN w:val="0"/>
              <w:adjustRightInd w:val="0"/>
              <w:spacing w:before="120" w:after="120"/>
              <w:rPr>
                <w:rFonts w:ascii="Times New Roman" w:hAnsi="Times New Roman" w:cs="Times New Roman"/>
                <w:sz w:val="20"/>
                <w:szCs w:val="20"/>
              </w:rPr>
            </w:pPr>
            <m:oMathPara>
              <m:oMathParaPr>
                <m:jc m:val="left"/>
              </m:oMathParaPr>
              <m:oMath>
                <m:sSup>
                  <m:sSupPr>
                    <m:ctrlPr>
                      <w:rPr>
                        <w:rFonts w:ascii="Cambria Math" w:hAnsi="Times New Roman" w:cs="Times New Roman"/>
                        <w:i/>
                      </w:rPr>
                    </m:ctrlPr>
                  </m:sSupPr>
                  <m:e>
                    <m:d>
                      <m:dPr>
                        <m:ctrlPr>
                          <w:rPr>
                            <w:rFonts w:ascii="Cambria Math" w:hAnsi="Times New Roman" w:cs="Times New Roman"/>
                            <w:i/>
                          </w:rPr>
                        </m:ctrlPr>
                      </m:dPr>
                      <m:e>
                        <m:r>
                          <w:rPr>
                            <w:rFonts w:ascii="Cambria Math" w:hAnsi="Times New Roman" w:cs="Times New Roman"/>
                            <w:sz w:val="20"/>
                            <w:szCs w:val="20"/>
                          </w:rPr>
                          <m:t>1</m:t>
                        </m:r>
                        <m:r>
                          <w:rPr>
                            <w:rFonts w:ascii="Times New Roman" w:hAnsi="Times New Roman" w:cs="Times New Roman"/>
                            <w:sz w:val="20"/>
                            <w:szCs w:val="20"/>
                          </w:rPr>
                          <m:t>-</m:t>
                        </m:r>
                        <m:r>
                          <w:rPr>
                            <w:rFonts w:ascii="Cambria Math" w:hAnsi="Cambria Math" w:cs="Times New Roman"/>
                            <w:sz w:val="20"/>
                            <w:szCs w:val="20"/>
                          </w:rPr>
                          <m:t>p</m:t>
                        </m:r>
                        <m:r>
                          <w:rPr>
                            <w:rFonts w:ascii="Cambria Math" w:hAnsi="Times New Roman" w:cs="Times New Roman"/>
                            <w:sz w:val="20"/>
                            <w:szCs w:val="20"/>
                          </w:rPr>
                          <m:t>+</m:t>
                        </m:r>
                        <m:r>
                          <w:rPr>
                            <w:rFonts w:ascii="Cambria Math" w:hAnsi="Cambria Math" w:cs="Times New Roman"/>
                            <w:sz w:val="20"/>
                            <w:szCs w:val="20"/>
                          </w:rPr>
                          <m:t>p</m:t>
                        </m:r>
                        <m:sSup>
                          <m:sSupPr>
                            <m:ctrlPr>
                              <w:rPr>
                                <w:rFonts w:ascii="Cambria Math" w:hAnsi="Times New Roman" w:cs="Times New Roman"/>
                                <w:i/>
                              </w:rPr>
                            </m:ctrlPr>
                          </m:sSupPr>
                          <m:e>
                            <m:r>
                              <w:rPr>
                                <w:rFonts w:ascii="Cambria Math" w:hAnsi="Cambria Math" w:cs="Times New Roman"/>
                                <w:sz w:val="20"/>
                                <w:szCs w:val="20"/>
                              </w:rPr>
                              <m:t>e</m:t>
                            </m:r>
                          </m:e>
                          <m:sup>
                            <m:r>
                              <w:rPr>
                                <w:rFonts w:ascii="Cambria Math" w:hAnsi="Cambria Math" w:cs="Times New Roman"/>
                                <w:sz w:val="20"/>
                                <w:szCs w:val="20"/>
                              </w:rPr>
                              <m:t>it</m:t>
                            </m:r>
                          </m:sup>
                        </m:sSup>
                      </m:e>
                    </m:d>
                  </m:e>
                  <m:sup>
                    <m:r>
                      <w:rPr>
                        <w:rFonts w:ascii="Cambria Math" w:hAnsi="Cambria Math" w:cs="Times New Roman"/>
                      </w:rPr>
                      <m:t>n</m:t>
                    </m:r>
                  </m:sup>
                </m:sSup>
              </m:oMath>
            </m:oMathPara>
          </w:p>
        </w:tc>
      </w:tr>
      <w:tr w:rsidR="00564E31" w:rsidRPr="00564E31" w:rsidTr="0074726E">
        <w:trPr>
          <w:jc w:val="center"/>
        </w:trPr>
        <w:tc>
          <w:tcPr>
            <w:tcW w:w="1728" w:type="dxa"/>
          </w:tcPr>
          <w:p w:rsidR="00564E31" w:rsidRPr="00564E31" w:rsidRDefault="00564E31" w:rsidP="00A6200C">
            <w:pPr>
              <w:autoSpaceDE w:val="0"/>
              <w:autoSpaceDN w:val="0"/>
              <w:adjustRightInd w:val="0"/>
              <w:spacing w:before="120" w:after="120"/>
              <w:jc w:val="both"/>
              <w:rPr>
                <w:rFonts w:ascii="Times New Roman" w:hAnsi="Times New Roman" w:cs="Times New Roman"/>
                <w:sz w:val="20"/>
                <w:szCs w:val="20"/>
              </w:rPr>
            </w:pPr>
            <w:r w:rsidRPr="00564E31">
              <w:rPr>
                <w:rFonts w:ascii="Times New Roman" w:hAnsi="Times New Roman" w:cs="Times New Roman"/>
                <w:sz w:val="20"/>
                <w:szCs w:val="20"/>
              </w:rPr>
              <w:t>Poisson</w:t>
            </w:r>
          </w:p>
        </w:tc>
        <w:tc>
          <w:tcPr>
            <w:tcW w:w="3420" w:type="dxa"/>
          </w:tcPr>
          <w:p w:rsidR="00564E31" w:rsidRPr="00564E31" w:rsidRDefault="00564E31" w:rsidP="00A6200C">
            <w:pPr>
              <w:autoSpaceDE w:val="0"/>
              <w:autoSpaceDN w:val="0"/>
              <w:adjustRightInd w:val="0"/>
              <w:spacing w:before="120" w:after="120"/>
              <w:jc w:val="both"/>
              <w:rPr>
                <w:rFonts w:ascii="Times New Roman" w:hAnsi="Times New Roman" w:cs="Times New Roman"/>
                <w:sz w:val="20"/>
                <w:szCs w:val="20"/>
              </w:rPr>
            </w:pPr>
            <m:oMathPara>
              <m:oMathParaPr>
                <m:jc m:val="left"/>
              </m:oMathParaPr>
              <m:oMath>
                <m:r>
                  <w:rPr>
                    <w:rFonts w:ascii="Cambria Math" w:hAnsi="Cambria Math" w:cs="Times New Roman"/>
                    <w:sz w:val="20"/>
                    <w:szCs w:val="20"/>
                  </w:rPr>
                  <m:t>P</m:t>
                </m:r>
                <m:d>
                  <m:dPr>
                    <m:ctrlPr>
                      <w:rPr>
                        <w:rFonts w:ascii="Cambria Math" w:hAnsi="Times New Roman" w:cs="Times New Roman"/>
                        <w:i/>
                      </w:rPr>
                    </m:ctrlPr>
                  </m:dPr>
                  <m:e>
                    <m:r>
                      <w:rPr>
                        <w:rFonts w:ascii="Cambria Math" w:hAnsi="Cambria Math" w:cs="Times New Roman"/>
                        <w:sz w:val="20"/>
                        <w:szCs w:val="20"/>
                      </w:rPr>
                      <m:t>X</m:t>
                    </m:r>
                    <m:r>
                      <w:rPr>
                        <w:rFonts w:ascii="Cambria Math" w:hAnsi="Times New Roman" w:cs="Times New Roman"/>
                        <w:sz w:val="20"/>
                        <w:szCs w:val="20"/>
                      </w:rPr>
                      <m:t>=</m:t>
                    </m:r>
                    <m:r>
                      <w:rPr>
                        <w:rFonts w:ascii="Cambria Math" w:hAnsi="Cambria Math" w:cs="Times New Roman"/>
                        <w:sz w:val="20"/>
                        <w:szCs w:val="20"/>
                      </w:rPr>
                      <m:t>k</m:t>
                    </m:r>
                  </m:e>
                </m:d>
                <m:r>
                  <w:rPr>
                    <w:rFonts w:ascii="Cambria Math" w:hAnsi="Times New Roman" w:cs="Times New Roman"/>
                    <w:sz w:val="20"/>
                    <w:szCs w:val="20"/>
                  </w:rPr>
                  <m:t>=</m:t>
                </m:r>
                <m:f>
                  <m:fPr>
                    <m:ctrlPr>
                      <w:rPr>
                        <w:rFonts w:ascii="Cambria Math" w:hAnsi="Times New Roman" w:cs="Times New Roman"/>
                        <w:i/>
                      </w:rPr>
                    </m:ctrlPr>
                  </m:fPr>
                  <m:num>
                    <m:sSup>
                      <m:sSupPr>
                        <m:ctrlPr>
                          <w:rPr>
                            <w:rFonts w:ascii="Cambria Math" w:hAnsi="Times New Roman" w:cs="Times New Roman"/>
                            <w:i/>
                          </w:rPr>
                        </m:ctrlPr>
                      </m:sSupPr>
                      <m:e>
                        <m:r>
                          <w:rPr>
                            <w:rFonts w:ascii="Cambria Math" w:hAnsi="Cambria Math" w:cs="Times New Roman"/>
                          </w:rPr>
                          <m:t>e</m:t>
                        </m:r>
                      </m:e>
                      <m:sup>
                        <m:r>
                          <w:rPr>
                            <w:rFonts w:ascii="Times New Roman" w:hAnsi="Times New Roman" w:cs="Times New Roman"/>
                          </w:rPr>
                          <m:t>-</m:t>
                        </m:r>
                        <m:r>
                          <w:rPr>
                            <w:rFonts w:ascii="Cambria Math" w:hAnsi="Cambria Math" w:cs="Times New Roman"/>
                          </w:rPr>
                          <m:t>λ</m:t>
                        </m:r>
                      </m:sup>
                    </m:sSup>
                    <m:r>
                      <w:rPr>
                        <w:rFonts w:ascii="Cambria Math" w:hAnsi="Times New Roman" w:cs="Times New Roman"/>
                      </w:rPr>
                      <m:t>.</m:t>
                    </m:r>
                    <m:sSup>
                      <m:sSupPr>
                        <m:ctrlPr>
                          <w:rPr>
                            <w:rFonts w:ascii="Cambria Math" w:hAnsi="Times New Roman" w:cs="Times New Roman"/>
                            <w:i/>
                          </w:rPr>
                        </m:ctrlPr>
                      </m:sSupPr>
                      <m:e>
                        <m:r>
                          <w:rPr>
                            <w:rFonts w:ascii="Cambria Math" w:hAnsi="Cambria Math" w:cs="Times New Roman"/>
                          </w:rPr>
                          <m:t>λ</m:t>
                        </m:r>
                      </m:e>
                      <m:sup>
                        <m:r>
                          <w:rPr>
                            <w:rFonts w:ascii="Cambria Math" w:hAnsi="Cambria Math" w:cs="Times New Roman"/>
                          </w:rPr>
                          <m:t>k</m:t>
                        </m:r>
                      </m:sup>
                    </m:sSup>
                  </m:num>
                  <m:den>
                    <m:r>
                      <w:rPr>
                        <w:rFonts w:ascii="Cambria Math" w:hAnsi="Cambria Math" w:cs="Times New Roman"/>
                      </w:rPr>
                      <m:t>k</m:t>
                    </m:r>
                    <m:r>
                      <w:rPr>
                        <w:rFonts w:ascii="Cambria Math" w:hAnsi="Times New Roman" w:cs="Times New Roman"/>
                      </w:rPr>
                      <m:t>!</m:t>
                    </m:r>
                  </m:den>
                </m:f>
                <m:r>
                  <w:rPr>
                    <w:rFonts w:ascii="Cambria Math" w:hAnsi="Times New Roman" w:cs="Times New Roman"/>
                  </w:rPr>
                  <m:t xml:space="preserve">                </m:t>
                </m:r>
              </m:oMath>
            </m:oMathPara>
          </w:p>
        </w:tc>
        <w:tc>
          <w:tcPr>
            <w:tcW w:w="2160" w:type="dxa"/>
          </w:tcPr>
          <w:p w:rsidR="00564E31" w:rsidRPr="00564E31" w:rsidRDefault="00564E31" w:rsidP="00A6200C">
            <w:pPr>
              <w:autoSpaceDE w:val="0"/>
              <w:autoSpaceDN w:val="0"/>
              <w:adjustRightInd w:val="0"/>
              <w:spacing w:before="120" w:after="120"/>
              <w:rPr>
                <w:rFonts w:ascii="Times New Roman" w:hAnsi="Times New Roman" w:cs="Times New Roman"/>
                <w:sz w:val="20"/>
                <w:szCs w:val="20"/>
              </w:rPr>
            </w:pPr>
            <m:oMathPara>
              <m:oMathParaPr>
                <m:jc m:val="left"/>
              </m:oMathParaPr>
              <m:oMath>
                <m:r>
                  <m:rPr>
                    <m:sty m:val="p"/>
                  </m:rPr>
                  <w:rPr>
                    <w:rFonts w:ascii="Cambria Math" w:hAnsi="Times New Roman" w:cs="Times New Roman"/>
                    <w:sz w:val="20"/>
                    <w:szCs w:val="20"/>
                  </w:rPr>
                  <m:t>exp</m:t>
                </m:r>
                <m:r>
                  <m:rPr>
                    <m:sty m:val="p"/>
                  </m:rPr>
                  <w:rPr>
                    <w:rFonts w:ascii="Cambria Math" w:hAnsi="Cambria Math" w:cs="Times New Roman"/>
                    <w:sz w:val="20"/>
                    <w:szCs w:val="20"/>
                  </w:rPr>
                  <m:t>⁡</m:t>
                </m:r>
                <m:r>
                  <w:rPr>
                    <w:rFonts w:ascii="Cambria Math" w:hAnsi="Times New Roman" w:cs="Times New Roman"/>
                    <w:sz w:val="20"/>
                    <w:szCs w:val="20"/>
                  </w:rPr>
                  <m:t>{</m:t>
                </m:r>
                <m:r>
                  <w:rPr>
                    <w:rFonts w:ascii="Cambria Math" w:hAnsi="Cambria Math" w:cs="Times New Roman"/>
                    <w:sz w:val="20"/>
                    <w:szCs w:val="20"/>
                  </w:rPr>
                  <m:t>λ</m:t>
                </m:r>
                <m:d>
                  <m:dPr>
                    <m:ctrlPr>
                      <w:rPr>
                        <w:rFonts w:ascii="Cambria Math" w:hAnsi="Times New Roman" w:cs="Times New Roman"/>
                        <w:i/>
                      </w:rPr>
                    </m:ctrlPr>
                  </m:dPr>
                  <m:e>
                    <m:sSup>
                      <m:sSupPr>
                        <m:ctrlPr>
                          <w:rPr>
                            <w:rFonts w:ascii="Cambria Math" w:hAnsi="Times New Roman" w:cs="Times New Roman"/>
                            <w:i/>
                          </w:rPr>
                        </m:ctrlPr>
                      </m:sSupPr>
                      <m:e>
                        <m:r>
                          <w:rPr>
                            <w:rFonts w:ascii="Cambria Math" w:hAnsi="Cambria Math" w:cs="Times New Roman"/>
                            <w:sz w:val="20"/>
                            <w:szCs w:val="20"/>
                          </w:rPr>
                          <m:t>e</m:t>
                        </m:r>
                      </m:e>
                      <m:sup>
                        <m:r>
                          <w:rPr>
                            <w:rFonts w:ascii="Cambria Math" w:hAnsi="Cambria Math" w:cs="Times New Roman"/>
                            <w:sz w:val="20"/>
                            <w:szCs w:val="20"/>
                          </w:rPr>
                          <m:t>it</m:t>
                        </m:r>
                      </m:sup>
                    </m:sSup>
                    <m:r>
                      <w:rPr>
                        <w:rFonts w:ascii="Times New Roman" w:hAnsi="Times New Roman" w:cs="Times New Roman"/>
                      </w:rPr>
                      <m:t>-</m:t>
                    </m:r>
                    <m:r>
                      <w:rPr>
                        <w:rFonts w:ascii="Cambria Math" w:hAnsi="Times New Roman" w:cs="Times New Roman"/>
                      </w:rPr>
                      <m:t>1</m:t>
                    </m:r>
                  </m:e>
                </m:d>
                <m:r>
                  <w:rPr>
                    <w:rFonts w:ascii="Cambria Math" w:hAnsi="Times New Roman" w:cs="Times New Roman"/>
                    <w:sz w:val="20"/>
                    <w:szCs w:val="20"/>
                  </w:rPr>
                  <m:t>}</m:t>
                </m:r>
              </m:oMath>
            </m:oMathPara>
          </w:p>
        </w:tc>
      </w:tr>
      <w:tr w:rsidR="00564E31" w:rsidRPr="00564E31" w:rsidTr="0074726E">
        <w:trPr>
          <w:jc w:val="center"/>
        </w:trPr>
        <w:tc>
          <w:tcPr>
            <w:tcW w:w="1728" w:type="dxa"/>
          </w:tcPr>
          <w:p w:rsidR="00564E31" w:rsidRPr="00564E31" w:rsidRDefault="00564E31" w:rsidP="00A6200C">
            <w:pPr>
              <w:autoSpaceDE w:val="0"/>
              <w:autoSpaceDN w:val="0"/>
              <w:adjustRightInd w:val="0"/>
              <w:spacing w:before="120" w:after="120"/>
              <w:jc w:val="both"/>
              <w:rPr>
                <w:rFonts w:ascii="Times New Roman" w:hAnsi="Times New Roman" w:cs="Times New Roman"/>
                <w:sz w:val="20"/>
                <w:szCs w:val="20"/>
              </w:rPr>
            </w:pPr>
            <w:r w:rsidRPr="00564E31">
              <w:rPr>
                <w:rFonts w:ascii="Times New Roman" w:hAnsi="Times New Roman" w:cs="Times New Roman"/>
                <w:sz w:val="20"/>
                <w:szCs w:val="20"/>
              </w:rPr>
              <w:t>Mũ</w:t>
            </w:r>
          </w:p>
        </w:tc>
        <w:tc>
          <w:tcPr>
            <w:tcW w:w="3420" w:type="dxa"/>
          </w:tcPr>
          <w:p w:rsidR="00564E31" w:rsidRPr="00564E31" w:rsidRDefault="00564E31" w:rsidP="00A6200C">
            <w:pPr>
              <w:tabs>
                <w:tab w:val="left" w:pos="360"/>
                <w:tab w:val="left" w:pos="990"/>
              </w:tabs>
              <w:spacing w:before="120" w:after="120"/>
              <w:jc w:val="both"/>
              <w:rPr>
                <w:rFonts w:ascii="Times New Roman" w:hAnsi="Times New Roman" w:cs="Times New Roman"/>
                <w:sz w:val="20"/>
                <w:szCs w:val="20"/>
              </w:rPr>
            </w:pPr>
            <m:oMathPara>
              <m:oMathParaPr>
                <m:jc m:val="left"/>
              </m:oMathParaPr>
              <m:oMath>
                <m:r>
                  <w:rPr>
                    <w:rFonts w:ascii="Cambria Math" w:hAnsi="Cambria Math" w:cs="Times New Roman"/>
                    <w:sz w:val="20"/>
                    <w:szCs w:val="20"/>
                  </w:rPr>
                  <m:t>f</m:t>
                </m:r>
                <m:d>
                  <m:dPr>
                    <m:ctrlPr>
                      <w:rPr>
                        <w:rFonts w:ascii="Cambria Math" w:hAnsi="Times New Roman" w:cs="Times New Roman"/>
                        <w:i/>
                        <w:sz w:val="20"/>
                        <w:szCs w:val="20"/>
                      </w:rPr>
                    </m:ctrlPr>
                  </m:dPr>
                  <m:e>
                    <m:r>
                      <w:rPr>
                        <w:rFonts w:ascii="Cambria Math" w:hAnsi="Cambria Math" w:cs="Times New Roman"/>
                        <w:sz w:val="20"/>
                        <w:szCs w:val="20"/>
                      </w:rPr>
                      <m:t>x</m:t>
                    </m:r>
                  </m:e>
                </m:d>
                <m:r>
                  <w:rPr>
                    <w:rFonts w:ascii="Cambria Math" w:hAnsi="Times New Roman" w:cs="Times New Roman"/>
                    <w:sz w:val="20"/>
                    <w:szCs w:val="20"/>
                  </w:rPr>
                  <m:t>=</m:t>
                </m:r>
                <m:d>
                  <m:dPr>
                    <m:begChr m:val="{"/>
                    <m:endChr m:val=""/>
                    <m:ctrlPr>
                      <w:rPr>
                        <w:rFonts w:ascii="Cambria Math" w:hAnsi="Times New Roman" w:cs="Times New Roman"/>
                        <w:i/>
                        <w:sz w:val="20"/>
                        <w:szCs w:val="20"/>
                      </w:rPr>
                    </m:ctrlPr>
                  </m:dPr>
                  <m:e>
                    <m:eqArr>
                      <m:eqArrPr>
                        <m:ctrlPr>
                          <w:rPr>
                            <w:rFonts w:ascii="Cambria Math" w:hAnsi="Times New Roman" w:cs="Times New Roman"/>
                            <w:i/>
                            <w:sz w:val="20"/>
                            <w:szCs w:val="20"/>
                          </w:rPr>
                        </m:ctrlPr>
                      </m:eqArrPr>
                      <m:e>
                        <m:r>
                          <w:rPr>
                            <w:rFonts w:ascii="Cambria Math" w:hAnsi="Cambria Math" w:cs="Times New Roman"/>
                            <w:sz w:val="20"/>
                            <w:szCs w:val="20"/>
                          </w:rPr>
                          <m:t>θ</m:t>
                        </m:r>
                        <m:r>
                          <w:rPr>
                            <w:rFonts w:ascii="Cambria Math" w:hAnsi="Times New Roman" w:cs="Times New Roman"/>
                            <w:sz w:val="20"/>
                            <w:szCs w:val="20"/>
                          </w:rPr>
                          <m:t>.</m:t>
                        </m:r>
                        <m:sSup>
                          <m:sSupPr>
                            <m:ctrlPr>
                              <w:rPr>
                                <w:rFonts w:ascii="Cambria Math" w:hAnsi="Times New Roman" w:cs="Times New Roman"/>
                                <w:i/>
                                <w:sz w:val="20"/>
                                <w:szCs w:val="20"/>
                              </w:rPr>
                            </m:ctrlPr>
                          </m:sSupPr>
                          <m:e>
                            <m:r>
                              <w:rPr>
                                <w:rFonts w:ascii="Cambria Math" w:hAnsi="Cambria Math" w:cs="Times New Roman"/>
                                <w:sz w:val="20"/>
                                <w:szCs w:val="20"/>
                              </w:rPr>
                              <m:t>e</m:t>
                            </m:r>
                          </m:e>
                          <m:sup>
                            <m:r>
                              <w:rPr>
                                <w:rFonts w:ascii="Cambria Math" w:hAnsi="Cambria Math" w:cs="Times New Roman"/>
                                <w:sz w:val="20"/>
                                <w:szCs w:val="20"/>
                              </w:rPr>
                              <m:t>-θx</m:t>
                            </m:r>
                          </m:sup>
                        </m:sSup>
                        <m:r>
                          <w:rPr>
                            <w:rFonts w:ascii="Cambria Math" w:hAnsi="Times New Roman" w:cs="Times New Roman"/>
                            <w:sz w:val="20"/>
                            <w:szCs w:val="20"/>
                          </w:rPr>
                          <m:t xml:space="preserve"> </m:t>
                        </m:r>
                        <m:r>
                          <w:rPr>
                            <w:rFonts w:ascii="Cambria Math" w:hAnsi="Cambria Math" w:cs="Times New Roman"/>
                            <w:sz w:val="20"/>
                            <w:szCs w:val="20"/>
                          </w:rPr>
                          <m:t>nếu</m:t>
                        </m:r>
                        <m:r>
                          <w:rPr>
                            <w:rFonts w:ascii="Cambria Math" w:hAnsi="Times New Roman" w:cs="Times New Roman"/>
                            <w:sz w:val="20"/>
                            <w:szCs w:val="20"/>
                          </w:rPr>
                          <m:t xml:space="preserve"> </m:t>
                        </m:r>
                        <m:r>
                          <w:rPr>
                            <w:rFonts w:ascii="Cambria Math" w:hAnsi="Cambria Math" w:cs="Times New Roman"/>
                            <w:sz w:val="20"/>
                            <w:szCs w:val="20"/>
                          </w:rPr>
                          <m:t>x</m:t>
                        </m:r>
                        <m:r>
                          <w:rPr>
                            <w:rFonts w:ascii="Cambria Math" w:hAnsi="Times New Roman" w:cs="Times New Roman"/>
                            <w:sz w:val="20"/>
                            <w:szCs w:val="20"/>
                          </w:rPr>
                          <m:t>≥</m:t>
                        </m:r>
                        <m:r>
                          <w:rPr>
                            <w:rFonts w:ascii="Cambria Math" w:hAnsi="Times New Roman" w:cs="Times New Roman"/>
                            <w:sz w:val="20"/>
                            <w:szCs w:val="20"/>
                          </w:rPr>
                          <m:t>0</m:t>
                        </m:r>
                      </m:e>
                      <m:e>
                        <m:r>
                          <w:rPr>
                            <w:rFonts w:ascii="Cambria Math" w:hAnsi="Times New Roman" w:cs="Times New Roman"/>
                            <w:sz w:val="20"/>
                            <w:szCs w:val="20"/>
                          </w:rPr>
                          <m:t xml:space="preserve">     0      </m:t>
                        </m:r>
                        <m:r>
                          <m:rPr>
                            <m:sty m:val="p"/>
                          </m:rPr>
                          <w:rPr>
                            <w:rFonts w:ascii="Cambria Math" w:hAnsi="Times New Roman" w:cs="Times New Roman"/>
                            <w:sz w:val="20"/>
                            <w:szCs w:val="20"/>
                          </w:rPr>
                          <m:t xml:space="preserve"> n</m:t>
                        </m:r>
                        <m:r>
                          <m:rPr>
                            <m:sty m:val="p"/>
                          </m:rPr>
                          <w:rPr>
                            <w:rFonts w:ascii="Cambria Math" w:hAnsi="Cambria Math" w:cs="Times New Roman"/>
                            <w:sz w:val="20"/>
                            <w:szCs w:val="20"/>
                          </w:rPr>
                          <m:t>ế</m:t>
                        </m:r>
                        <m:r>
                          <m:rPr>
                            <m:sty m:val="p"/>
                          </m:rPr>
                          <w:rPr>
                            <w:rFonts w:ascii="Cambria Math" w:hAnsi="Times New Roman" w:cs="Times New Roman"/>
                            <w:sz w:val="20"/>
                            <w:szCs w:val="20"/>
                          </w:rPr>
                          <m:t>u</m:t>
                        </m:r>
                        <m:r>
                          <w:rPr>
                            <w:rFonts w:ascii="Cambria Math" w:hAnsi="Times New Roman" w:cs="Times New Roman"/>
                            <w:sz w:val="20"/>
                            <w:szCs w:val="20"/>
                          </w:rPr>
                          <m:t xml:space="preserve"> </m:t>
                        </m:r>
                        <m:r>
                          <w:rPr>
                            <w:rFonts w:ascii="Cambria Math" w:hAnsi="Cambria Math" w:cs="Times New Roman"/>
                            <w:sz w:val="20"/>
                            <w:szCs w:val="20"/>
                          </w:rPr>
                          <m:t>x</m:t>
                        </m:r>
                        <m:r>
                          <w:rPr>
                            <w:rFonts w:ascii="Cambria Math" w:hAnsi="Times New Roman" w:cs="Times New Roman"/>
                            <w:sz w:val="20"/>
                            <w:szCs w:val="20"/>
                          </w:rPr>
                          <m:t>&lt;0</m:t>
                        </m:r>
                      </m:e>
                    </m:eqArr>
                  </m:e>
                </m:d>
              </m:oMath>
            </m:oMathPara>
          </w:p>
        </w:tc>
        <w:tc>
          <w:tcPr>
            <w:tcW w:w="2160" w:type="dxa"/>
          </w:tcPr>
          <w:p w:rsidR="00564E31" w:rsidRPr="00564E31" w:rsidRDefault="00634E2A" w:rsidP="00A6200C">
            <w:pPr>
              <w:autoSpaceDE w:val="0"/>
              <w:autoSpaceDN w:val="0"/>
              <w:adjustRightInd w:val="0"/>
              <w:spacing w:before="120" w:after="120"/>
              <w:rPr>
                <w:rFonts w:ascii="Times New Roman" w:hAnsi="Times New Roman" w:cs="Times New Roman"/>
                <w:sz w:val="20"/>
                <w:szCs w:val="20"/>
              </w:rPr>
            </w:pPr>
            <m:oMathPara>
              <m:oMathParaPr>
                <m:jc m:val="left"/>
              </m:oMathParaPr>
              <m:oMath>
                <m:f>
                  <m:fPr>
                    <m:ctrlPr>
                      <w:rPr>
                        <w:rFonts w:ascii="Cambria Math" w:hAnsi="Cambria Math" w:cs="Times New Roman"/>
                        <w:i/>
                        <w:sz w:val="20"/>
                        <w:szCs w:val="20"/>
                      </w:rPr>
                    </m:ctrlPr>
                  </m:fPr>
                  <m:num>
                    <m:r>
                      <w:rPr>
                        <w:rFonts w:ascii="Cambria Math" w:hAnsi="Cambria Math" w:cs="Times New Roman"/>
                        <w:sz w:val="20"/>
                        <w:szCs w:val="20"/>
                      </w:rPr>
                      <m:t>θ</m:t>
                    </m:r>
                  </m:num>
                  <m:den>
                    <m:r>
                      <w:rPr>
                        <w:rFonts w:ascii="Cambria Math" w:hAnsi="Cambria Math" w:cs="Times New Roman"/>
                        <w:sz w:val="20"/>
                        <w:szCs w:val="20"/>
                      </w:rPr>
                      <m:t>θ-it</m:t>
                    </m:r>
                  </m:den>
                </m:f>
              </m:oMath>
            </m:oMathPara>
          </w:p>
        </w:tc>
      </w:tr>
      <w:tr w:rsidR="00564E31" w:rsidRPr="00564E31" w:rsidTr="0074726E">
        <w:trPr>
          <w:jc w:val="center"/>
        </w:trPr>
        <w:tc>
          <w:tcPr>
            <w:tcW w:w="1728" w:type="dxa"/>
          </w:tcPr>
          <w:p w:rsidR="00564E31" w:rsidRPr="00564E31" w:rsidRDefault="00564E31" w:rsidP="00A6200C">
            <w:pPr>
              <w:autoSpaceDE w:val="0"/>
              <w:autoSpaceDN w:val="0"/>
              <w:adjustRightInd w:val="0"/>
              <w:spacing w:before="120" w:after="120"/>
              <w:jc w:val="both"/>
              <w:rPr>
                <w:rFonts w:ascii="Times New Roman" w:hAnsi="Times New Roman" w:cs="Times New Roman"/>
                <w:sz w:val="20"/>
                <w:szCs w:val="20"/>
              </w:rPr>
            </w:pPr>
            <w:r w:rsidRPr="00564E31">
              <w:rPr>
                <w:rFonts w:ascii="Times New Roman" w:hAnsi="Times New Roman" w:cs="Times New Roman"/>
                <w:sz w:val="20"/>
                <w:szCs w:val="20"/>
              </w:rPr>
              <w:t>Chuẩn</w:t>
            </w:r>
          </w:p>
        </w:tc>
        <w:tc>
          <w:tcPr>
            <w:tcW w:w="3420" w:type="dxa"/>
          </w:tcPr>
          <w:p w:rsidR="00564E31" w:rsidRPr="00564E31" w:rsidRDefault="00564E31" w:rsidP="00A6200C">
            <w:pPr>
              <w:autoSpaceDE w:val="0"/>
              <w:autoSpaceDN w:val="0"/>
              <w:adjustRightInd w:val="0"/>
              <w:spacing w:before="120" w:after="120"/>
              <w:jc w:val="both"/>
              <w:rPr>
                <w:rFonts w:ascii="Times New Roman" w:hAnsi="Times New Roman" w:cs="Times New Roman"/>
                <w:sz w:val="20"/>
                <w:szCs w:val="20"/>
              </w:rPr>
            </w:pPr>
            <m:oMathPara>
              <m:oMathParaPr>
                <m:jc m:val="left"/>
              </m:oMathParaPr>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σ</m:t>
                    </m:r>
                    <m:rad>
                      <m:radPr>
                        <m:degHide m:val="1"/>
                        <m:ctrlPr>
                          <w:rPr>
                            <w:rFonts w:ascii="Cambria Math" w:hAnsi="Cambria Math"/>
                            <w:i/>
                            <w:sz w:val="20"/>
                            <w:szCs w:val="20"/>
                          </w:rPr>
                        </m:ctrlPr>
                      </m:radPr>
                      <m:deg/>
                      <m:e>
                        <m:r>
                          <w:rPr>
                            <w:rFonts w:ascii="Cambria Math" w:hAnsi="Cambria Math"/>
                            <w:sz w:val="20"/>
                            <w:szCs w:val="20"/>
                          </w:rPr>
                          <m:t>2π</m:t>
                        </m:r>
                      </m:e>
                    </m:rad>
                  </m:den>
                </m:f>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m:t>
                    </m:r>
                    <m:box>
                      <m:boxPr>
                        <m:ctrlPr>
                          <w:rPr>
                            <w:rFonts w:ascii="Cambria Math" w:hAnsi="Cambria Math"/>
                            <w:i/>
                            <w:sz w:val="20"/>
                            <w:szCs w:val="20"/>
                          </w:rPr>
                        </m:ctrlPr>
                      </m:boxPr>
                      <m:e>
                        <m:argPr>
                          <m:argSz m:val="-1"/>
                        </m:argPr>
                        <m:f>
                          <m:fPr>
                            <m:ctrlPr>
                              <w:rPr>
                                <w:rFonts w:ascii="Cambria Math" w:hAnsi="Cambria Math"/>
                                <w:i/>
                                <w:sz w:val="20"/>
                                <w:szCs w:val="20"/>
                              </w:rPr>
                            </m:ctrlPr>
                          </m:fPr>
                          <m:num>
                            <m:sSup>
                              <m:sSupPr>
                                <m:ctrlPr>
                                  <w:rPr>
                                    <w:rFonts w:ascii="Cambria Math" w:hAnsi="Cambria Math"/>
                                    <w:i/>
                                    <w:sz w:val="20"/>
                                    <w:szCs w:val="20"/>
                                  </w:rPr>
                                </m:ctrlPr>
                              </m:sSupPr>
                              <m:e>
                                <m:d>
                                  <m:dPr>
                                    <m:ctrlPr>
                                      <w:rPr>
                                        <w:rFonts w:ascii="Cambria Math" w:hAnsi="Cambria Math"/>
                                        <w:i/>
                                        <w:sz w:val="20"/>
                                        <w:szCs w:val="20"/>
                                      </w:rPr>
                                    </m:ctrlPr>
                                  </m:dPr>
                                  <m:e>
                                    <m:r>
                                      <w:rPr>
                                        <w:rFonts w:ascii="Cambria Math" w:hAnsi="Cambria Math"/>
                                        <w:sz w:val="20"/>
                                        <w:szCs w:val="20"/>
                                      </w:rPr>
                                      <m:t>x-μ</m:t>
                                    </m:r>
                                  </m:e>
                                </m:d>
                              </m:e>
                              <m:sup>
                                <m:r>
                                  <w:rPr>
                                    <w:rFonts w:ascii="Cambria Math" w:hAnsi="Cambria Math"/>
                                    <w:sz w:val="20"/>
                                    <w:szCs w:val="20"/>
                                  </w:rPr>
                                  <m:t>2</m:t>
                                </m:r>
                              </m:sup>
                            </m:sSup>
                          </m:num>
                          <m:den>
                            <m:r>
                              <w:rPr>
                                <w:rFonts w:ascii="Cambria Math" w:hAnsi="Cambria Math"/>
                                <w:sz w:val="20"/>
                                <w:szCs w:val="20"/>
                              </w:rPr>
                              <m:t>2</m:t>
                            </m:r>
                            <m:sSup>
                              <m:sSupPr>
                                <m:ctrlPr>
                                  <w:rPr>
                                    <w:rFonts w:ascii="Cambria Math" w:hAnsi="Cambria Math"/>
                                    <w:i/>
                                    <w:sz w:val="20"/>
                                    <w:szCs w:val="20"/>
                                  </w:rPr>
                                </m:ctrlPr>
                              </m:sSupPr>
                              <m:e>
                                <m:r>
                                  <w:rPr>
                                    <w:rFonts w:ascii="Cambria Math" w:hAnsi="Cambria Math"/>
                                    <w:sz w:val="20"/>
                                    <w:szCs w:val="20"/>
                                  </w:rPr>
                                  <m:t>σ</m:t>
                                </m:r>
                              </m:e>
                              <m:sup>
                                <m:r>
                                  <w:rPr>
                                    <w:rFonts w:ascii="Cambria Math" w:hAnsi="Cambria Math"/>
                                    <w:sz w:val="20"/>
                                    <w:szCs w:val="20"/>
                                  </w:rPr>
                                  <m:t>2</m:t>
                                </m:r>
                              </m:sup>
                            </m:sSup>
                          </m:den>
                        </m:f>
                      </m:e>
                    </m:box>
                  </m:sup>
                </m:sSup>
                <m:r>
                  <w:rPr>
                    <w:rFonts w:ascii="Cambria Math" w:hAnsi="Cambria Math"/>
                    <w:sz w:val="20"/>
                    <w:szCs w:val="20"/>
                  </w:rPr>
                  <m:t>,x</m:t>
                </m:r>
                <m:r>
                  <m:rPr>
                    <m:scr m:val="double-struck"/>
                  </m:rPr>
                  <w:rPr>
                    <w:rFonts w:ascii="Cambria Math" w:hAnsi="Cambria Math"/>
                    <w:sz w:val="20"/>
                    <w:szCs w:val="20"/>
                  </w:rPr>
                  <m:t>∈R.</m:t>
                </m:r>
              </m:oMath>
            </m:oMathPara>
          </w:p>
        </w:tc>
        <w:tc>
          <w:tcPr>
            <w:tcW w:w="2160" w:type="dxa"/>
          </w:tcPr>
          <w:p w:rsidR="00564E31" w:rsidRPr="00564E31" w:rsidRDefault="007266F7" w:rsidP="00A6200C">
            <w:pPr>
              <w:autoSpaceDE w:val="0"/>
              <w:autoSpaceDN w:val="0"/>
              <w:adjustRightInd w:val="0"/>
              <w:spacing w:before="120" w:after="120"/>
              <w:rPr>
                <w:rFonts w:ascii="Times New Roman" w:hAnsi="Times New Roman" w:cs="Times New Roman"/>
                <w:sz w:val="20"/>
                <w:szCs w:val="20"/>
              </w:rPr>
            </w:pPr>
            <m:oMathPara>
              <m:oMathParaPr>
                <m:jc m:val="left"/>
              </m:oMathParaPr>
              <m:oMath>
                <m:r>
                  <m:rPr>
                    <m:sty m:val="p"/>
                  </m:rPr>
                  <w:rPr>
                    <w:rFonts w:ascii="Cambria Math" w:hAnsi="Cambria Math" w:cs="Times New Roman"/>
                    <w:sz w:val="20"/>
                    <w:szCs w:val="20"/>
                  </w:rPr>
                  <m:t>exp⁡</m:t>
                </m:r>
                <m:r>
                  <w:rPr>
                    <w:rFonts w:ascii="Cambria Math" w:hAnsi="Cambria Math" w:cs="Times New Roman"/>
                    <w:sz w:val="20"/>
                    <w:szCs w:val="20"/>
                  </w:rPr>
                  <m:t>{iat-</m:t>
                </m:r>
                <m:f>
                  <m:fPr>
                    <m:ctrlPr>
                      <w:rPr>
                        <w:rFonts w:ascii="Cambria Math" w:hAnsi="Cambria Math"/>
                        <w:i/>
                      </w:rPr>
                    </m:ctrlPr>
                  </m:fPr>
                  <m:num>
                    <m:r>
                      <w:rPr>
                        <w:rFonts w:ascii="Cambria Math" w:hAnsi="Cambria Math" w:cs="Times New Roman"/>
                        <w:sz w:val="20"/>
                        <w:szCs w:val="20"/>
                      </w:rPr>
                      <m:t>1</m:t>
                    </m:r>
                  </m:num>
                  <m:den>
                    <m:r>
                      <w:rPr>
                        <w:rFonts w:ascii="Cambria Math" w:hAnsi="Cambria Math" w:cs="Times New Roman"/>
                        <w:sz w:val="20"/>
                        <w:szCs w:val="20"/>
                      </w:rPr>
                      <m:t>2</m:t>
                    </m:r>
                  </m:den>
                </m:f>
                <m:sSup>
                  <m:sSupPr>
                    <m:ctrlPr>
                      <w:rPr>
                        <w:rFonts w:ascii="Cambria Math" w:hAnsi="Cambria Math"/>
                        <w:i/>
                      </w:rPr>
                    </m:ctrlPr>
                  </m:sSupPr>
                  <m:e>
                    <m:r>
                      <w:rPr>
                        <w:rFonts w:ascii="Cambria Math" w:hAnsi="Cambria Math" w:cs="Times New Roman"/>
                        <w:sz w:val="20"/>
                        <w:szCs w:val="20"/>
                      </w:rPr>
                      <m:t>σ</m:t>
                    </m:r>
                  </m:e>
                  <m:sup>
                    <m:r>
                      <w:rPr>
                        <w:rFonts w:ascii="Cambria Math" w:hAnsi="Cambria Math" w:cs="Times New Roman"/>
                        <w:sz w:val="20"/>
                        <w:szCs w:val="20"/>
                      </w:rPr>
                      <m:t>2</m:t>
                    </m:r>
                  </m:sup>
                </m:sSup>
                <m:sSup>
                  <m:sSupPr>
                    <m:ctrlPr>
                      <w:rPr>
                        <w:rFonts w:ascii="Cambria Math" w:hAnsi="Cambria Math"/>
                        <w:i/>
                      </w:rPr>
                    </m:ctrlPr>
                  </m:sSupPr>
                  <m:e>
                    <m:r>
                      <w:rPr>
                        <w:rFonts w:ascii="Cambria Math" w:hAnsi="Cambria Math" w:cs="Times New Roman"/>
                        <w:sz w:val="20"/>
                        <w:szCs w:val="20"/>
                      </w:rPr>
                      <m:t>t</m:t>
                    </m:r>
                  </m:e>
                  <m:sup>
                    <m:r>
                      <w:rPr>
                        <w:rFonts w:ascii="Cambria Math" w:hAnsi="Cambria Math" w:cs="Times New Roman"/>
                        <w:sz w:val="20"/>
                        <w:szCs w:val="20"/>
                      </w:rPr>
                      <m:t>2</m:t>
                    </m:r>
                  </m:sup>
                </m:sSup>
                <m:r>
                  <w:rPr>
                    <w:rFonts w:ascii="Cambria Math" w:hAnsi="Cambria Math" w:cs="Times New Roman"/>
                    <w:sz w:val="20"/>
                    <w:szCs w:val="20"/>
                  </w:rPr>
                  <m:t>}</m:t>
                </m:r>
              </m:oMath>
            </m:oMathPara>
          </w:p>
        </w:tc>
      </w:tr>
      <w:tr w:rsidR="00564E31" w:rsidRPr="00564E31" w:rsidTr="0074726E">
        <w:trPr>
          <w:jc w:val="center"/>
        </w:trPr>
        <w:tc>
          <w:tcPr>
            <w:tcW w:w="1728" w:type="dxa"/>
          </w:tcPr>
          <w:p w:rsidR="00564E31" w:rsidRPr="00564E31" w:rsidRDefault="00564E31" w:rsidP="00A6200C">
            <w:pPr>
              <w:autoSpaceDE w:val="0"/>
              <w:autoSpaceDN w:val="0"/>
              <w:adjustRightInd w:val="0"/>
              <w:spacing w:before="120" w:after="120"/>
              <w:jc w:val="both"/>
              <w:rPr>
                <w:rFonts w:ascii="Times New Roman" w:hAnsi="Times New Roman" w:cs="Times New Roman"/>
                <w:sz w:val="20"/>
                <w:szCs w:val="20"/>
              </w:rPr>
            </w:pPr>
            <w:r w:rsidRPr="00564E31">
              <w:rPr>
                <w:rFonts w:ascii="Times New Roman" w:hAnsi="Times New Roman" w:cs="Times New Roman"/>
                <w:sz w:val="20"/>
                <w:szCs w:val="20"/>
              </w:rPr>
              <w:t>Gamma</w:t>
            </w:r>
          </w:p>
        </w:tc>
        <w:tc>
          <w:tcPr>
            <w:tcW w:w="3420" w:type="dxa"/>
          </w:tcPr>
          <w:p w:rsidR="00564E31" w:rsidRPr="00564E31" w:rsidRDefault="00564E31" w:rsidP="00CF7A51">
            <w:pPr>
              <w:tabs>
                <w:tab w:val="left" w:pos="360"/>
                <w:tab w:val="left" w:pos="990"/>
              </w:tabs>
              <w:spacing w:before="120" w:after="120"/>
              <w:jc w:val="both"/>
              <w:rPr>
                <w:rFonts w:ascii="Times New Roman" w:hAnsi="Times New Roman" w:cs="Times New Roman"/>
                <w:sz w:val="20"/>
                <w:szCs w:val="20"/>
              </w:rPr>
            </w:pPr>
            <m:oMathPara>
              <m:oMath>
                <m:r>
                  <w:rPr>
                    <w:rFonts w:ascii="Cambria Math" w:hAnsi="Cambria Math"/>
                    <w:sz w:val="20"/>
                    <w:szCs w:val="20"/>
                  </w:rPr>
                  <m:t>f</m:t>
                </m:r>
                <m:d>
                  <m:dPr>
                    <m:ctrlPr>
                      <w:rPr>
                        <w:rFonts w:ascii="Cambria Math" w:hAnsi="Cambria Math"/>
                        <w:i/>
                        <w:sz w:val="20"/>
                        <w:szCs w:val="20"/>
                      </w:rPr>
                    </m:ctrlPr>
                  </m:dPr>
                  <m:e>
                    <m:r>
                      <w:rPr>
                        <w:rFonts w:ascii="Cambria Math" w:hAnsi="Cambria Math"/>
                        <w:sz w:val="20"/>
                        <w:szCs w:val="20"/>
                      </w:rPr>
                      <m:t>x</m:t>
                    </m:r>
                  </m:e>
                </m:d>
                <m:r>
                  <w:rPr>
                    <w:rFonts w:ascii="Cambria Math" w:hAnsi="Cambria Math"/>
                    <w:sz w:val="20"/>
                    <w:szCs w:val="20"/>
                  </w:rPr>
                  <m:t>=</m:t>
                </m:r>
                <m:d>
                  <m:dPr>
                    <m:begChr m:val="{"/>
                    <m:endChr m:val=""/>
                    <m:ctrlPr>
                      <w:rPr>
                        <w:rFonts w:ascii="Cambria Math" w:hAnsi="Cambria Math"/>
                        <w:i/>
                        <w:sz w:val="20"/>
                        <w:szCs w:val="20"/>
                      </w:rPr>
                    </m:ctrlPr>
                  </m:dPr>
                  <m:e>
                    <m:eqArr>
                      <m:eqArrPr>
                        <m:ctrlPr>
                          <w:rPr>
                            <w:rFonts w:ascii="Cambria Math" w:hAnsi="Cambria Math"/>
                            <w:i/>
                            <w:sz w:val="20"/>
                            <w:szCs w:val="20"/>
                          </w:rPr>
                        </m:ctrlPr>
                      </m:eqArrPr>
                      <m:e>
                        <m:f>
                          <m:fPr>
                            <m:ctrlPr>
                              <w:rPr>
                                <w:rFonts w:ascii="Cambria Math" w:hAnsi="Cambria Math"/>
                                <w:i/>
                                <w:sz w:val="20"/>
                                <w:szCs w:val="20"/>
                              </w:rPr>
                            </m:ctrlPr>
                          </m:fPr>
                          <m:num>
                            <m:sSup>
                              <m:sSupPr>
                                <m:ctrlPr>
                                  <w:rPr>
                                    <w:rFonts w:ascii="Cambria Math" w:hAnsi="Cambria Math"/>
                                    <w:i/>
                                    <w:sz w:val="20"/>
                                    <w:szCs w:val="20"/>
                                  </w:rPr>
                                </m:ctrlPr>
                              </m:sSupPr>
                              <m:e>
                                <m:r>
                                  <w:rPr>
                                    <w:rFonts w:ascii="Cambria Math" w:hAnsi="Cambria Math"/>
                                    <w:sz w:val="20"/>
                                    <w:szCs w:val="20"/>
                                  </w:rPr>
                                  <m:t>α</m:t>
                                </m:r>
                              </m:e>
                              <m:sup>
                                <m:r>
                                  <w:rPr>
                                    <w:rFonts w:ascii="Cambria Math" w:hAnsi="Cambria Math"/>
                                    <w:sz w:val="20"/>
                                    <w:szCs w:val="20"/>
                                  </w:rPr>
                                  <m:t>p</m:t>
                                </m:r>
                              </m:sup>
                            </m:sSup>
                            <m:sSup>
                              <m:sSupPr>
                                <m:ctrlPr>
                                  <w:rPr>
                                    <w:rFonts w:ascii="Cambria Math" w:hAnsi="Cambria Math"/>
                                    <w:i/>
                                    <w:sz w:val="20"/>
                                    <w:szCs w:val="20"/>
                                  </w:rPr>
                                </m:ctrlPr>
                              </m:sSupPr>
                              <m:e>
                                <m:r>
                                  <w:rPr>
                                    <w:rFonts w:ascii="Cambria Math" w:hAnsi="Cambria Math"/>
                                    <w:sz w:val="20"/>
                                    <w:szCs w:val="20"/>
                                  </w:rPr>
                                  <m:t>x</m:t>
                                </m:r>
                              </m:e>
                              <m:sup>
                                <m:r>
                                  <w:rPr>
                                    <w:rFonts w:ascii="Cambria Math" w:hAnsi="Cambria Math"/>
                                    <w:sz w:val="20"/>
                                    <w:szCs w:val="20"/>
                                  </w:rPr>
                                  <m:t>p-1</m:t>
                                </m:r>
                              </m:sup>
                            </m:sSup>
                            <m:sSup>
                              <m:sSupPr>
                                <m:ctrlPr>
                                  <w:rPr>
                                    <w:rFonts w:ascii="Cambria Math" w:hAnsi="Cambria Math"/>
                                    <w:i/>
                                    <w:sz w:val="20"/>
                                    <w:szCs w:val="20"/>
                                  </w:rPr>
                                </m:ctrlPr>
                              </m:sSupPr>
                              <m:e>
                                <m:r>
                                  <w:rPr>
                                    <w:rFonts w:ascii="Cambria Math" w:hAnsi="Cambria Math"/>
                                    <w:sz w:val="20"/>
                                    <w:szCs w:val="20"/>
                                  </w:rPr>
                                  <m:t>e</m:t>
                                </m:r>
                              </m:e>
                              <m:sup>
                                <m:r>
                                  <w:rPr>
                                    <w:rFonts w:ascii="Cambria Math" w:hAnsi="Cambria Math"/>
                                    <w:sz w:val="20"/>
                                    <w:szCs w:val="20"/>
                                  </w:rPr>
                                  <m:t>-αx</m:t>
                                </m:r>
                              </m:sup>
                            </m:sSup>
                            <m:r>
                              <w:rPr>
                                <w:rFonts w:ascii="Cambria Math" w:hAnsi="Cambria Math"/>
                                <w:sz w:val="20"/>
                                <w:szCs w:val="20"/>
                              </w:rPr>
                              <m:t xml:space="preserve"> </m:t>
                            </m:r>
                          </m:num>
                          <m:den>
                            <m:r>
                              <m:rPr>
                                <m:sty m:val="p"/>
                              </m:rPr>
                              <w:rPr>
                                <w:rFonts w:ascii="Cambria Math" w:hAnsi="Cambria Math"/>
                                <w:sz w:val="20"/>
                                <w:szCs w:val="20"/>
                              </w:rPr>
                              <m:t>Γ</m:t>
                            </m:r>
                            <m:d>
                              <m:dPr>
                                <m:ctrlPr>
                                  <w:rPr>
                                    <w:rFonts w:ascii="Cambria Math" w:hAnsi="Cambria Math"/>
                                    <w:i/>
                                    <w:sz w:val="20"/>
                                    <w:szCs w:val="20"/>
                                  </w:rPr>
                                </m:ctrlPr>
                              </m:dPr>
                              <m:e>
                                <m:r>
                                  <w:rPr>
                                    <w:rFonts w:ascii="Cambria Math" w:hAnsi="Cambria Math"/>
                                    <w:sz w:val="20"/>
                                    <w:szCs w:val="20"/>
                                  </w:rPr>
                                  <m:t>p</m:t>
                                </m:r>
                              </m:e>
                            </m:d>
                          </m:den>
                        </m:f>
                        <m:r>
                          <m:rPr>
                            <m:sty m:val="p"/>
                          </m:rPr>
                          <w:rPr>
                            <w:rFonts w:ascii="Cambria Math" w:hAnsi="Cambria Math"/>
                            <w:sz w:val="20"/>
                            <w:szCs w:val="20"/>
                          </w:rPr>
                          <m:t xml:space="preserve"> nếu</m:t>
                        </m:r>
                        <m:r>
                          <w:rPr>
                            <w:rFonts w:ascii="Cambria Math" w:hAnsi="Cambria Math"/>
                            <w:sz w:val="20"/>
                            <w:szCs w:val="20"/>
                          </w:rPr>
                          <m:t xml:space="preserve"> x&gt;0</m:t>
                        </m:r>
                      </m:e>
                      <m:e>
                        <m:r>
                          <w:rPr>
                            <w:rFonts w:ascii="Cambria Math" w:hAnsi="Cambria Math"/>
                            <w:sz w:val="20"/>
                            <w:szCs w:val="20"/>
                          </w:rPr>
                          <m:t xml:space="preserve">          0           </m:t>
                        </m:r>
                        <m:r>
                          <m:rPr>
                            <m:sty m:val="p"/>
                          </m:rPr>
                          <w:rPr>
                            <w:rFonts w:ascii="Cambria Math" w:hAnsi="Cambria Math"/>
                            <w:sz w:val="20"/>
                            <w:szCs w:val="20"/>
                          </w:rPr>
                          <m:t xml:space="preserve"> nếu</m:t>
                        </m:r>
                        <m:r>
                          <w:rPr>
                            <w:rFonts w:ascii="Cambria Math" w:hAnsi="Cambria Math"/>
                            <w:sz w:val="20"/>
                            <w:szCs w:val="20"/>
                          </w:rPr>
                          <m:t xml:space="preserve"> x≤0</m:t>
                        </m:r>
                      </m:e>
                    </m:eqArr>
                  </m:e>
                </m:d>
              </m:oMath>
            </m:oMathPara>
          </w:p>
        </w:tc>
        <w:tc>
          <w:tcPr>
            <w:tcW w:w="2160" w:type="dxa"/>
          </w:tcPr>
          <w:p w:rsidR="00564E31" w:rsidRPr="00564E31" w:rsidRDefault="00634E2A" w:rsidP="00A6200C">
            <w:pPr>
              <w:autoSpaceDE w:val="0"/>
              <w:autoSpaceDN w:val="0"/>
              <w:adjustRightInd w:val="0"/>
              <w:spacing w:before="120" w:after="120"/>
              <w:rPr>
                <w:rFonts w:ascii="Times New Roman" w:hAnsi="Times New Roman" w:cs="Times New Roman"/>
                <w:sz w:val="20"/>
                <w:szCs w:val="20"/>
              </w:rPr>
            </w:pPr>
            <m:oMath>
              <m:f>
                <m:fPr>
                  <m:ctrlPr>
                    <w:rPr>
                      <w:rFonts w:ascii="Cambria Math" w:hAnsi="Cambria Math"/>
                      <w:i/>
                    </w:rPr>
                  </m:ctrlPr>
                </m:fPr>
                <m:num>
                  <m:r>
                    <w:rPr>
                      <w:rFonts w:ascii="Cambria Math" w:hAnsi="Cambria Math" w:cs="Times New Roman"/>
                      <w:sz w:val="20"/>
                      <w:szCs w:val="20"/>
                    </w:rPr>
                    <m:t>1</m:t>
                  </m:r>
                </m:num>
                <m:den>
                  <m:sSup>
                    <m:sSupPr>
                      <m:ctrlPr>
                        <w:rPr>
                          <w:rFonts w:ascii="Cambria Math" w:hAnsi="Cambria Math"/>
                          <w:i/>
                        </w:rPr>
                      </m:ctrlPr>
                    </m:sSupPr>
                    <m:e>
                      <m:d>
                        <m:dPr>
                          <m:ctrlPr>
                            <w:rPr>
                              <w:rFonts w:ascii="Cambria Math" w:hAnsi="Cambria Math"/>
                              <w:i/>
                            </w:rPr>
                          </m:ctrlPr>
                        </m:dPr>
                        <m:e>
                          <m:r>
                            <w:rPr>
                              <w:rFonts w:ascii="Cambria Math" w:hAnsi="Cambria Math"/>
                            </w:rPr>
                            <m:t>1-it</m:t>
                          </m:r>
                        </m:e>
                      </m:d>
                    </m:e>
                    <m:sup>
                      <m:r>
                        <w:rPr>
                          <w:rFonts w:ascii="Cambria Math" w:hAnsi="Cambria Math"/>
                        </w:rPr>
                        <m:t>p</m:t>
                      </m:r>
                    </m:sup>
                  </m:sSup>
                </m:den>
              </m:f>
            </m:oMath>
            <w:r w:rsidR="007266F7">
              <w:rPr>
                <w:rFonts w:ascii="Times New Roman" w:hAnsi="Times New Roman" w:cs="Times New Roman"/>
                <w:sz w:val="20"/>
                <w:szCs w:val="20"/>
              </w:rPr>
              <w:t xml:space="preserve"> </w:t>
            </w:r>
          </w:p>
        </w:tc>
      </w:tr>
    </w:tbl>
    <w:p w:rsidR="0070382E" w:rsidRPr="00B778AB" w:rsidRDefault="007266F7" w:rsidP="00FB4404">
      <w:pPr>
        <w:autoSpaceDE w:val="0"/>
        <w:autoSpaceDN w:val="0"/>
        <w:adjustRightInd w:val="0"/>
        <w:spacing w:before="120" w:after="120"/>
        <w:ind w:firstLine="227"/>
        <w:jc w:val="both"/>
        <w:rPr>
          <w:i/>
        </w:rPr>
      </w:pPr>
      <w:r w:rsidRPr="00B778AB">
        <w:rPr>
          <w:i/>
        </w:rPr>
        <w:t>Tính chất của hàm đặc trưng</w:t>
      </w:r>
    </w:p>
    <w:p w:rsidR="007266F7" w:rsidRPr="007266F7" w:rsidRDefault="00634E2A" w:rsidP="00A6200C">
      <w:pPr>
        <w:pStyle w:val="ListParagraph"/>
        <w:numPr>
          <w:ilvl w:val="0"/>
          <w:numId w:val="30"/>
        </w:numPr>
        <w:autoSpaceDE w:val="0"/>
        <w:autoSpaceDN w:val="0"/>
        <w:adjustRightInd w:val="0"/>
        <w:spacing w:before="120" w:after="120" w:line="240" w:lineRule="auto"/>
        <w:rPr>
          <w:rFonts w:ascii="Times New Roman" w:hAnsi="Times New Roman" w:cs="Times New Roman"/>
          <w:sz w:val="20"/>
          <w:szCs w:val="20"/>
        </w:rPr>
      </w:pPr>
      <m:oMath>
        <m:sSub>
          <m:sSubPr>
            <m:ctrlPr>
              <w:rPr>
                <w:rFonts w:ascii="Cambria Math" w:hAnsi="Times New Roman" w:cs="Times New Roman"/>
                <w:i/>
                <w:sz w:val="20"/>
                <w:szCs w:val="20"/>
              </w:rPr>
            </m:ctrlPr>
          </m:sSubPr>
          <m:e>
            <m:r>
              <w:rPr>
                <w:rFonts w:ascii="Cambria Math" w:hAnsi="Cambria Math" w:cs="Times New Roman"/>
                <w:sz w:val="20"/>
                <w:szCs w:val="20"/>
              </w:rPr>
              <m:t>φ</m:t>
            </m:r>
          </m:e>
          <m:sub>
            <m:r>
              <w:rPr>
                <w:rFonts w:ascii="Cambria Math" w:hAnsi="Cambria Math" w:cs="Times New Roman"/>
                <w:sz w:val="20"/>
                <w:szCs w:val="20"/>
              </w:rPr>
              <m:t>X</m:t>
            </m:r>
          </m:sub>
        </m:sSub>
        <m:d>
          <m:dPr>
            <m:ctrlPr>
              <w:rPr>
                <w:rFonts w:ascii="Cambria Math" w:hAnsi="Times New Roman" w:cs="Times New Roman"/>
                <w:i/>
                <w:sz w:val="20"/>
                <w:szCs w:val="20"/>
              </w:rPr>
            </m:ctrlPr>
          </m:dPr>
          <m:e>
            <m:r>
              <w:rPr>
                <w:rFonts w:ascii="Cambria Math" w:hAnsi="Times New Roman" w:cs="Times New Roman"/>
                <w:sz w:val="20"/>
                <w:szCs w:val="20"/>
              </w:rPr>
              <m:t>0</m:t>
            </m:r>
          </m:e>
        </m:d>
        <m:r>
          <w:rPr>
            <w:rFonts w:ascii="Cambria Math" w:hAnsi="Times New Roman" w:cs="Times New Roman"/>
            <w:sz w:val="20"/>
            <w:szCs w:val="20"/>
          </w:rPr>
          <m:t>=1</m:t>
        </m:r>
      </m:oMath>
      <w:r w:rsidR="007266F7" w:rsidRPr="007266F7">
        <w:rPr>
          <w:rFonts w:ascii="Times New Roman" w:eastAsiaTheme="minorEastAsia" w:hAnsi="Times New Roman" w:cs="Times New Roman"/>
          <w:sz w:val="20"/>
          <w:szCs w:val="20"/>
          <w:lang w:val="en-US"/>
        </w:rPr>
        <w:t xml:space="preserve"> và </w:t>
      </w:r>
      <m:oMath>
        <m:sSub>
          <m:sSubPr>
            <m:ctrlPr>
              <w:rPr>
                <w:rFonts w:ascii="Cambria Math" w:hAnsi="Times New Roman" w:cs="Times New Roman"/>
                <w:i/>
                <w:sz w:val="20"/>
                <w:szCs w:val="20"/>
              </w:rPr>
            </m:ctrlPr>
          </m:sSubPr>
          <m:e>
            <m:r>
              <w:rPr>
                <w:rFonts w:ascii="Cambria Math" w:hAnsi="Times New Roman" w:cs="Times New Roman"/>
                <w:sz w:val="20"/>
                <w:szCs w:val="20"/>
              </w:rPr>
              <m:t>|</m:t>
            </m:r>
            <m:r>
              <w:rPr>
                <w:rFonts w:ascii="Cambria Math" w:hAnsi="Cambria Math" w:cs="Times New Roman"/>
                <w:sz w:val="20"/>
                <w:szCs w:val="20"/>
              </w:rPr>
              <m:t>φ</m:t>
            </m:r>
          </m:e>
          <m:sub>
            <m:r>
              <w:rPr>
                <w:rFonts w:ascii="Cambria Math" w:hAnsi="Cambria Math" w:cs="Times New Roman"/>
                <w:sz w:val="20"/>
                <w:szCs w:val="20"/>
              </w:rPr>
              <m:t>X</m:t>
            </m:r>
          </m:sub>
        </m:sSub>
        <m:d>
          <m:dPr>
            <m:ctrlPr>
              <w:rPr>
                <w:rFonts w:ascii="Cambria Math" w:hAnsi="Times New Roman" w:cs="Times New Roman"/>
                <w:i/>
                <w:sz w:val="20"/>
                <w:szCs w:val="20"/>
              </w:rPr>
            </m:ctrlPr>
          </m:dPr>
          <m:e>
            <m:r>
              <w:rPr>
                <w:rFonts w:ascii="Cambria Math" w:hAnsi="Cambria Math" w:cs="Times New Roman"/>
                <w:sz w:val="20"/>
                <w:szCs w:val="20"/>
              </w:rPr>
              <m:t>t</m:t>
            </m:r>
          </m:e>
        </m:d>
        <m:r>
          <w:rPr>
            <w:rFonts w:ascii="Cambria Math" w:eastAsiaTheme="minorEastAsia" w:hAnsi="Times New Roman" w:cs="Times New Roman"/>
            <w:sz w:val="20"/>
            <w:szCs w:val="20"/>
            <w:lang w:val="en-US"/>
          </w:rPr>
          <m:t>|&lt;1,</m:t>
        </m:r>
        <m:r>
          <w:rPr>
            <w:rFonts w:ascii="Cambria Math" w:eastAsiaTheme="minorEastAsia" w:hAnsi="Cambria Math" w:cs="Times New Roman"/>
            <w:sz w:val="20"/>
            <w:szCs w:val="20"/>
            <w:lang w:val="en-US"/>
          </w:rPr>
          <m:t>∀t∈</m:t>
        </m:r>
        <m:r>
          <m:rPr>
            <m:scr m:val="double-struck"/>
          </m:rPr>
          <w:rPr>
            <w:rFonts w:ascii="Times New Roman" w:eastAsiaTheme="minorEastAsia" w:hAnsi="Cambria Math" w:cs="Times New Roman"/>
            <w:sz w:val="20"/>
            <w:szCs w:val="20"/>
            <w:lang w:val="en-US"/>
          </w:rPr>
          <m:t>R</m:t>
        </m:r>
        <m:r>
          <w:rPr>
            <w:rFonts w:ascii="Cambria Math" w:eastAsiaTheme="minorEastAsia" w:hAnsi="Times New Roman" w:cs="Times New Roman"/>
            <w:sz w:val="20"/>
            <w:szCs w:val="20"/>
            <w:lang w:val="en-US"/>
          </w:rPr>
          <m:t>.</m:t>
        </m:r>
      </m:oMath>
    </w:p>
    <w:p w:rsidR="007266F7" w:rsidRPr="007266F7" w:rsidRDefault="00634E2A" w:rsidP="00A6200C">
      <w:pPr>
        <w:pStyle w:val="ListParagraph"/>
        <w:numPr>
          <w:ilvl w:val="0"/>
          <w:numId w:val="30"/>
        </w:numPr>
        <w:autoSpaceDE w:val="0"/>
        <w:autoSpaceDN w:val="0"/>
        <w:adjustRightInd w:val="0"/>
        <w:spacing w:before="120" w:after="120" w:line="240" w:lineRule="auto"/>
        <w:rPr>
          <w:rFonts w:ascii="Times New Roman" w:hAnsi="Times New Roman" w:cs="Times New Roman"/>
          <w:sz w:val="20"/>
          <w:szCs w:val="20"/>
        </w:rPr>
      </w:pPr>
      <m:oMath>
        <m:sSub>
          <m:sSubPr>
            <m:ctrlPr>
              <w:rPr>
                <w:rFonts w:ascii="Cambria Math" w:hAnsi="Times New Roman" w:cs="Times New Roman"/>
                <w:i/>
                <w:sz w:val="20"/>
                <w:szCs w:val="20"/>
              </w:rPr>
            </m:ctrlPr>
          </m:sSubPr>
          <m:e>
            <m:r>
              <w:rPr>
                <w:rFonts w:ascii="Cambria Math" w:hAnsi="Cambria Math" w:cs="Times New Roman"/>
                <w:sz w:val="20"/>
                <w:szCs w:val="20"/>
              </w:rPr>
              <m:t>φ</m:t>
            </m:r>
          </m:e>
          <m:sub>
            <m:r>
              <w:rPr>
                <w:rFonts w:ascii="Cambria Math" w:hAnsi="Cambria Math" w:cs="Times New Roman"/>
                <w:sz w:val="20"/>
                <w:szCs w:val="20"/>
              </w:rPr>
              <m:t>X</m:t>
            </m:r>
          </m:sub>
        </m:sSub>
        <m:d>
          <m:dPr>
            <m:ctrlPr>
              <w:rPr>
                <w:rFonts w:ascii="Cambria Math" w:hAnsi="Times New Roman" w:cs="Times New Roman"/>
                <w:i/>
                <w:sz w:val="20"/>
                <w:szCs w:val="20"/>
              </w:rPr>
            </m:ctrlPr>
          </m:dPr>
          <m:e>
            <m:r>
              <w:rPr>
                <w:rFonts w:ascii="Times New Roman" w:hAnsi="Times New Roman" w:cs="Times New Roman"/>
                <w:sz w:val="20"/>
                <w:szCs w:val="20"/>
              </w:rPr>
              <m:t>-</m:t>
            </m:r>
            <m:r>
              <w:rPr>
                <w:rFonts w:ascii="Cambria Math" w:hAnsi="Cambria Math" w:cs="Times New Roman"/>
                <w:sz w:val="20"/>
                <w:szCs w:val="20"/>
              </w:rPr>
              <m:t>t</m:t>
            </m:r>
          </m:e>
        </m:d>
        <m:r>
          <w:rPr>
            <w:rFonts w:ascii="Cambria Math" w:hAnsi="Times New Roman" w:cs="Times New Roman"/>
            <w:sz w:val="20"/>
            <w:szCs w:val="20"/>
          </w:rPr>
          <m:t>=</m:t>
        </m:r>
        <m:bar>
          <m:barPr>
            <m:pos m:val="top"/>
            <m:ctrlPr>
              <w:rPr>
                <w:rFonts w:ascii="Cambria Math" w:hAnsi="Times New Roman" w:cs="Times New Roman"/>
                <w:i/>
                <w:sz w:val="20"/>
                <w:szCs w:val="20"/>
              </w:rPr>
            </m:ctrlPr>
          </m:barPr>
          <m:e>
            <m:sSub>
              <m:sSubPr>
                <m:ctrlPr>
                  <w:rPr>
                    <w:rFonts w:ascii="Cambria Math" w:hAnsi="Times New Roman" w:cs="Times New Roman"/>
                    <w:i/>
                    <w:sz w:val="20"/>
                    <w:szCs w:val="20"/>
                  </w:rPr>
                </m:ctrlPr>
              </m:sSubPr>
              <m:e>
                <m:r>
                  <w:rPr>
                    <w:rFonts w:ascii="Cambria Math" w:hAnsi="Cambria Math" w:cs="Times New Roman"/>
                    <w:sz w:val="20"/>
                    <w:szCs w:val="20"/>
                  </w:rPr>
                  <m:t>φ</m:t>
                </m:r>
              </m:e>
              <m:sub>
                <m:r>
                  <w:rPr>
                    <w:rFonts w:ascii="Cambria Math" w:hAnsi="Cambria Math" w:cs="Times New Roman"/>
                    <w:sz w:val="20"/>
                    <w:szCs w:val="20"/>
                  </w:rPr>
                  <m:t>X</m:t>
                </m:r>
              </m:sub>
            </m:sSub>
            <m:r>
              <w:rPr>
                <w:rFonts w:ascii="Cambria Math" w:hAnsi="Times New Roman" w:cs="Times New Roman"/>
                <w:sz w:val="20"/>
                <w:szCs w:val="20"/>
              </w:rPr>
              <m:t>(</m:t>
            </m:r>
            <m:r>
              <w:rPr>
                <w:rFonts w:ascii="Cambria Math" w:hAnsi="Cambria Math" w:cs="Times New Roman"/>
                <w:sz w:val="20"/>
                <w:szCs w:val="20"/>
              </w:rPr>
              <m:t>t</m:t>
            </m:r>
            <m:r>
              <w:rPr>
                <w:rFonts w:ascii="Cambria Math" w:hAnsi="Times New Roman" w:cs="Times New Roman"/>
                <w:sz w:val="20"/>
                <w:szCs w:val="20"/>
              </w:rPr>
              <m:t>)</m:t>
            </m:r>
          </m:e>
        </m:bar>
        <m:r>
          <w:rPr>
            <w:rFonts w:ascii="Cambria Math" w:hAnsi="Times New Roman" w:cs="Times New Roman"/>
            <w:sz w:val="20"/>
            <w:szCs w:val="20"/>
          </w:rPr>
          <m:t>.</m:t>
        </m:r>
      </m:oMath>
      <w:r w:rsidR="007266F7" w:rsidRPr="00DE52C8">
        <w:rPr>
          <w:rFonts w:ascii="Times New Roman" w:eastAsiaTheme="minorEastAsia" w:hAnsi="Times New Roman" w:cs="Times New Roman"/>
          <w:sz w:val="20"/>
          <w:szCs w:val="20"/>
        </w:rPr>
        <w:t xml:space="preserve"> Từ đó suy ra nếu </w:t>
      </w:r>
      <m:oMath>
        <m:r>
          <w:rPr>
            <w:rFonts w:ascii="Cambria Math" w:eastAsiaTheme="minorEastAsia" w:hAnsi="Cambria Math" w:cs="Times New Roman"/>
            <w:sz w:val="20"/>
            <w:szCs w:val="20"/>
          </w:rPr>
          <m:t>X</m:t>
        </m:r>
      </m:oMath>
      <w:r w:rsidR="007266F7" w:rsidRPr="00DE52C8">
        <w:rPr>
          <w:rFonts w:ascii="Times New Roman" w:eastAsiaTheme="minorEastAsia" w:hAnsi="Times New Roman" w:cs="Times New Roman"/>
          <w:sz w:val="20"/>
          <w:szCs w:val="20"/>
        </w:rPr>
        <w:t xml:space="preserve"> đối xứng (tức là </w:t>
      </w:r>
      <m:oMath>
        <m:r>
          <w:rPr>
            <w:rFonts w:ascii="Cambria Math" w:eastAsiaTheme="minorEastAsia" w:hAnsi="Cambria Math" w:cs="Times New Roman"/>
            <w:sz w:val="20"/>
            <w:szCs w:val="20"/>
          </w:rPr>
          <m:t>X</m:t>
        </m:r>
        <m:r>
          <w:rPr>
            <w:rFonts w:ascii="Cambria Math" w:eastAsiaTheme="minorEastAsia" w:hAnsi="Times New Roman" w:cs="Times New Roman"/>
            <w:sz w:val="20"/>
            <w:szCs w:val="20"/>
          </w:rPr>
          <m:t xml:space="preserve"> </m:t>
        </m:r>
      </m:oMath>
      <w:r w:rsidR="007266F7" w:rsidRPr="00DE52C8">
        <w:rPr>
          <w:rFonts w:ascii="Times New Roman" w:eastAsiaTheme="minorEastAsia" w:hAnsi="Times New Roman" w:cs="Times New Roman"/>
          <w:sz w:val="20"/>
          <w:szCs w:val="20"/>
        </w:rPr>
        <w:t xml:space="preserve">và </w:t>
      </w:r>
      <m:oMath>
        <m:r>
          <w:rPr>
            <w:rFonts w:ascii="Cambria Math" w:eastAsiaTheme="minorEastAsia" w:hAnsi="Times New Roman" w:cs="Times New Roman"/>
            <w:sz w:val="20"/>
            <w:szCs w:val="20"/>
          </w:rPr>
          <m:t>–</m:t>
        </m:r>
        <m:r>
          <w:rPr>
            <w:rFonts w:ascii="Cambria Math" w:eastAsiaTheme="minorEastAsia" w:hAnsi="Cambria Math" w:cs="Times New Roman"/>
            <w:sz w:val="20"/>
            <w:szCs w:val="20"/>
          </w:rPr>
          <m:t>X</m:t>
        </m:r>
      </m:oMath>
      <w:r w:rsidR="007266F7" w:rsidRPr="00DE52C8">
        <w:rPr>
          <w:rFonts w:ascii="Times New Roman" w:eastAsiaTheme="minorEastAsia" w:hAnsi="Times New Roman" w:cs="Times New Roman"/>
          <w:sz w:val="20"/>
          <w:szCs w:val="20"/>
        </w:rPr>
        <w:t xml:space="preserve"> có cùng phân phối) thì </w:t>
      </w:r>
      <m:oMath>
        <m:sSub>
          <m:sSubPr>
            <m:ctrlPr>
              <w:rPr>
                <w:rFonts w:ascii="Cambria Math" w:eastAsiaTheme="minorEastAsia" w:hAnsi="Times New Roman" w:cs="Times New Roman"/>
                <w:i/>
                <w:sz w:val="20"/>
                <w:szCs w:val="20"/>
                <w:lang w:val="en-US"/>
              </w:rPr>
            </m:ctrlPr>
          </m:sSubPr>
          <m:e>
            <m:r>
              <w:rPr>
                <w:rFonts w:ascii="Cambria Math" w:eastAsiaTheme="minorEastAsia" w:hAnsi="Cambria Math" w:cs="Times New Roman"/>
                <w:sz w:val="20"/>
                <w:szCs w:val="20"/>
              </w:rPr>
              <m:t>φ</m:t>
            </m:r>
          </m:e>
          <m:sub>
            <m:r>
              <w:rPr>
                <w:rFonts w:ascii="Cambria Math" w:eastAsiaTheme="minorEastAsia" w:hAnsi="Cambria Math" w:cs="Times New Roman"/>
                <w:sz w:val="20"/>
                <w:szCs w:val="20"/>
              </w:rPr>
              <m:t>X</m:t>
            </m:r>
          </m:sub>
        </m:sSub>
        <m:r>
          <w:rPr>
            <w:rFonts w:ascii="Cambria Math" w:eastAsiaTheme="minorEastAsia" w:hAnsi="Times New Roman" w:cs="Times New Roman"/>
            <w:sz w:val="20"/>
            <w:szCs w:val="20"/>
          </w:rPr>
          <m:t>(</m:t>
        </m:r>
        <m:r>
          <w:rPr>
            <w:rFonts w:ascii="Cambria Math" w:eastAsiaTheme="minorEastAsia" w:hAnsi="Cambria Math" w:cs="Times New Roman"/>
            <w:sz w:val="20"/>
            <w:szCs w:val="20"/>
          </w:rPr>
          <m:t>t</m:t>
        </m:r>
        <m:r>
          <w:rPr>
            <w:rFonts w:ascii="Cambria Math" w:eastAsiaTheme="minorEastAsia" w:hAnsi="Times New Roman" w:cs="Times New Roman"/>
            <w:sz w:val="20"/>
            <w:szCs w:val="20"/>
          </w:rPr>
          <m:t>)</m:t>
        </m:r>
      </m:oMath>
      <w:r w:rsidR="007266F7" w:rsidRPr="00DE52C8">
        <w:rPr>
          <w:rFonts w:ascii="Times New Roman" w:eastAsiaTheme="minorEastAsia" w:hAnsi="Times New Roman" w:cs="Times New Roman"/>
          <w:sz w:val="20"/>
          <w:szCs w:val="20"/>
        </w:rPr>
        <w:t xml:space="preserve"> nhận giá trị thực với mọi </w:t>
      </w:r>
      <m:oMath>
        <m:r>
          <w:rPr>
            <w:rFonts w:ascii="Cambria Math" w:eastAsiaTheme="minorEastAsia" w:hAnsi="Cambria Math" w:cs="Times New Roman"/>
            <w:sz w:val="20"/>
            <w:szCs w:val="20"/>
          </w:rPr>
          <m:t>t</m:t>
        </m:r>
        <m:r>
          <w:rPr>
            <w:rFonts w:ascii="Cambria Math" w:eastAsiaTheme="minorEastAsia" w:hAnsi="Times New Roman" w:cs="Times New Roman"/>
            <w:sz w:val="20"/>
            <w:szCs w:val="20"/>
          </w:rPr>
          <m:t>.</m:t>
        </m:r>
      </m:oMath>
    </w:p>
    <w:p w:rsidR="007266F7" w:rsidRPr="0045189E" w:rsidRDefault="00634E2A" w:rsidP="00A6200C">
      <w:pPr>
        <w:pStyle w:val="ListParagraph"/>
        <w:numPr>
          <w:ilvl w:val="0"/>
          <w:numId w:val="30"/>
        </w:numPr>
        <w:autoSpaceDE w:val="0"/>
        <w:autoSpaceDN w:val="0"/>
        <w:adjustRightInd w:val="0"/>
        <w:spacing w:before="120" w:after="120" w:line="240" w:lineRule="auto"/>
        <w:rPr>
          <w:rFonts w:ascii="Times New Roman" w:hAnsi="Times New Roman" w:cs="Times New Roman"/>
          <w:sz w:val="20"/>
          <w:szCs w:val="20"/>
        </w:rPr>
      </w:pPr>
      <m:oMath>
        <m:sSub>
          <m:sSubPr>
            <m:ctrlPr>
              <w:rPr>
                <w:rFonts w:ascii="Cambria Math" w:hAnsi="Cambria Math" w:cs="Times New Roman"/>
                <w:i/>
                <w:sz w:val="20"/>
                <w:szCs w:val="20"/>
              </w:rPr>
            </m:ctrlPr>
          </m:sSubPr>
          <m:e>
            <m:r>
              <w:rPr>
                <w:rFonts w:ascii="Cambria Math" w:hAnsi="Cambria Math" w:cs="Times New Roman"/>
                <w:sz w:val="20"/>
                <w:szCs w:val="20"/>
              </w:rPr>
              <m:t>φ</m:t>
            </m:r>
          </m:e>
          <m:sub>
            <m:r>
              <w:rPr>
                <w:rFonts w:ascii="Cambria Math" w:hAnsi="Cambria Math" w:cs="Times New Roman"/>
                <w:sz w:val="20"/>
                <w:szCs w:val="20"/>
              </w:rPr>
              <m:t>X</m:t>
            </m:r>
          </m:sub>
        </m:sSub>
        <m:r>
          <w:rPr>
            <w:rFonts w:ascii="Cambria Math" w:hAnsi="Cambria Math" w:cs="Times New Roman"/>
            <w:sz w:val="20"/>
            <w:szCs w:val="20"/>
          </w:rPr>
          <m:t>(t)</m:t>
        </m:r>
      </m:oMath>
      <w:r w:rsidR="007266F7" w:rsidRPr="00DE52C8">
        <w:rPr>
          <w:rFonts w:ascii="Times New Roman" w:eastAsiaTheme="minorEastAsia" w:hAnsi="Times New Roman" w:cs="Times New Roman"/>
          <w:sz w:val="20"/>
          <w:szCs w:val="20"/>
        </w:rPr>
        <w:t xml:space="preserve"> liên tục đều trên </w:t>
      </w:r>
      <m:oMath>
        <m:r>
          <m:rPr>
            <m:scr m:val="double-struck"/>
          </m:rPr>
          <w:rPr>
            <w:rFonts w:ascii="Cambria Math" w:eastAsiaTheme="minorEastAsia" w:hAnsi="Cambria Math" w:cs="Times New Roman"/>
            <w:sz w:val="20"/>
            <w:szCs w:val="20"/>
          </w:rPr>
          <m:t>R.</m:t>
        </m:r>
      </m:oMath>
    </w:p>
    <w:p w:rsidR="00FB4404" w:rsidRPr="00FB4404" w:rsidRDefault="0045189E" w:rsidP="00FB4404">
      <w:pPr>
        <w:pStyle w:val="ListParagraph"/>
        <w:numPr>
          <w:ilvl w:val="0"/>
          <w:numId w:val="30"/>
        </w:numPr>
        <w:autoSpaceDE w:val="0"/>
        <w:autoSpaceDN w:val="0"/>
        <w:adjustRightInd w:val="0"/>
        <w:spacing w:before="120" w:after="120" w:line="240" w:lineRule="auto"/>
        <w:rPr>
          <w:rFonts w:ascii="Times New Roman" w:eastAsiaTheme="minorEastAsia" w:hAnsi="Times New Roman" w:cs="Times New Roman"/>
          <w:sz w:val="20"/>
          <w:szCs w:val="20"/>
        </w:rPr>
      </w:pPr>
      <w:r w:rsidRPr="00DE52C8">
        <w:rPr>
          <w:rFonts w:ascii="Times New Roman" w:hAnsi="Times New Roman" w:cs="Times New Roman"/>
          <w:sz w:val="20"/>
          <w:szCs w:val="20"/>
        </w:rPr>
        <w:t xml:space="preserve">Với mọi số thực </w:t>
      </w:r>
      <m:oMath>
        <m:r>
          <w:rPr>
            <w:rFonts w:ascii="Cambria Math" w:hAnsi="Cambria Math" w:cs="Times New Roman"/>
            <w:sz w:val="20"/>
            <w:szCs w:val="20"/>
          </w:rPr>
          <m:t>a,b</m:t>
        </m:r>
      </m:oMath>
      <w:r w:rsidR="002236EF" w:rsidRPr="00DE52C8">
        <w:rPr>
          <w:rFonts w:ascii="Times New Roman" w:eastAsiaTheme="minorEastAsia" w:hAnsi="Times New Roman" w:cs="Times New Roman"/>
          <w:sz w:val="20"/>
          <w:szCs w:val="20"/>
        </w:rPr>
        <w:t xml:space="preserve"> nếu </w:t>
      </w:r>
      <m:oMath>
        <m:r>
          <w:rPr>
            <w:rFonts w:ascii="Cambria Math" w:eastAsiaTheme="minorEastAsia" w:hAnsi="Cambria Math" w:cs="Times New Roman"/>
            <w:sz w:val="20"/>
            <w:szCs w:val="20"/>
          </w:rPr>
          <m:t>Y=aX+b</m:t>
        </m:r>
      </m:oMath>
      <w:r w:rsidR="002236EF" w:rsidRPr="00DE52C8">
        <w:rPr>
          <w:rFonts w:ascii="Times New Roman" w:eastAsiaTheme="minorEastAsia" w:hAnsi="Times New Roman" w:cs="Times New Roman"/>
          <w:sz w:val="20"/>
          <w:szCs w:val="20"/>
        </w:rPr>
        <w:t xml:space="preserve"> thì </w:t>
      </w:r>
      <m:oMath>
        <m:sSub>
          <m:sSubPr>
            <m:ctrlPr>
              <w:rPr>
                <w:rFonts w:ascii="Cambria Math" w:eastAsiaTheme="minorEastAsia" w:hAnsi="Cambria Math" w:cs="Times New Roman"/>
                <w:i/>
                <w:sz w:val="20"/>
                <w:szCs w:val="20"/>
                <w:lang w:val="en-US"/>
              </w:rPr>
            </m:ctrlPr>
          </m:sSubPr>
          <m:e>
            <m:r>
              <w:rPr>
                <w:rFonts w:ascii="Cambria Math" w:eastAsiaTheme="minorEastAsia" w:hAnsi="Cambria Math" w:cs="Times New Roman"/>
                <w:sz w:val="20"/>
                <w:szCs w:val="20"/>
              </w:rPr>
              <m:t>φ</m:t>
            </m:r>
          </m:e>
          <m:sub>
            <m:r>
              <w:rPr>
                <w:rFonts w:ascii="Cambria Math" w:eastAsiaTheme="minorEastAsia" w:hAnsi="Cambria Math" w:cs="Times New Roman"/>
                <w:sz w:val="20"/>
                <w:szCs w:val="20"/>
              </w:rPr>
              <m:t>Y</m:t>
            </m:r>
          </m:sub>
        </m:sSub>
        <m:d>
          <m:dPr>
            <m:ctrlPr>
              <w:rPr>
                <w:rFonts w:ascii="Cambria Math" w:eastAsiaTheme="minorEastAsia" w:hAnsi="Cambria Math" w:cs="Times New Roman"/>
                <w:i/>
                <w:sz w:val="20"/>
                <w:szCs w:val="20"/>
                <w:lang w:val="en-US"/>
              </w:rPr>
            </m:ctrlPr>
          </m:dPr>
          <m:e>
            <m:r>
              <w:rPr>
                <w:rFonts w:ascii="Cambria Math" w:eastAsiaTheme="minorEastAsia" w:hAnsi="Cambria Math" w:cs="Times New Roman"/>
                <w:sz w:val="20"/>
                <w:szCs w:val="20"/>
              </w:rPr>
              <m:t>t</m:t>
            </m:r>
          </m:e>
        </m:d>
        <m:r>
          <w:rPr>
            <w:rFonts w:ascii="Cambria Math" w:eastAsiaTheme="minorEastAsia" w:hAnsi="Cambria Math" w:cs="Times New Roman"/>
            <w:sz w:val="20"/>
            <w:szCs w:val="20"/>
          </w:rPr>
          <m:t>=</m:t>
        </m:r>
        <m:sSup>
          <m:sSupPr>
            <m:ctrlPr>
              <w:rPr>
                <w:rFonts w:ascii="Cambria Math" w:eastAsiaTheme="minorEastAsia" w:hAnsi="Cambria Math" w:cs="Times New Roman"/>
                <w:i/>
                <w:sz w:val="20"/>
                <w:szCs w:val="20"/>
                <w:lang w:val="en-US"/>
              </w:rPr>
            </m:ctrlPr>
          </m:sSupPr>
          <m:e>
            <m:r>
              <w:rPr>
                <w:rFonts w:ascii="Cambria Math" w:eastAsiaTheme="minorEastAsia" w:hAnsi="Cambria Math" w:cs="Times New Roman"/>
                <w:sz w:val="20"/>
                <w:szCs w:val="20"/>
              </w:rPr>
              <m:t>e</m:t>
            </m:r>
          </m:e>
          <m:sup>
            <m:r>
              <w:rPr>
                <w:rFonts w:ascii="Cambria Math" w:eastAsiaTheme="minorEastAsia" w:hAnsi="Cambria Math" w:cs="Times New Roman"/>
                <w:sz w:val="20"/>
                <w:szCs w:val="20"/>
              </w:rPr>
              <m:t>itb</m:t>
            </m:r>
          </m:sup>
        </m:sSup>
        <m:sSub>
          <m:sSubPr>
            <m:ctrlPr>
              <w:rPr>
                <w:rFonts w:ascii="Cambria Math" w:eastAsiaTheme="minorEastAsia" w:hAnsi="Cambria Math" w:cs="Times New Roman"/>
                <w:i/>
                <w:sz w:val="20"/>
                <w:szCs w:val="20"/>
                <w:lang w:val="en-US"/>
              </w:rPr>
            </m:ctrlPr>
          </m:sSubPr>
          <m:e>
            <m:r>
              <w:rPr>
                <w:rFonts w:ascii="Cambria Math" w:eastAsiaTheme="minorEastAsia" w:hAnsi="Cambria Math" w:cs="Times New Roman"/>
                <w:sz w:val="20"/>
                <w:szCs w:val="20"/>
              </w:rPr>
              <m:t>φ</m:t>
            </m:r>
          </m:e>
          <m:sub>
            <m:r>
              <w:rPr>
                <w:rFonts w:ascii="Cambria Math" w:eastAsiaTheme="minorEastAsia" w:hAnsi="Cambria Math" w:cs="Times New Roman"/>
                <w:sz w:val="20"/>
                <w:szCs w:val="20"/>
              </w:rPr>
              <m:t>X</m:t>
            </m:r>
          </m:sub>
        </m:sSub>
        <m:d>
          <m:dPr>
            <m:ctrlPr>
              <w:rPr>
                <w:rFonts w:ascii="Cambria Math" w:eastAsiaTheme="minorEastAsia" w:hAnsi="Cambria Math" w:cs="Times New Roman"/>
                <w:i/>
                <w:sz w:val="20"/>
                <w:szCs w:val="20"/>
                <w:lang w:val="en-US"/>
              </w:rPr>
            </m:ctrlPr>
          </m:dPr>
          <m:e>
            <m:r>
              <w:rPr>
                <w:rFonts w:ascii="Cambria Math" w:eastAsiaTheme="minorEastAsia" w:hAnsi="Cambria Math" w:cs="Times New Roman"/>
                <w:sz w:val="20"/>
                <w:szCs w:val="20"/>
              </w:rPr>
              <m:t>at</m:t>
            </m:r>
          </m:e>
        </m:d>
        <m:r>
          <w:rPr>
            <w:rFonts w:ascii="Cambria Math" w:eastAsiaTheme="minorEastAsia" w:hAnsi="Cambria Math" w:cs="Times New Roman"/>
            <w:sz w:val="20"/>
            <w:szCs w:val="20"/>
          </w:rPr>
          <m:t>.</m:t>
        </m:r>
      </m:oMath>
    </w:p>
    <w:p w:rsidR="002236EF" w:rsidRPr="00FB4404" w:rsidRDefault="002236EF" w:rsidP="00FB4404">
      <w:pPr>
        <w:pStyle w:val="ListParagraph"/>
        <w:numPr>
          <w:ilvl w:val="0"/>
          <w:numId w:val="30"/>
        </w:numPr>
        <w:autoSpaceDE w:val="0"/>
        <w:autoSpaceDN w:val="0"/>
        <w:adjustRightInd w:val="0"/>
        <w:spacing w:before="120" w:after="120" w:line="240" w:lineRule="auto"/>
        <w:rPr>
          <w:rFonts w:ascii="Times New Roman" w:eastAsiaTheme="minorEastAsia" w:hAnsi="Times New Roman" w:cs="Times New Roman"/>
          <w:sz w:val="20"/>
          <w:szCs w:val="20"/>
        </w:rPr>
      </w:pPr>
      <w:r w:rsidRPr="00DE52C8">
        <w:rPr>
          <w:rFonts w:ascii="Times New Roman" w:hAnsi="Times New Roman" w:cs="Times New Roman"/>
          <w:sz w:val="20"/>
          <w:szCs w:val="20"/>
        </w:rPr>
        <w:t xml:space="preserve">Nếu </w:t>
      </w:r>
      <m:oMath>
        <m:r>
          <w:rPr>
            <w:rFonts w:ascii="Cambria Math" w:hAnsi="Cambria Math" w:cs="Times New Roman"/>
            <w:sz w:val="20"/>
            <w:szCs w:val="20"/>
          </w:rPr>
          <m:t>X</m:t>
        </m:r>
        <m:r>
          <w:rPr>
            <w:rFonts w:ascii="Cambria Math" w:hAnsi="Times New Roman" w:cs="Times New Roman"/>
            <w:sz w:val="20"/>
            <w:szCs w:val="20"/>
          </w:rPr>
          <m:t>,</m:t>
        </m:r>
        <m:r>
          <w:rPr>
            <w:rFonts w:ascii="Cambria Math" w:hAnsi="Cambria Math" w:cs="Times New Roman"/>
            <w:sz w:val="20"/>
            <w:szCs w:val="20"/>
          </w:rPr>
          <m:t>Y</m:t>
        </m:r>
      </m:oMath>
      <w:r w:rsidRPr="00DE52C8">
        <w:rPr>
          <w:rFonts w:ascii="Times New Roman" w:eastAsiaTheme="minorEastAsia" w:hAnsi="Times New Roman" w:cs="Times New Roman"/>
          <w:sz w:val="20"/>
          <w:szCs w:val="20"/>
        </w:rPr>
        <w:t xml:space="preserve"> độc lập thì </w:t>
      </w:r>
      <m:oMath>
        <m:sSub>
          <m:sSubPr>
            <m:ctrlPr>
              <w:rPr>
                <w:rFonts w:ascii="Cambria Math" w:eastAsiaTheme="minorEastAsia" w:hAnsi="Times New Roman" w:cs="Times New Roman"/>
                <w:i/>
                <w:sz w:val="20"/>
                <w:szCs w:val="20"/>
                <w:lang w:val="en-US"/>
              </w:rPr>
            </m:ctrlPr>
          </m:sSubPr>
          <m:e>
            <m:r>
              <w:rPr>
                <w:rFonts w:ascii="Cambria Math" w:eastAsiaTheme="minorEastAsia" w:hAnsi="Cambria Math" w:cs="Times New Roman"/>
                <w:sz w:val="20"/>
                <w:szCs w:val="20"/>
              </w:rPr>
              <m:t>φ</m:t>
            </m:r>
          </m:e>
          <m:sub>
            <m:r>
              <w:rPr>
                <w:rFonts w:ascii="Cambria Math" w:eastAsiaTheme="minorEastAsia" w:hAnsi="Cambria Math" w:cs="Times New Roman"/>
                <w:sz w:val="20"/>
                <w:szCs w:val="20"/>
              </w:rPr>
              <m:t>X</m:t>
            </m:r>
            <m:r>
              <w:rPr>
                <w:rFonts w:ascii="Cambria Math" w:eastAsiaTheme="minorEastAsia" w:hAnsi="Times New Roman" w:cs="Times New Roman"/>
                <w:sz w:val="20"/>
                <w:szCs w:val="20"/>
              </w:rPr>
              <m:t>+</m:t>
            </m:r>
            <m:r>
              <w:rPr>
                <w:rFonts w:ascii="Cambria Math" w:eastAsiaTheme="minorEastAsia" w:hAnsi="Cambria Math" w:cs="Times New Roman"/>
                <w:sz w:val="20"/>
                <w:szCs w:val="20"/>
              </w:rPr>
              <m:t>Y</m:t>
            </m:r>
          </m:sub>
        </m:sSub>
        <m:d>
          <m:dPr>
            <m:ctrlPr>
              <w:rPr>
                <w:rFonts w:ascii="Cambria Math" w:eastAsiaTheme="minorEastAsia" w:hAnsi="Times New Roman" w:cs="Times New Roman"/>
                <w:i/>
                <w:sz w:val="20"/>
                <w:szCs w:val="20"/>
                <w:lang w:val="en-US"/>
              </w:rPr>
            </m:ctrlPr>
          </m:dPr>
          <m:e>
            <m:r>
              <w:rPr>
                <w:rFonts w:ascii="Cambria Math" w:eastAsiaTheme="minorEastAsia" w:hAnsi="Cambria Math" w:cs="Times New Roman"/>
                <w:sz w:val="20"/>
                <w:szCs w:val="20"/>
              </w:rPr>
              <m:t>t</m:t>
            </m:r>
          </m:e>
        </m:d>
        <m:r>
          <w:rPr>
            <w:rFonts w:ascii="Cambria Math" w:eastAsiaTheme="minorEastAsia" w:hAnsi="Times New Roman" w:cs="Times New Roman"/>
            <w:sz w:val="20"/>
            <w:szCs w:val="20"/>
          </w:rPr>
          <m:t>=</m:t>
        </m:r>
        <m:sSub>
          <m:sSubPr>
            <m:ctrlPr>
              <w:rPr>
                <w:rFonts w:ascii="Cambria Math" w:eastAsiaTheme="minorEastAsia" w:hAnsi="Times New Roman" w:cs="Times New Roman"/>
                <w:i/>
                <w:sz w:val="20"/>
                <w:szCs w:val="20"/>
                <w:lang w:val="en-US"/>
              </w:rPr>
            </m:ctrlPr>
          </m:sSubPr>
          <m:e>
            <m:r>
              <w:rPr>
                <w:rFonts w:ascii="Cambria Math" w:eastAsiaTheme="minorEastAsia" w:hAnsi="Cambria Math" w:cs="Times New Roman"/>
                <w:sz w:val="20"/>
                <w:szCs w:val="20"/>
              </w:rPr>
              <m:t>φ</m:t>
            </m:r>
          </m:e>
          <m:sub>
            <m:r>
              <w:rPr>
                <w:rFonts w:ascii="Cambria Math" w:eastAsiaTheme="minorEastAsia" w:hAnsi="Cambria Math" w:cs="Times New Roman"/>
                <w:sz w:val="20"/>
                <w:szCs w:val="20"/>
              </w:rPr>
              <m:t>X</m:t>
            </m:r>
          </m:sub>
        </m:sSub>
        <m:d>
          <m:dPr>
            <m:ctrlPr>
              <w:rPr>
                <w:rFonts w:ascii="Cambria Math" w:eastAsiaTheme="minorEastAsia" w:hAnsi="Times New Roman" w:cs="Times New Roman"/>
                <w:i/>
                <w:sz w:val="20"/>
                <w:szCs w:val="20"/>
                <w:lang w:val="en-US"/>
              </w:rPr>
            </m:ctrlPr>
          </m:dPr>
          <m:e>
            <m:r>
              <w:rPr>
                <w:rFonts w:ascii="Cambria Math" w:eastAsiaTheme="minorEastAsia" w:hAnsi="Cambria Math" w:cs="Times New Roman"/>
                <w:sz w:val="20"/>
                <w:szCs w:val="20"/>
              </w:rPr>
              <m:t>t</m:t>
            </m:r>
          </m:e>
        </m:d>
        <m:r>
          <w:rPr>
            <w:rFonts w:ascii="Cambria Math" w:eastAsiaTheme="minorEastAsia" w:hAnsi="Times New Roman" w:cs="Times New Roman"/>
            <w:sz w:val="20"/>
            <w:szCs w:val="20"/>
          </w:rPr>
          <m:t>.</m:t>
        </m:r>
        <m:sSub>
          <m:sSubPr>
            <m:ctrlPr>
              <w:rPr>
                <w:rFonts w:ascii="Cambria Math" w:eastAsiaTheme="minorEastAsia" w:hAnsi="Times New Roman" w:cs="Times New Roman"/>
                <w:i/>
                <w:sz w:val="20"/>
                <w:szCs w:val="20"/>
                <w:lang w:val="en-US"/>
              </w:rPr>
            </m:ctrlPr>
          </m:sSubPr>
          <m:e>
            <m:r>
              <w:rPr>
                <w:rFonts w:ascii="Cambria Math" w:eastAsiaTheme="minorEastAsia" w:hAnsi="Cambria Math" w:cs="Times New Roman"/>
                <w:sz w:val="20"/>
                <w:szCs w:val="20"/>
              </w:rPr>
              <m:t>φ</m:t>
            </m:r>
          </m:e>
          <m:sub>
            <m:r>
              <w:rPr>
                <w:rFonts w:ascii="Cambria Math" w:eastAsiaTheme="minorEastAsia" w:hAnsi="Cambria Math" w:cs="Times New Roman"/>
                <w:sz w:val="20"/>
                <w:szCs w:val="20"/>
              </w:rPr>
              <m:t>Y</m:t>
            </m:r>
          </m:sub>
        </m:sSub>
        <m:r>
          <w:rPr>
            <w:rFonts w:ascii="Cambria Math" w:eastAsiaTheme="minorEastAsia" w:hAnsi="Times New Roman" w:cs="Times New Roman"/>
            <w:sz w:val="20"/>
            <w:szCs w:val="20"/>
          </w:rPr>
          <m:t>(</m:t>
        </m:r>
        <m:r>
          <w:rPr>
            <w:rFonts w:ascii="Cambria Math" w:eastAsiaTheme="minorEastAsia" w:hAnsi="Cambria Math" w:cs="Times New Roman"/>
            <w:sz w:val="20"/>
            <w:szCs w:val="20"/>
          </w:rPr>
          <m:t>t</m:t>
        </m:r>
        <m:r>
          <w:rPr>
            <w:rFonts w:ascii="Cambria Math" w:eastAsiaTheme="minorEastAsia" w:hAnsi="Times New Roman" w:cs="Times New Roman"/>
            <w:sz w:val="20"/>
            <w:szCs w:val="20"/>
          </w:rPr>
          <m:t>)</m:t>
        </m:r>
      </m:oMath>
      <w:r w:rsidR="00135A55" w:rsidRPr="00135A55">
        <w:rPr>
          <w:rFonts w:ascii="Times New Roman" w:eastAsiaTheme="minorEastAsia" w:hAnsi="Times New Roman" w:cs="Times New Roman"/>
          <w:sz w:val="20"/>
          <w:szCs w:val="20"/>
        </w:rPr>
        <w:t>.</w:t>
      </w:r>
    </w:p>
    <w:p w:rsidR="00A73268" w:rsidRPr="00DE52C8" w:rsidRDefault="00A73268" w:rsidP="00A6200C">
      <w:pPr>
        <w:autoSpaceDE w:val="0"/>
        <w:autoSpaceDN w:val="0"/>
        <w:adjustRightInd w:val="0"/>
        <w:spacing w:before="120" w:after="120"/>
        <w:ind w:firstLine="227"/>
        <w:rPr>
          <w:rFonts w:eastAsiaTheme="minorEastAsia"/>
          <w:lang w:val="vi-VN"/>
        </w:rPr>
      </w:pPr>
      <w:r w:rsidRPr="00DE52C8">
        <w:rPr>
          <w:rFonts w:eastAsiaTheme="minorEastAsia"/>
          <w:i/>
          <w:lang w:val="vi-VN"/>
        </w:rPr>
        <w:t>Định lý giới hạn trung tâm:</w:t>
      </w:r>
      <w:r w:rsidR="00431E93" w:rsidRPr="00431E93">
        <w:rPr>
          <w:rFonts w:eastAsiaTheme="minorEastAsia"/>
          <w:i/>
          <w:lang w:val="vi-VN"/>
        </w:rPr>
        <w:t xml:space="preserve"> </w:t>
      </w:r>
      <w:r w:rsidR="00067383" w:rsidRPr="00DE52C8">
        <w:rPr>
          <w:rFonts w:eastAsiaTheme="minorEastAsia"/>
          <w:lang w:val="vi-VN"/>
        </w:rPr>
        <w:t xml:space="preserve">Giả sử </w:t>
      </w:r>
      <m:oMath>
        <m:sSub>
          <m:sSubPr>
            <m:ctrlPr>
              <w:rPr>
                <w:rFonts w:ascii="Cambria Math" w:eastAsiaTheme="minorEastAsia" w:hAnsi="Cambria Math"/>
              </w:rPr>
            </m:ctrlPr>
          </m:sSubPr>
          <m:e>
            <m:r>
              <m:rPr>
                <m:sty m:val="p"/>
              </m:rPr>
              <w:rPr>
                <w:rFonts w:ascii="Cambria Math" w:eastAsiaTheme="minorEastAsia" w:hAnsi="Cambria Math"/>
                <w:lang w:val="vi-VN"/>
              </w:rPr>
              <m:t>X</m:t>
            </m:r>
          </m:e>
          <m:sub>
            <m:r>
              <m:rPr>
                <m:sty m:val="p"/>
              </m:rPr>
              <w:rPr>
                <w:rFonts w:ascii="Cambria Math" w:eastAsiaTheme="minorEastAsia" w:hAnsi="Cambria Math"/>
                <w:lang w:val="vi-VN"/>
              </w:rPr>
              <m:t>1</m:t>
            </m:r>
          </m:sub>
        </m:sSub>
        <m:r>
          <m:rPr>
            <m:sty m:val="p"/>
          </m:rPr>
          <w:rPr>
            <w:rFonts w:ascii="Cambria Math" w:eastAsiaTheme="minorEastAsia" w:hAnsi="Cambria Math"/>
            <w:lang w:val="vi-VN"/>
          </w:rPr>
          <m:t>,</m:t>
        </m:r>
        <m:sSub>
          <m:sSubPr>
            <m:ctrlPr>
              <w:rPr>
                <w:rFonts w:ascii="Cambria Math" w:eastAsiaTheme="minorEastAsia" w:hAnsi="Cambria Math"/>
              </w:rPr>
            </m:ctrlPr>
          </m:sSubPr>
          <m:e>
            <m:r>
              <m:rPr>
                <m:sty m:val="p"/>
              </m:rPr>
              <w:rPr>
                <w:rFonts w:ascii="Cambria Math" w:eastAsiaTheme="minorEastAsia" w:hAnsi="Cambria Math"/>
                <w:lang w:val="vi-VN"/>
              </w:rPr>
              <m:t>X</m:t>
            </m:r>
          </m:e>
          <m:sub>
            <m:r>
              <m:rPr>
                <m:sty m:val="p"/>
              </m:rPr>
              <w:rPr>
                <w:rFonts w:ascii="Cambria Math" w:eastAsiaTheme="minorEastAsia" w:hAnsi="Cambria Math"/>
                <w:lang w:val="vi-VN"/>
              </w:rPr>
              <m:t>2</m:t>
            </m:r>
          </m:sub>
        </m:sSub>
        <m:r>
          <m:rPr>
            <m:sty m:val="p"/>
          </m:rPr>
          <w:rPr>
            <w:rFonts w:ascii="Cambria Math" w:eastAsiaTheme="minorEastAsia" w:hAnsi="Cambria Math"/>
            <w:lang w:val="vi-VN"/>
          </w:rPr>
          <m:t>,…,</m:t>
        </m:r>
        <m:sSub>
          <m:sSubPr>
            <m:ctrlPr>
              <w:rPr>
                <w:rFonts w:ascii="Cambria Math" w:eastAsiaTheme="minorEastAsia" w:hAnsi="Cambria Math"/>
              </w:rPr>
            </m:ctrlPr>
          </m:sSubPr>
          <m:e>
            <m:r>
              <m:rPr>
                <m:sty m:val="p"/>
              </m:rPr>
              <w:rPr>
                <w:rFonts w:ascii="Cambria Math" w:eastAsiaTheme="minorEastAsia" w:hAnsi="Cambria Math"/>
                <w:lang w:val="vi-VN"/>
              </w:rPr>
              <m:t>X</m:t>
            </m:r>
          </m:e>
          <m:sub>
            <m:r>
              <m:rPr>
                <m:sty m:val="p"/>
              </m:rPr>
              <w:rPr>
                <w:rFonts w:ascii="Cambria Math" w:eastAsiaTheme="minorEastAsia" w:hAnsi="Cambria Math"/>
                <w:lang w:val="vi-VN"/>
              </w:rPr>
              <m:t>n</m:t>
            </m:r>
          </m:sub>
        </m:sSub>
      </m:oMath>
      <w:r w:rsidR="00067383" w:rsidRPr="00DE52C8">
        <w:rPr>
          <w:rFonts w:eastAsiaTheme="minorEastAsia"/>
          <w:lang w:val="vi-VN"/>
        </w:rPr>
        <w:t xml:space="preserve">là dãy các biến ngẫu nhiên độc lập, cùng phân bố với </w:t>
      </w:r>
      <w:r w:rsidR="00431E93" w:rsidRPr="00431E93">
        <w:rPr>
          <w:rFonts w:eastAsiaTheme="minorEastAsia"/>
          <w:lang w:val="vi-VN"/>
        </w:rPr>
        <w:t xml:space="preserve">giá trị </w:t>
      </w:r>
      <w:r w:rsidR="00067383" w:rsidRPr="00DE52C8">
        <w:rPr>
          <w:rFonts w:eastAsiaTheme="minorEastAsia"/>
          <w:lang w:val="vi-VN"/>
        </w:rPr>
        <w:t xml:space="preserve">trung bình </w:t>
      </w:r>
      <m:oMath>
        <m:r>
          <m:rPr>
            <m:sty m:val="p"/>
          </m:rPr>
          <w:rPr>
            <w:rFonts w:ascii="Cambria Math" w:eastAsiaTheme="minorEastAsia" w:hAnsi="Cambria Math"/>
          </w:rPr>
          <m:t>μ</m:t>
        </m:r>
      </m:oMath>
      <w:r w:rsidR="00067383" w:rsidRPr="00DE52C8">
        <w:rPr>
          <w:rFonts w:eastAsiaTheme="minorEastAsia"/>
          <w:lang w:val="vi-VN"/>
        </w:rPr>
        <w:t xml:space="preserve"> và độ lệch chuẩn </w:t>
      </w:r>
      <m:oMath>
        <m:r>
          <m:rPr>
            <m:sty m:val="p"/>
          </m:rPr>
          <w:rPr>
            <w:rFonts w:ascii="Cambria Math" w:eastAsiaTheme="minorEastAsia" w:hAnsi="Cambria Math"/>
          </w:rPr>
          <m:t>σ</m:t>
        </m:r>
        <m:r>
          <m:rPr>
            <m:sty m:val="p"/>
          </m:rPr>
          <w:rPr>
            <w:rFonts w:ascii="Cambria Math" w:eastAsiaTheme="minorEastAsia" w:hAnsi="Cambria Math"/>
            <w:lang w:val="vi-VN"/>
          </w:rPr>
          <m:t>.</m:t>
        </m:r>
      </m:oMath>
      <w:r w:rsidR="00067383" w:rsidRPr="00DE52C8">
        <w:rPr>
          <w:rFonts w:eastAsiaTheme="minorEastAsia"/>
          <w:lang w:val="vi-VN"/>
        </w:rPr>
        <w:t xml:space="preserve"> Khi đó, trung bình cộng </w:t>
      </w:r>
      <m:oMath>
        <m:bar>
          <m:barPr>
            <m:pos m:val="top"/>
            <m:ctrlPr>
              <w:rPr>
                <w:rFonts w:ascii="Cambria Math" w:eastAsiaTheme="minorEastAsia" w:hAnsi="Cambria Math"/>
              </w:rPr>
            </m:ctrlPr>
          </m:barPr>
          <m:e>
            <m:r>
              <m:rPr>
                <m:sty m:val="p"/>
              </m:rPr>
              <w:rPr>
                <w:rFonts w:ascii="Cambria Math" w:eastAsiaTheme="minorEastAsia" w:hAnsi="Cambria Math"/>
                <w:lang w:val="vi-VN"/>
              </w:rPr>
              <m:t>X</m:t>
            </m:r>
          </m:e>
        </m:bar>
        <m:r>
          <m:rPr>
            <m:sty m:val="p"/>
          </m:rPr>
          <w:rPr>
            <w:rFonts w:ascii="Cambria Math" w:eastAsiaTheme="minorEastAsia" w:hAnsi="Cambria Math"/>
            <w:lang w:val="vi-VN"/>
          </w:rPr>
          <m:t>=</m:t>
        </m:r>
        <m:f>
          <m:fPr>
            <m:ctrlPr>
              <w:rPr>
                <w:rFonts w:ascii="Cambria Math" w:eastAsiaTheme="minorEastAsia" w:hAnsi="Cambria Math"/>
              </w:rPr>
            </m:ctrlPr>
          </m:fPr>
          <m:num>
            <m:sSub>
              <m:sSubPr>
                <m:ctrlPr>
                  <w:rPr>
                    <w:rFonts w:ascii="Cambria Math" w:eastAsiaTheme="minorEastAsia" w:hAnsi="Cambria Math"/>
                  </w:rPr>
                </m:ctrlPr>
              </m:sSubPr>
              <m:e>
                <m:r>
                  <m:rPr>
                    <m:sty m:val="p"/>
                  </m:rPr>
                  <w:rPr>
                    <w:rFonts w:ascii="Cambria Math" w:eastAsiaTheme="minorEastAsia" w:hAnsi="Cambria Math"/>
                    <w:lang w:val="vi-VN"/>
                  </w:rPr>
                  <m:t>X</m:t>
                </m:r>
              </m:e>
              <m:sub>
                <m:r>
                  <m:rPr>
                    <m:sty m:val="p"/>
                  </m:rPr>
                  <w:rPr>
                    <w:rFonts w:ascii="Cambria Math" w:eastAsiaTheme="minorEastAsia" w:hAnsi="Cambria Math"/>
                    <w:lang w:val="vi-VN"/>
                  </w:rPr>
                  <m:t>1</m:t>
                </m:r>
              </m:sub>
            </m:sSub>
            <m:r>
              <m:rPr>
                <m:sty m:val="p"/>
              </m:rPr>
              <w:rPr>
                <w:rFonts w:ascii="Cambria Math" w:eastAsiaTheme="minorEastAsia" w:hAnsi="Cambria Math"/>
                <w:lang w:val="vi-VN"/>
              </w:rPr>
              <m:t>+</m:t>
            </m:r>
            <m:sSub>
              <m:sSubPr>
                <m:ctrlPr>
                  <w:rPr>
                    <w:rFonts w:ascii="Cambria Math" w:eastAsiaTheme="minorEastAsia" w:hAnsi="Cambria Math"/>
                  </w:rPr>
                </m:ctrlPr>
              </m:sSubPr>
              <m:e>
                <m:r>
                  <m:rPr>
                    <m:sty m:val="p"/>
                  </m:rPr>
                  <w:rPr>
                    <w:rFonts w:ascii="Cambria Math" w:eastAsiaTheme="minorEastAsia" w:hAnsi="Cambria Math"/>
                    <w:lang w:val="vi-VN"/>
                  </w:rPr>
                  <m:t>X</m:t>
                </m:r>
              </m:e>
              <m:sub>
                <m:r>
                  <m:rPr>
                    <m:sty m:val="p"/>
                  </m:rPr>
                  <w:rPr>
                    <w:rFonts w:ascii="Cambria Math" w:eastAsiaTheme="minorEastAsia" w:hAnsi="Cambria Math"/>
                    <w:lang w:val="vi-VN"/>
                  </w:rPr>
                  <m:t>2</m:t>
                </m:r>
              </m:sub>
            </m:sSub>
            <m:r>
              <m:rPr>
                <m:sty m:val="p"/>
              </m:rPr>
              <w:rPr>
                <w:rFonts w:ascii="Cambria Math" w:eastAsiaTheme="minorEastAsia" w:hAnsi="Cambria Math"/>
                <w:lang w:val="vi-VN"/>
              </w:rPr>
              <m:t>+…+</m:t>
            </m:r>
            <m:sSub>
              <m:sSubPr>
                <m:ctrlPr>
                  <w:rPr>
                    <w:rFonts w:ascii="Cambria Math" w:eastAsiaTheme="minorEastAsia" w:hAnsi="Cambria Math"/>
                  </w:rPr>
                </m:ctrlPr>
              </m:sSubPr>
              <m:e>
                <m:r>
                  <m:rPr>
                    <m:sty m:val="p"/>
                  </m:rPr>
                  <w:rPr>
                    <w:rFonts w:ascii="Cambria Math" w:eastAsiaTheme="minorEastAsia" w:hAnsi="Cambria Math"/>
                    <w:lang w:val="vi-VN"/>
                  </w:rPr>
                  <m:t>X</m:t>
                </m:r>
              </m:e>
              <m:sub>
                <m:r>
                  <m:rPr>
                    <m:sty m:val="p"/>
                  </m:rPr>
                  <w:rPr>
                    <w:rFonts w:ascii="Cambria Math" w:eastAsiaTheme="minorEastAsia" w:hAnsi="Cambria Math"/>
                    <w:lang w:val="vi-VN"/>
                  </w:rPr>
                  <m:t>n</m:t>
                </m:r>
              </m:sub>
            </m:sSub>
          </m:num>
          <m:den>
            <m:r>
              <m:rPr>
                <m:sty m:val="p"/>
              </m:rPr>
              <w:rPr>
                <w:rFonts w:ascii="Cambria Math" w:eastAsiaTheme="minorEastAsia" w:hAnsi="Cambria Math"/>
                <w:lang w:val="vi-VN"/>
              </w:rPr>
              <m:t>n</m:t>
            </m:r>
          </m:den>
        </m:f>
      </m:oMath>
      <w:r w:rsidR="00067383" w:rsidRPr="00DE52C8">
        <w:rPr>
          <w:rFonts w:eastAsiaTheme="minorEastAsia"/>
          <w:lang w:val="vi-VN"/>
        </w:rPr>
        <w:t xml:space="preserve"> có phân bố xấp xỉ chuẩn với trung bình </w:t>
      </w:r>
      <m:oMath>
        <m:r>
          <m:rPr>
            <m:sty m:val="p"/>
          </m:rPr>
          <w:rPr>
            <w:rFonts w:ascii="Cambria Math" w:eastAsiaTheme="minorEastAsia" w:hAnsi="Cambria Math"/>
          </w:rPr>
          <m:t>μ</m:t>
        </m:r>
      </m:oMath>
      <w:r w:rsidR="00067383" w:rsidRPr="00DE52C8">
        <w:rPr>
          <w:rFonts w:eastAsiaTheme="minorEastAsia"/>
          <w:lang w:val="vi-VN"/>
        </w:rPr>
        <w:t xml:space="preserve"> và độ lệch tiêu chuẩn </w:t>
      </w:r>
      <m:oMath>
        <m:f>
          <m:fPr>
            <m:ctrlPr>
              <w:rPr>
                <w:rFonts w:ascii="Cambria Math" w:eastAsiaTheme="minorEastAsia" w:hAnsi="Cambria Math"/>
              </w:rPr>
            </m:ctrlPr>
          </m:fPr>
          <m:num>
            <m:r>
              <m:rPr>
                <m:sty m:val="p"/>
              </m:rPr>
              <w:rPr>
                <w:rFonts w:ascii="Cambria Math" w:eastAsiaTheme="minorEastAsia" w:hAnsi="Cambria Math"/>
              </w:rPr>
              <m:t>σ</m:t>
            </m:r>
          </m:num>
          <m:den>
            <m:rad>
              <m:radPr>
                <m:degHide m:val="1"/>
                <m:ctrlPr>
                  <w:rPr>
                    <w:rFonts w:ascii="Cambria Math" w:eastAsiaTheme="minorEastAsia" w:hAnsi="Cambria Math"/>
                  </w:rPr>
                </m:ctrlPr>
              </m:radPr>
              <m:deg/>
              <m:e>
                <m:r>
                  <m:rPr>
                    <m:sty m:val="p"/>
                  </m:rPr>
                  <w:rPr>
                    <w:rFonts w:ascii="Cambria Math" w:eastAsiaTheme="minorEastAsia" w:hAnsi="Cambria Math"/>
                    <w:lang w:val="vi-VN"/>
                  </w:rPr>
                  <m:t>n</m:t>
                </m:r>
              </m:e>
            </m:rad>
          </m:den>
        </m:f>
        <m:r>
          <m:rPr>
            <m:sty m:val="p"/>
          </m:rPr>
          <w:rPr>
            <w:rFonts w:ascii="Cambria Math" w:eastAsiaTheme="minorEastAsia" w:hAnsi="Cambria Math"/>
            <w:lang w:val="vi-VN"/>
          </w:rPr>
          <m:t>.</m:t>
        </m:r>
      </m:oMath>
    </w:p>
    <w:p w:rsidR="004461AC" w:rsidRPr="00FB4404" w:rsidRDefault="004461AC" w:rsidP="00A6200C">
      <w:pPr>
        <w:pStyle w:val="ListParagraph"/>
        <w:numPr>
          <w:ilvl w:val="1"/>
          <w:numId w:val="33"/>
        </w:numPr>
        <w:tabs>
          <w:tab w:val="left" w:pos="180"/>
          <w:tab w:val="left" w:pos="360"/>
        </w:tabs>
        <w:autoSpaceDE w:val="0"/>
        <w:autoSpaceDN w:val="0"/>
        <w:adjustRightInd w:val="0"/>
        <w:spacing w:before="120" w:after="120" w:line="240" w:lineRule="auto"/>
        <w:ind w:left="0" w:firstLine="0"/>
        <w:rPr>
          <w:rFonts w:ascii="Times New Roman" w:eastAsiaTheme="minorEastAsia" w:hAnsi="Times New Roman" w:cs="Times New Roman"/>
          <w:b/>
          <w:i/>
          <w:sz w:val="20"/>
          <w:szCs w:val="20"/>
        </w:rPr>
      </w:pPr>
      <w:r w:rsidRPr="00DE52C8">
        <w:rPr>
          <w:rFonts w:ascii="Times New Roman" w:eastAsiaTheme="minorEastAsia" w:hAnsi="Times New Roman" w:cs="Times New Roman"/>
          <w:b/>
          <w:i/>
          <w:sz w:val="20"/>
          <w:szCs w:val="20"/>
        </w:rPr>
        <w:t>Phương pháp tìm phân phối tổng các biến ngẫu nhiên độc lập.</w:t>
      </w:r>
    </w:p>
    <w:p w:rsidR="00B91A8F" w:rsidRDefault="00B91A8F" w:rsidP="005E7C0D">
      <w:pPr>
        <w:autoSpaceDE w:val="0"/>
        <w:autoSpaceDN w:val="0"/>
        <w:adjustRightInd w:val="0"/>
        <w:ind w:firstLine="227"/>
        <w:rPr>
          <w:rFonts w:eastAsiaTheme="minorEastAsia"/>
          <w:lang w:val="vi-VN"/>
        </w:rPr>
      </w:pPr>
      <w:r w:rsidRPr="00DE52C8">
        <w:rPr>
          <w:rFonts w:eastAsiaTheme="minorEastAsia"/>
          <w:lang w:val="vi-VN"/>
        </w:rPr>
        <w:t xml:space="preserve">Nếu </w:t>
      </w:r>
      <m:oMath>
        <m:r>
          <w:rPr>
            <w:rFonts w:ascii="Cambria Math" w:eastAsiaTheme="minorEastAsia" w:hAnsi="Cambria Math"/>
            <w:lang w:val="vi-VN"/>
          </w:rPr>
          <m:t>X,Y</m:t>
        </m:r>
      </m:oMath>
      <w:r w:rsidRPr="00DE52C8">
        <w:rPr>
          <w:rFonts w:eastAsiaTheme="minorEastAsia"/>
          <w:lang w:val="vi-VN"/>
        </w:rPr>
        <w:t xml:space="preserve"> là các biến ngẫu nhiên rời rạc thì</w:t>
      </w:r>
    </w:p>
    <w:tbl>
      <w:tblPr>
        <w:tblStyle w:val="TableGrid"/>
        <w:tblW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05"/>
        <w:gridCol w:w="819"/>
      </w:tblGrid>
      <w:tr w:rsidR="00B778AB" w:rsidTr="00EE1D9D">
        <w:tc>
          <w:tcPr>
            <w:tcW w:w="7905" w:type="dxa"/>
          </w:tcPr>
          <w:p w:rsidR="00B778AB" w:rsidRDefault="00EE1D9D" w:rsidP="005E7C0D">
            <w:pPr>
              <w:autoSpaceDE w:val="0"/>
              <w:autoSpaceDN w:val="0"/>
              <w:adjustRightInd w:val="0"/>
              <w:ind w:firstLine="227"/>
              <w:jc w:val="center"/>
              <w:rPr>
                <w:rFonts w:eastAsiaTheme="minorEastAsia"/>
                <w:lang w:val="vi-VN"/>
              </w:rPr>
            </w:pPr>
            <m:oMath>
              <m:r>
                <w:rPr>
                  <w:rFonts w:ascii="Cambria Math" w:eastAsiaTheme="minorEastAsia" w:hAnsi="Cambria Math"/>
                  <w:sz w:val="20"/>
                  <w:szCs w:val="20"/>
                  <w:lang w:val="vi-VN"/>
                </w:rPr>
                <m:t>P</m:t>
              </m:r>
              <m:d>
                <m:dPr>
                  <m:ctrlPr>
                    <w:rPr>
                      <w:rFonts w:ascii="Cambria Math" w:eastAsiaTheme="minorEastAsia" w:hAnsi="Cambria Math"/>
                      <w:i/>
                      <w:sz w:val="20"/>
                      <w:szCs w:val="20"/>
                    </w:rPr>
                  </m:ctrlPr>
                </m:dPr>
                <m:e>
                  <m:r>
                    <w:rPr>
                      <w:rFonts w:ascii="Cambria Math" w:eastAsiaTheme="minorEastAsia" w:hAnsi="Cambria Math"/>
                      <w:sz w:val="20"/>
                      <w:szCs w:val="20"/>
                      <w:lang w:val="vi-VN"/>
                    </w:rPr>
                    <m:t>X+Y=k</m:t>
                  </m:r>
                </m:e>
              </m:d>
              <m:r>
                <w:rPr>
                  <w:rFonts w:ascii="Cambria Math" w:eastAsiaTheme="minorEastAsia" w:hAnsi="Cambria Math"/>
                  <w:sz w:val="20"/>
                  <w:szCs w:val="20"/>
                  <w:lang w:val="vi-VN"/>
                </w:rPr>
                <m:t>=</m:t>
              </m:r>
              <m:nary>
                <m:naryPr>
                  <m:chr m:val="∑"/>
                  <m:limLoc m:val="undOvr"/>
                  <m:supHide m:val="1"/>
                  <m:ctrlPr>
                    <w:rPr>
                      <w:rFonts w:ascii="Cambria Math" w:eastAsiaTheme="minorEastAsia" w:hAnsi="Cambria Math"/>
                      <w:i/>
                      <w:sz w:val="20"/>
                      <w:szCs w:val="20"/>
                    </w:rPr>
                  </m:ctrlPr>
                </m:naryPr>
                <m:sub>
                  <m:r>
                    <w:rPr>
                      <w:rFonts w:ascii="Cambria Math" w:eastAsiaTheme="minorEastAsia" w:hAnsi="Cambria Math"/>
                      <w:sz w:val="20"/>
                      <w:szCs w:val="20"/>
                      <w:lang w:val="vi-VN"/>
                    </w:rPr>
                    <m:t>i</m:t>
                  </m:r>
                </m:sub>
                <m:sup/>
                <m:e>
                  <m:r>
                    <w:rPr>
                      <w:rFonts w:ascii="Cambria Math" w:eastAsiaTheme="minorEastAsia" w:hAnsi="Cambria Math"/>
                      <w:sz w:val="20"/>
                      <w:szCs w:val="20"/>
                      <w:lang w:val="vi-VN"/>
                    </w:rPr>
                    <m:t>P</m:t>
                  </m:r>
                  <m:d>
                    <m:dPr>
                      <m:ctrlPr>
                        <w:rPr>
                          <w:rFonts w:ascii="Cambria Math" w:eastAsiaTheme="minorEastAsia" w:hAnsi="Cambria Math"/>
                          <w:i/>
                          <w:lang w:val="vi-VN"/>
                        </w:rPr>
                      </m:ctrlPr>
                    </m:dPr>
                    <m:e>
                      <m:r>
                        <w:rPr>
                          <w:rFonts w:ascii="Cambria Math" w:eastAsiaTheme="minorEastAsia" w:hAnsi="Cambria Math"/>
                          <w:sz w:val="20"/>
                          <w:szCs w:val="20"/>
                          <w:lang w:val="vi-VN"/>
                        </w:rPr>
                        <m:t>X=i,Y=k-i</m:t>
                      </m:r>
                    </m:e>
                  </m:d>
                </m:e>
              </m:nary>
              <m:r>
                <w:rPr>
                  <w:rFonts w:ascii="Cambria Math" w:eastAsiaTheme="minorEastAsia" w:hAnsi="Cambria Math"/>
                  <w:sz w:val="20"/>
                  <w:szCs w:val="20"/>
                  <w:lang w:val="vi-VN"/>
                </w:rPr>
                <m:t>=</m:t>
              </m:r>
              <m:nary>
                <m:naryPr>
                  <m:chr m:val="∑"/>
                  <m:limLoc m:val="undOvr"/>
                  <m:supHide m:val="1"/>
                  <m:ctrlPr>
                    <w:rPr>
                      <w:rFonts w:ascii="Cambria Math" w:eastAsiaTheme="minorEastAsia" w:hAnsi="Cambria Math"/>
                      <w:i/>
                      <w:sz w:val="20"/>
                      <w:szCs w:val="20"/>
                    </w:rPr>
                  </m:ctrlPr>
                </m:naryPr>
                <m:sub>
                  <m:r>
                    <w:rPr>
                      <w:rFonts w:ascii="Cambria Math" w:eastAsiaTheme="minorEastAsia" w:hAnsi="Cambria Math"/>
                      <w:sz w:val="20"/>
                      <w:szCs w:val="20"/>
                      <w:lang w:val="vi-VN"/>
                    </w:rPr>
                    <m:t>i</m:t>
                  </m:r>
                </m:sub>
                <m:sup/>
                <m:e>
                  <m:r>
                    <w:rPr>
                      <w:rFonts w:ascii="Cambria Math" w:eastAsiaTheme="minorEastAsia" w:hAnsi="Cambria Math"/>
                      <w:sz w:val="20"/>
                      <w:szCs w:val="20"/>
                      <w:lang w:val="vi-VN"/>
                    </w:rPr>
                    <m:t>P</m:t>
                  </m:r>
                  <m:d>
                    <m:dPr>
                      <m:ctrlPr>
                        <w:rPr>
                          <w:rFonts w:ascii="Cambria Math" w:eastAsiaTheme="minorEastAsia" w:hAnsi="Cambria Math"/>
                          <w:i/>
                          <w:sz w:val="20"/>
                          <w:szCs w:val="20"/>
                        </w:rPr>
                      </m:ctrlPr>
                    </m:dPr>
                    <m:e>
                      <m:r>
                        <w:rPr>
                          <w:rFonts w:ascii="Cambria Math" w:eastAsiaTheme="minorEastAsia" w:hAnsi="Cambria Math"/>
                          <w:sz w:val="20"/>
                          <w:szCs w:val="20"/>
                          <w:lang w:val="vi-VN"/>
                        </w:rPr>
                        <m:t>X=i</m:t>
                      </m:r>
                    </m:e>
                  </m:d>
                  <m:r>
                    <w:rPr>
                      <w:rFonts w:ascii="Cambria Math" w:eastAsiaTheme="minorEastAsia" w:hAnsi="Cambria Math"/>
                      <w:sz w:val="20"/>
                      <w:szCs w:val="20"/>
                      <w:lang w:val="vi-VN"/>
                    </w:rPr>
                    <m:t>.</m:t>
                  </m:r>
                </m:e>
              </m:nary>
              <m:r>
                <w:rPr>
                  <w:rFonts w:ascii="Cambria Math" w:eastAsiaTheme="minorEastAsia" w:hAnsi="Cambria Math"/>
                  <w:sz w:val="20"/>
                  <w:szCs w:val="20"/>
                  <w:lang w:val="vi-VN"/>
                </w:rPr>
                <m:t>P</m:t>
              </m:r>
              <m:d>
                <m:dPr>
                  <m:ctrlPr>
                    <w:rPr>
                      <w:rFonts w:ascii="Cambria Math" w:eastAsiaTheme="minorEastAsia" w:hAnsi="Cambria Math"/>
                      <w:i/>
                      <w:lang w:val="vi-VN"/>
                    </w:rPr>
                  </m:ctrlPr>
                </m:dPr>
                <m:e>
                  <m:r>
                    <w:rPr>
                      <w:rFonts w:ascii="Cambria Math" w:eastAsiaTheme="minorEastAsia" w:hAnsi="Cambria Math"/>
                      <w:sz w:val="20"/>
                      <w:szCs w:val="20"/>
                      <w:lang w:val="vi-VN"/>
                    </w:rPr>
                    <m:t>Y=k-i</m:t>
                  </m:r>
                </m:e>
              </m:d>
            </m:oMath>
            <w:r>
              <w:rPr>
                <w:rFonts w:eastAsiaTheme="minorEastAsia"/>
                <w:lang w:val="vi-VN"/>
              </w:rPr>
              <w:t xml:space="preserve">, </w:t>
            </w:r>
          </w:p>
        </w:tc>
        <w:tc>
          <w:tcPr>
            <w:tcW w:w="819" w:type="dxa"/>
          </w:tcPr>
          <w:p w:rsidR="00B778AB" w:rsidRPr="00EE1D9D" w:rsidRDefault="00EE1D9D" w:rsidP="005E7C0D">
            <w:pPr>
              <w:autoSpaceDE w:val="0"/>
              <w:autoSpaceDN w:val="0"/>
              <w:adjustRightInd w:val="0"/>
              <w:ind w:firstLine="227"/>
              <w:jc w:val="right"/>
              <w:rPr>
                <w:rFonts w:eastAsiaTheme="minorEastAsia"/>
                <w:lang w:val="en-US"/>
              </w:rPr>
            </w:pPr>
            <w:r>
              <w:rPr>
                <w:rFonts w:eastAsiaTheme="minorEastAsia"/>
                <w:lang w:val="en-US"/>
              </w:rPr>
              <w:t>(1)</w:t>
            </w:r>
          </w:p>
        </w:tc>
      </w:tr>
    </w:tbl>
    <w:p w:rsidR="00B91A8F" w:rsidRPr="00EE1D9D" w:rsidRDefault="00CF7A51" w:rsidP="005E7C0D">
      <w:pPr>
        <w:autoSpaceDE w:val="0"/>
        <w:autoSpaceDN w:val="0"/>
        <w:adjustRightInd w:val="0"/>
        <w:ind w:firstLine="227"/>
        <w:rPr>
          <w:rFonts w:eastAsiaTheme="minorEastAsia"/>
          <w:lang w:val="vi-VN"/>
        </w:rPr>
      </w:pPr>
      <w:r w:rsidRPr="00EE1D9D">
        <w:rPr>
          <w:rFonts w:eastAsiaTheme="minorEastAsia"/>
          <w:lang w:val="vi-VN"/>
        </w:rPr>
        <w:t>t</w:t>
      </w:r>
      <w:r w:rsidR="00B91A8F" w:rsidRPr="00EE1D9D">
        <w:rPr>
          <w:rFonts w:eastAsiaTheme="minorEastAsia"/>
          <w:lang w:val="vi-VN"/>
        </w:rPr>
        <w:t xml:space="preserve">rong đó, </w:t>
      </w:r>
      <w:r w:rsidR="00FB7373" w:rsidRPr="00EE1D9D">
        <w:rPr>
          <w:rFonts w:eastAsiaTheme="minorEastAsia"/>
          <w:lang w:val="vi-VN"/>
        </w:rPr>
        <w:t xml:space="preserve">tổng lấy trên tất cả các trường hợp </w:t>
      </w:r>
      <m:oMath>
        <m:r>
          <w:rPr>
            <w:rFonts w:ascii="Cambria Math" w:eastAsiaTheme="minorEastAsia" w:hAnsi="Cambria Math"/>
            <w:lang w:val="vi-VN"/>
          </w:rPr>
          <m:t>i</m:t>
        </m:r>
      </m:oMath>
      <w:r w:rsidR="00FB7373" w:rsidRPr="00EE1D9D">
        <w:rPr>
          <w:rFonts w:eastAsiaTheme="minorEastAsia"/>
          <w:lang w:val="vi-VN"/>
        </w:rPr>
        <w:t xml:space="preserve"> mà đồng thời có thể xảy ra </w:t>
      </w:r>
      <m:oMath>
        <m:r>
          <w:rPr>
            <w:rFonts w:ascii="Cambria Math" w:eastAsiaTheme="minorEastAsia" w:hAnsi="Cambria Math"/>
            <w:lang w:val="vi-VN"/>
          </w:rPr>
          <m:t>X=i,Y=k-i.</m:t>
        </m:r>
      </m:oMath>
      <w:r w:rsidR="00B91A8F" w:rsidRPr="00EE1D9D">
        <w:rPr>
          <w:rFonts w:eastAsiaTheme="minorEastAsia"/>
          <w:lang w:val="vi-VN"/>
        </w:rPr>
        <w:t xml:space="preserve"> </w:t>
      </w:r>
    </w:p>
    <w:p w:rsidR="004461AC" w:rsidRPr="00FB4404" w:rsidRDefault="00FB7373" w:rsidP="00EE1D9D">
      <w:pPr>
        <w:tabs>
          <w:tab w:val="left" w:pos="0"/>
          <w:tab w:val="left" w:pos="990"/>
        </w:tabs>
        <w:spacing w:before="120" w:after="120"/>
        <w:ind w:firstLine="227"/>
      </w:pPr>
      <w:r w:rsidRPr="00EE1D9D">
        <w:rPr>
          <w:lang w:val="vi-VN"/>
        </w:rPr>
        <w:t xml:space="preserve">Nếu </w:t>
      </w:r>
      <m:oMath>
        <m:r>
          <w:rPr>
            <w:rFonts w:ascii="Cambria Math" w:hAnsi="Cambria Math"/>
            <w:lang w:val="vi-VN"/>
          </w:rPr>
          <m:t>X,Y</m:t>
        </m:r>
      </m:oMath>
      <w:r w:rsidRPr="00EE1D9D">
        <w:rPr>
          <w:lang w:val="vi-VN"/>
        </w:rPr>
        <w:t xml:space="preserve"> là các biến ngẫu nhiên liên tục. </w:t>
      </w:r>
      <w:r w:rsidR="004461AC" w:rsidRPr="00FB4404">
        <w:t>Giả sử</w:t>
      </w:r>
      <w:r w:rsidRPr="00FB4404">
        <w:t xml:space="preserve"> </w:t>
      </w:r>
      <m:oMath>
        <m:r>
          <w:rPr>
            <w:rFonts w:ascii="Cambria Math" w:hAnsi="Cambria Math"/>
          </w:rPr>
          <m:t>X</m:t>
        </m:r>
      </m:oMath>
      <w:r w:rsidR="004461AC" w:rsidRPr="00FB4404">
        <w:t xml:space="preserve"> và</w:t>
      </w:r>
      <w:r w:rsidRPr="00FB4404">
        <w:t xml:space="preserve"> </w:t>
      </w:r>
      <m:oMath>
        <m:r>
          <w:rPr>
            <w:rFonts w:ascii="Cambria Math" w:hAnsi="Cambria Math"/>
          </w:rPr>
          <m:t>Y</m:t>
        </m:r>
      </m:oMath>
      <w:r w:rsidR="004461AC" w:rsidRPr="00FB4404">
        <w:t xml:space="preserve"> là hai biến ngẫu nhiên độc lập có hàm mật độ</w:t>
      </w:r>
      <w:r w:rsidR="00067383" w:rsidRPr="00FB4404">
        <w:t xml:space="preserve"> t</w:t>
      </w:r>
      <w:r w:rsidR="004461AC" w:rsidRPr="00FB4404">
        <w:t>ương ứng là</w:t>
      </w:r>
      <w:r w:rsidRPr="00FB4404">
        <w:t xml:space="preserve">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,g(y)</m:t>
        </m:r>
      </m:oMath>
      <w:r w:rsidR="004461AC" w:rsidRPr="00FB4404">
        <w:t>. Khi đó mật độ đồng thời của</w:t>
      </w:r>
      <w:r w:rsidRPr="00FB4404">
        <w:t xml:space="preserve"> </w:t>
      </w:r>
      <m:oMath>
        <m:r>
          <w:rPr>
            <w:rFonts w:ascii="Cambria Math" w:hAnsi="Cambria Math"/>
          </w:rPr>
          <m:t>X</m:t>
        </m:r>
      </m:oMath>
      <w:r w:rsidR="004461AC" w:rsidRPr="00FB4404">
        <w:t xml:space="preserve"> và</w:t>
      </w:r>
      <w:r w:rsidRPr="00FB4404">
        <w:t xml:space="preserve"> </w:t>
      </w:r>
      <m:oMath>
        <m:r>
          <w:rPr>
            <w:rFonts w:ascii="Cambria Math" w:hAnsi="Cambria Math"/>
          </w:rPr>
          <m:t>Y</m:t>
        </m:r>
      </m:oMath>
      <w:r w:rsidRPr="00FB4404">
        <w:t xml:space="preserve"> </w:t>
      </w:r>
      <w:r w:rsidR="004461AC" w:rsidRPr="00FB4404">
        <w:t xml:space="preserve">là </w:t>
      </w:r>
      <m:oMath>
        <m:sSub>
          <m:sSubPr>
            <m:ctrlPr>
              <w:rPr>
                <w:rFonts w:ascii="Cambria Math" w:hAnsi="Cambria Math"/>
                <w:i/>
              </w:rPr>
            </m:ctrlPr>
          </m:sSubPr>
          <m:e>
            <m:r>
              <w:rPr>
                <w:rFonts w:ascii="Cambria Math" w:hAnsi="Cambria Math"/>
              </w:rPr>
              <m:t>f</m:t>
            </m:r>
          </m:e>
          <m:sub>
            <m:r>
              <w:rPr>
                <w:rFonts w:ascii="Cambria Math" w:hAnsi="Cambria Math"/>
              </w:rPr>
              <m:t>X,Y</m:t>
            </m:r>
          </m:sub>
        </m:sSub>
        <m:d>
          <m:dPr>
            <m:ctrlPr>
              <w:rPr>
                <w:rFonts w:ascii="Cambria Math" w:hAnsi="Cambria Math"/>
                <w:i/>
              </w:rPr>
            </m:ctrlPr>
          </m:dPr>
          <m:e>
            <m:r>
              <w:rPr>
                <w:rFonts w:ascii="Cambria Math" w:hAnsi="Cambria Math"/>
              </w:rPr>
              <m:t>x,y</m:t>
            </m:r>
          </m:e>
        </m:d>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g</m:t>
        </m:r>
        <m:d>
          <m:dPr>
            <m:ctrlPr>
              <w:rPr>
                <w:rFonts w:ascii="Cambria Math" w:hAnsi="Cambria Math"/>
                <w:i/>
              </w:rPr>
            </m:ctrlPr>
          </m:dPr>
          <m:e>
            <m:r>
              <w:rPr>
                <w:rFonts w:ascii="Cambria Math" w:hAnsi="Cambria Math"/>
              </w:rPr>
              <m:t>y</m:t>
            </m:r>
          </m:e>
        </m:d>
        <m:r>
          <w:rPr>
            <w:rFonts w:ascii="Cambria Math" w:hAnsi="Cambria Math"/>
          </w:rPr>
          <m:t>.</m:t>
        </m:r>
      </m:oMath>
    </w:p>
    <w:p w:rsidR="004461AC" w:rsidRPr="00FB4404" w:rsidRDefault="00A73268" w:rsidP="00431E93">
      <w:pPr>
        <w:tabs>
          <w:tab w:val="left" w:pos="360"/>
          <w:tab w:val="left" w:pos="990"/>
        </w:tabs>
        <w:spacing w:before="120" w:after="120"/>
        <w:ind w:firstLine="227"/>
      </w:pPr>
      <w:r w:rsidRPr="00FB4404">
        <w:t xml:space="preserve">Đặt </w:t>
      </w:r>
      <m:oMath>
        <m:r>
          <w:rPr>
            <w:rFonts w:ascii="Cambria Math" w:hAnsi="Cambria Math"/>
          </w:rPr>
          <m:t>Z=X+Y,T=Y</m:t>
        </m:r>
      </m:oMath>
      <w:r w:rsidRPr="00FB4404">
        <w:t xml:space="preserve"> và xét phép đổi biến </w:t>
      </w:r>
      <m:oMath>
        <m:d>
          <m:dPr>
            <m:begChr m:val="{"/>
            <m:endChr m:val=""/>
            <m:ctrlPr>
              <w:rPr>
                <w:rFonts w:ascii="Cambria Math" w:hAnsi="Cambria Math"/>
                <w:i/>
              </w:rPr>
            </m:ctrlPr>
          </m:dPr>
          <m:e>
            <m:eqArr>
              <m:eqArrPr>
                <m:ctrlPr>
                  <w:rPr>
                    <w:rFonts w:ascii="Cambria Math" w:hAnsi="Cambria Math"/>
                    <w:i/>
                  </w:rPr>
                </m:ctrlPr>
              </m:eqArrPr>
              <m:e>
                <m:r>
                  <w:rPr>
                    <w:rFonts w:ascii="Cambria Math" w:hAnsi="Cambria Math"/>
                  </w:rPr>
                  <m:t>x=z-t</m:t>
                </m:r>
              </m:e>
              <m:e>
                <m:r>
                  <w:rPr>
                    <w:rFonts w:ascii="Cambria Math" w:hAnsi="Cambria Math"/>
                  </w:rPr>
                  <m:t xml:space="preserve">y=t       </m:t>
                </m:r>
              </m:e>
            </m:eqArr>
          </m:e>
        </m:d>
      </m:oMath>
    </w:p>
    <w:p w:rsidR="004461AC" w:rsidRPr="00FB4404" w:rsidRDefault="00A73268" w:rsidP="00A6200C">
      <w:pPr>
        <w:tabs>
          <w:tab w:val="left" w:pos="360"/>
          <w:tab w:val="left" w:pos="990"/>
        </w:tabs>
        <w:spacing w:before="120" w:after="120"/>
        <w:ind w:firstLine="227"/>
      </w:pPr>
      <w:r w:rsidRPr="00FB4404">
        <w:t>Định thức</w:t>
      </w:r>
      <w:r w:rsidR="004461AC" w:rsidRPr="00FB4404">
        <w:t xml:space="preserve"> Jacobian</w:t>
      </w:r>
      <w:r w:rsidRPr="00FB4404">
        <w:t xml:space="preserve"> </w:t>
      </w:r>
      <w:r w:rsidR="004461AC" w:rsidRPr="00FB4404">
        <w:t xml:space="preserve"> </w:t>
      </w:r>
      <m:oMath>
        <m:r>
          <w:rPr>
            <w:rFonts w:ascii="Cambria Math" w:hAnsi="Cambria Math"/>
          </w:rPr>
          <m:t>J=1</m:t>
        </m:r>
      </m:oMath>
      <w:r w:rsidR="00431E93">
        <w:t>. Suy ra,</w:t>
      </w:r>
    </w:p>
    <w:p w:rsidR="00A73268" w:rsidRPr="00FB4404" w:rsidRDefault="00634E2A" w:rsidP="00A6200C">
      <w:pPr>
        <w:tabs>
          <w:tab w:val="left" w:pos="360"/>
          <w:tab w:val="left" w:pos="990"/>
        </w:tabs>
        <w:spacing w:before="120" w:after="120"/>
        <w:ind w:firstLine="227"/>
        <w:contextualSpacing/>
      </w:pPr>
      <m:oMathPara>
        <m:oMath>
          <m:sSub>
            <m:sSubPr>
              <m:ctrlPr>
                <w:rPr>
                  <w:rFonts w:ascii="Cambria Math" w:hAnsi="Cambria Math"/>
                  <w:i/>
                </w:rPr>
              </m:ctrlPr>
            </m:sSubPr>
            <m:e>
              <m:r>
                <w:rPr>
                  <w:rFonts w:ascii="Cambria Math" w:hAnsi="Cambria Math"/>
                </w:rPr>
                <m:t>f</m:t>
              </m:r>
            </m:e>
            <m:sub>
              <m:r>
                <w:rPr>
                  <w:rFonts w:ascii="Cambria Math" w:hAnsi="Cambria Math"/>
                </w:rPr>
                <m:t>Z,T</m:t>
              </m:r>
            </m:sub>
          </m:sSub>
          <m:d>
            <m:dPr>
              <m:ctrlPr>
                <w:rPr>
                  <w:rFonts w:ascii="Cambria Math" w:hAnsi="Cambria Math"/>
                  <w:i/>
                </w:rPr>
              </m:ctrlPr>
            </m:dPr>
            <m:e>
              <m:r>
                <w:rPr>
                  <w:rFonts w:ascii="Cambria Math" w:hAnsi="Cambria Math"/>
                </w:rPr>
                <m:t>z,t</m:t>
              </m:r>
            </m:e>
          </m:d>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X,Y</m:t>
              </m:r>
            </m:sub>
          </m:sSub>
          <m:d>
            <m:dPr>
              <m:ctrlPr>
                <w:rPr>
                  <w:rFonts w:ascii="Cambria Math" w:hAnsi="Cambria Math"/>
                  <w:i/>
                </w:rPr>
              </m:ctrlPr>
            </m:dPr>
            <m:e>
              <m:r>
                <w:rPr>
                  <w:rFonts w:ascii="Cambria Math" w:hAnsi="Cambria Math"/>
                </w:rPr>
                <m:t>z-t,t</m:t>
              </m:r>
            </m:e>
          </m:d>
          <m:r>
            <w:rPr>
              <w:rFonts w:ascii="Cambria Math" w:hAnsi="Cambria Math"/>
            </w:rPr>
            <m:t>.1=f</m:t>
          </m:r>
          <m:d>
            <m:dPr>
              <m:ctrlPr>
                <w:rPr>
                  <w:rFonts w:ascii="Cambria Math" w:hAnsi="Cambria Math"/>
                  <w:i/>
                </w:rPr>
              </m:ctrlPr>
            </m:dPr>
            <m:e>
              <m:r>
                <w:rPr>
                  <w:rFonts w:ascii="Cambria Math" w:hAnsi="Cambria Math"/>
                </w:rPr>
                <m:t>z-t</m:t>
              </m:r>
            </m:e>
          </m:d>
          <m:r>
            <w:rPr>
              <w:rFonts w:ascii="Cambria Math" w:hAnsi="Cambria Math"/>
            </w:rPr>
            <m:t>.g</m:t>
          </m:r>
          <m:d>
            <m:dPr>
              <m:ctrlPr>
                <w:rPr>
                  <w:rFonts w:ascii="Cambria Math" w:hAnsi="Cambria Math"/>
                  <w:i/>
                </w:rPr>
              </m:ctrlPr>
            </m:dPr>
            <m:e>
              <m:r>
                <w:rPr>
                  <w:rFonts w:ascii="Cambria Math" w:hAnsi="Cambria Math"/>
                </w:rPr>
                <m:t>t</m:t>
              </m:r>
            </m:e>
          </m:d>
          <m:r>
            <w:rPr>
              <w:rFonts w:ascii="Cambria Math" w:hAnsi="Cambria Math"/>
            </w:rPr>
            <m:t>.</m:t>
          </m:r>
        </m:oMath>
      </m:oMathPara>
    </w:p>
    <w:p w:rsidR="004461AC" w:rsidRDefault="004461AC" w:rsidP="00A6200C">
      <w:pPr>
        <w:tabs>
          <w:tab w:val="left" w:pos="360"/>
          <w:tab w:val="left" w:pos="990"/>
        </w:tabs>
        <w:spacing w:before="120" w:after="120"/>
        <w:ind w:firstLine="227"/>
        <w:contextualSpacing/>
      </w:pPr>
      <w:r w:rsidRPr="00FB4404">
        <w:t>Do đó</w:t>
      </w:r>
      <w:r w:rsidR="00431E93">
        <w:t>,</w:t>
      </w:r>
      <w:r w:rsidRPr="00FB4404">
        <w:t xml:space="preserve"> </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63"/>
        <w:gridCol w:w="961"/>
      </w:tblGrid>
      <w:tr w:rsidR="005E7C0D" w:rsidTr="005E7C0D">
        <w:trPr>
          <w:jc w:val="center"/>
        </w:trPr>
        <w:tc>
          <w:tcPr>
            <w:tcW w:w="7763" w:type="dxa"/>
          </w:tcPr>
          <w:p w:rsidR="005E7C0D" w:rsidRDefault="00634E2A" w:rsidP="005E7C0D">
            <w:pPr>
              <w:tabs>
                <w:tab w:val="left" w:pos="360"/>
                <w:tab w:val="left" w:pos="990"/>
              </w:tabs>
              <w:spacing w:before="120" w:after="120"/>
              <w:ind w:firstLine="227"/>
              <w:contextualSpacing/>
            </w:pPr>
            <m:oMathPara>
              <m:oMath>
                <m:sSub>
                  <m:sSubPr>
                    <m:ctrlPr>
                      <w:rPr>
                        <w:rFonts w:ascii="Cambria Math" w:hAnsi="Cambria Math"/>
                        <w:i/>
                      </w:rPr>
                    </m:ctrlPr>
                  </m:sSubPr>
                  <m:e>
                    <m:r>
                      <w:rPr>
                        <w:rFonts w:ascii="Cambria Math" w:hAnsi="Cambria Math"/>
                      </w:rPr>
                      <m:t>f</m:t>
                    </m:r>
                  </m:e>
                  <m:sub>
                    <m:r>
                      <w:rPr>
                        <w:rFonts w:ascii="Cambria Math" w:hAnsi="Cambria Math"/>
                      </w:rPr>
                      <m:t>Z</m:t>
                    </m:r>
                  </m:sub>
                </m:sSub>
                <m:d>
                  <m:dPr>
                    <m:ctrlPr>
                      <w:rPr>
                        <w:rFonts w:ascii="Cambria Math" w:hAnsi="Cambria Math"/>
                        <w:i/>
                      </w:rPr>
                    </m:ctrlPr>
                  </m:dPr>
                  <m:e>
                    <m:r>
                      <w:rPr>
                        <w:rFonts w:ascii="Cambria Math" w:hAnsi="Cambria Math"/>
                      </w:rPr>
                      <m:t>t</m:t>
                    </m:r>
                  </m:e>
                </m:d>
                <m:r>
                  <w:rPr>
                    <w:rFonts w:ascii="Cambria Math" w:hAnsi="Cambria Math"/>
                  </w:rPr>
                  <m:t>=</m:t>
                </m:r>
                <m:nary>
                  <m:naryPr>
                    <m:limLoc m:val="undOvr"/>
                    <m:ctrlPr>
                      <w:rPr>
                        <w:rFonts w:ascii="Cambria Math" w:hAnsi="Cambria Math"/>
                        <w:i/>
                      </w:rPr>
                    </m:ctrlPr>
                  </m:naryPr>
                  <m:sub>
                    <m:r>
                      <w:rPr>
                        <w:rFonts w:ascii="Cambria Math" w:hAnsi="Cambria Math"/>
                      </w:rPr>
                      <m:t>-∞</m:t>
                    </m:r>
                  </m:sub>
                  <m:sup>
                    <m:r>
                      <w:rPr>
                        <w:rFonts w:ascii="Cambria Math" w:hAnsi="Cambria Math"/>
                      </w:rPr>
                      <m:t>+∞</m:t>
                    </m:r>
                  </m:sup>
                  <m:e>
                    <m:r>
                      <w:rPr>
                        <w:rFonts w:ascii="Cambria Math" w:hAnsi="Cambria Math"/>
                      </w:rPr>
                      <m:t>f</m:t>
                    </m:r>
                    <m:d>
                      <m:dPr>
                        <m:ctrlPr>
                          <w:rPr>
                            <w:rFonts w:ascii="Cambria Math" w:hAnsi="Cambria Math"/>
                            <w:i/>
                          </w:rPr>
                        </m:ctrlPr>
                      </m:dPr>
                      <m:e>
                        <m:r>
                          <w:rPr>
                            <w:rFonts w:ascii="Cambria Math" w:hAnsi="Cambria Math"/>
                          </w:rPr>
                          <m:t>z-t</m:t>
                        </m:r>
                      </m:e>
                    </m:d>
                    <m:r>
                      <w:rPr>
                        <w:rFonts w:ascii="Cambria Math" w:hAnsi="Cambria Math"/>
                      </w:rPr>
                      <m:t>.g</m:t>
                    </m:r>
                    <m:d>
                      <m:dPr>
                        <m:ctrlPr>
                          <w:rPr>
                            <w:rFonts w:ascii="Cambria Math" w:hAnsi="Cambria Math"/>
                            <w:i/>
                          </w:rPr>
                        </m:ctrlPr>
                      </m:dPr>
                      <m:e>
                        <m:r>
                          <w:rPr>
                            <w:rFonts w:ascii="Cambria Math" w:hAnsi="Cambria Math"/>
                          </w:rPr>
                          <m:t>t</m:t>
                        </m:r>
                      </m:e>
                    </m:d>
                    <m:r>
                      <w:rPr>
                        <w:rFonts w:ascii="Cambria Math" w:hAnsi="Cambria Math"/>
                      </w:rPr>
                      <m:t>dt.</m:t>
                    </m:r>
                  </m:e>
                </m:nary>
              </m:oMath>
            </m:oMathPara>
          </w:p>
        </w:tc>
        <w:tc>
          <w:tcPr>
            <w:tcW w:w="961" w:type="dxa"/>
          </w:tcPr>
          <w:p w:rsidR="005E7C0D" w:rsidRDefault="005E7C0D" w:rsidP="005E7C0D">
            <w:pPr>
              <w:tabs>
                <w:tab w:val="left" w:pos="360"/>
                <w:tab w:val="left" w:pos="990"/>
              </w:tabs>
              <w:spacing w:before="120" w:after="120"/>
              <w:contextualSpacing/>
              <w:jc w:val="right"/>
            </w:pPr>
          </w:p>
          <w:p w:rsidR="005E7C0D" w:rsidRDefault="005E7C0D" w:rsidP="005E7C0D">
            <w:pPr>
              <w:tabs>
                <w:tab w:val="left" w:pos="360"/>
                <w:tab w:val="left" w:pos="990"/>
              </w:tabs>
              <w:spacing w:before="120" w:after="120"/>
              <w:contextualSpacing/>
              <w:jc w:val="right"/>
            </w:pPr>
            <w:r>
              <w:t>(2)</w:t>
            </w:r>
          </w:p>
        </w:tc>
      </w:tr>
    </w:tbl>
    <w:p w:rsidR="004461AC" w:rsidRPr="00FB4404" w:rsidRDefault="00A26430" w:rsidP="00A6200C">
      <w:pPr>
        <w:tabs>
          <w:tab w:val="left" w:pos="360"/>
          <w:tab w:val="left" w:pos="990"/>
        </w:tabs>
        <w:spacing w:before="120" w:after="120"/>
        <w:ind w:firstLine="227"/>
      </w:pPr>
      <w:r w:rsidRPr="00FB4404">
        <w:t xml:space="preserve">Ngoài ra, ta còn có thể tìm hàm đặc trưng của </w:t>
      </w:r>
      <m:oMath>
        <m:r>
          <w:rPr>
            <w:rFonts w:ascii="Cambria Math" w:hAnsi="Cambria Math"/>
          </w:rPr>
          <m:t>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n</m:t>
            </m:r>
          </m:sub>
        </m:sSub>
      </m:oMath>
      <w:r w:rsidR="00431E93">
        <w:t>,</w:t>
      </w:r>
      <w:r w:rsidRPr="00FB4404">
        <w:t xml:space="preserve"> từ đó suy ra phân phối của </w:t>
      </w:r>
      <m:oMath>
        <m:r>
          <w:rPr>
            <w:rFonts w:ascii="Cambria Math" w:hAnsi="Cambria Math"/>
          </w:rPr>
          <m:t>T</m:t>
        </m:r>
      </m:oMath>
      <w:r w:rsidRPr="00FB4404">
        <w:t xml:space="preserve"> nhờ vào tính duy nhất của hàm đặc trưng</w:t>
      </w:r>
      <w:r w:rsidR="00431E93">
        <w:t>.</w:t>
      </w:r>
    </w:p>
    <w:p w:rsidR="00A26430" w:rsidRPr="00FB4404" w:rsidRDefault="00A26430" w:rsidP="00A6200C">
      <w:pPr>
        <w:tabs>
          <w:tab w:val="left" w:pos="360"/>
          <w:tab w:val="left" w:pos="990"/>
        </w:tabs>
        <w:spacing w:before="120" w:after="120"/>
        <w:ind w:firstLine="227"/>
      </w:pPr>
      <w:r w:rsidRPr="00FB4404">
        <w:rPr>
          <w:i/>
        </w:rPr>
        <w:t>Mệnh đề.</w:t>
      </w:r>
      <w:r w:rsidRPr="00FB4404">
        <w:t xml:space="preserve"> Hai hàm phân phối bằng nhau khi và chỉ khi các hàm đặc trưng tương ứng của chúng bằng </w:t>
      </w:r>
      <w:r w:rsidRPr="00FB4404">
        <w:lastRenderedPageBreak/>
        <w:t xml:space="preserve">nhau trên </w:t>
      </w:r>
      <m:oMath>
        <m:r>
          <m:rPr>
            <m:scr m:val="double-struck"/>
          </m:rPr>
          <w:rPr>
            <w:rFonts w:ascii="Cambria Math" w:hAnsi="Cambria Math"/>
          </w:rPr>
          <m:t xml:space="preserve">R, </m:t>
        </m:r>
      </m:oMath>
      <w:r w:rsidRPr="00FB4404">
        <w:t xml:space="preserve">tức là </w:t>
      </w:r>
      <m:oMath>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1</m:t>
            </m:r>
          </m:sub>
        </m:sSub>
        <m:d>
          <m:dPr>
            <m:ctrlPr>
              <w:rPr>
                <w:rFonts w:ascii="Cambria Math" w:hAnsi="Cambria Math"/>
                <w:i/>
              </w:rPr>
            </m:ctrlPr>
          </m:dPr>
          <m:e>
            <m:r>
              <w:rPr>
                <w:rFonts w:ascii="Cambria Math" w:hAnsi="Cambria Math"/>
              </w:rPr>
              <m:t>t</m:t>
            </m:r>
          </m:e>
        </m:d>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2</m:t>
            </m:r>
          </m:sub>
        </m:sSub>
        <m:d>
          <m:dPr>
            <m:ctrlPr>
              <w:rPr>
                <w:rFonts w:ascii="Cambria Math" w:hAnsi="Cambria Math"/>
                <w:i/>
              </w:rPr>
            </m:ctrlPr>
          </m:dPr>
          <m:e>
            <m:r>
              <w:rPr>
                <w:rFonts w:ascii="Cambria Math" w:hAnsi="Cambria Math"/>
              </w:rPr>
              <m:t>t</m:t>
            </m:r>
          </m:e>
        </m:d>
        <m:r>
          <w:rPr>
            <w:rFonts w:ascii="Cambria Math" w:hAnsi="Cambria Math"/>
          </w:rPr>
          <m:t>,∀t</m:t>
        </m:r>
        <m:r>
          <m:rPr>
            <m:scr m:val="double-struck"/>
          </m:rPr>
          <w:rPr>
            <w:rFonts w:ascii="Cambria Math" w:hAnsi="Cambria Math"/>
          </w:rPr>
          <m:t>∈R.</m:t>
        </m:r>
      </m:oMath>
    </w:p>
    <w:p w:rsidR="004461AC" w:rsidRPr="00FB4404" w:rsidRDefault="004461AC" w:rsidP="00A6200C">
      <w:pPr>
        <w:pStyle w:val="ListParagraph"/>
        <w:numPr>
          <w:ilvl w:val="1"/>
          <w:numId w:val="33"/>
        </w:numPr>
        <w:tabs>
          <w:tab w:val="left" w:pos="360"/>
        </w:tabs>
        <w:autoSpaceDE w:val="0"/>
        <w:autoSpaceDN w:val="0"/>
        <w:adjustRightInd w:val="0"/>
        <w:spacing w:before="120" w:after="120" w:line="240" w:lineRule="auto"/>
        <w:ind w:left="0" w:firstLine="0"/>
        <w:rPr>
          <w:rFonts w:ascii="Times New Roman" w:eastAsiaTheme="minorEastAsia" w:hAnsi="Times New Roman" w:cs="Times New Roman"/>
          <w:b/>
          <w:i/>
          <w:sz w:val="20"/>
          <w:szCs w:val="20"/>
        </w:rPr>
      </w:pPr>
      <w:r w:rsidRPr="00FB4404">
        <w:rPr>
          <w:rFonts w:ascii="Times New Roman" w:eastAsiaTheme="minorEastAsia" w:hAnsi="Times New Roman" w:cs="Times New Roman"/>
          <w:b/>
          <w:i/>
          <w:sz w:val="20"/>
          <w:szCs w:val="20"/>
          <w:lang w:val="en-US"/>
        </w:rPr>
        <w:t>Các trưng mẫu</w:t>
      </w:r>
    </w:p>
    <w:p w:rsidR="00DB667A" w:rsidRPr="00431E93" w:rsidRDefault="00DB667A" w:rsidP="00A6200C">
      <w:pPr>
        <w:autoSpaceDE w:val="0"/>
        <w:autoSpaceDN w:val="0"/>
        <w:adjustRightInd w:val="0"/>
        <w:spacing w:before="120" w:after="120"/>
        <w:ind w:firstLine="227"/>
        <w:rPr>
          <w:rFonts w:eastAsiaTheme="minorEastAsia"/>
          <w:lang w:val="vi-VN"/>
        </w:rPr>
      </w:pPr>
      <w:r w:rsidRPr="00DE52C8">
        <w:rPr>
          <w:rFonts w:eastAsiaTheme="minorEastAsia"/>
          <w:lang w:val="vi-VN"/>
        </w:rPr>
        <w:t xml:space="preserve">Cho </w:t>
      </w:r>
      <m:oMath>
        <m:d>
          <m:dPr>
            <m:begChr m:val="{"/>
            <m:endChr m:val="}"/>
            <m:ctrlPr>
              <w:rPr>
                <w:rFonts w:ascii="Cambria Math" w:eastAsiaTheme="minorEastAsia" w:hAnsi="Cambria Math"/>
                <w:i/>
              </w:rPr>
            </m:ctrlPr>
          </m:dPr>
          <m:e>
            <m:sSub>
              <m:sSubPr>
                <m:ctrlPr>
                  <w:rPr>
                    <w:rFonts w:ascii="Cambria Math" w:eastAsiaTheme="minorEastAsia" w:hAnsi="Cambria Math"/>
                    <w:i/>
                  </w:rPr>
                </m:ctrlPr>
              </m:sSubPr>
              <m:e>
                <m:r>
                  <w:rPr>
                    <w:rFonts w:ascii="Cambria Math" w:eastAsiaTheme="minorEastAsia" w:hAnsi="Cambria Math"/>
                    <w:lang w:val="vi-VN"/>
                  </w:rPr>
                  <m:t>X</m:t>
                </m:r>
              </m:e>
              <m:sub>
                <m:r>
                  <w:rPr>
                    <w:rFonts w:ascii="Cambria Math" w:eastAsiaTheme="minorEastAsia" w:hAnsi="Cambria Math"/>
                    <w:lang w:val="vi-VN"/>
                  </w:rPr>
                  <m:t>1</m:t>
                </m:r>
              </m:sub>
            </m:sSub>
            <m:r>
              <w:rPr>
                <w:rFonts w:ascii="Cambria Math" w:eastAsiaTheme="minorEastAsia" w:hAnsi="Cambria Math"/>
                <w:lang w:val="vi-VN"/>
              </w:rPr>
              <m:t>,</m:t>
            </m:r>
            <m:sSub>
              <m:sSubPr>
                <m:ctrlPr>
                  <w:rPr>
                    <w:rFonts w:ascii="Cambria Math" w:eastAsiaTheme="minorEastAsia" w:hAnsi="Cambria Math"/>
                    <w:i/>
                  </w:rPr>
                </m:ctrlPr>
              </m:sSubPr>
              <m:e>
                <m:r>
                  <w:rPr>
                    <w:rFonts w:ascii="Cambria Math" w:eastAsiaTheme="minorEastAsia" w:hAnsi="Cambria Math"/>
                    <w:lang w:val="vi-VN"/>
                  </w:rPr>
                  <m:t>X</m:t>
                </m:r>
              </m:e>
              <m:sub>
                <m:r>
                  <w:rPr>
                    <w:rFonts w:ascii="Cambria Math" w:eastAsiaTheme="minorEastAsia" w:hAnsi="Cambria Math"/>
                    <w:lang w:val="vi-VN"/>
                  </w:rPr>
                  <m:t>2</m:t>
                </m:r>
              </m:sub>
            </m:sSub>
            <m:r>
              <w:rPr>
                <w:rFonts w:ascii="Cambria Math" w:eastAsiaTheme="minorEastAsia" w:hAnsi="Cambria Math"/>
                <w:lang w:val="vi-VN"/>
              </w:rPr>
              <m:t>,…,</m:t>
            </m:r>
            <m:sSub>
              <m:sSubPr>
                <m:ctrlPr>
                  <w:rPr>
                    <w:rFonts w:ascii="Cambria Math" w:eastAsiaTheme="minorEastAsia" w:hAnsi="Cambria Math"/>
                    <w:i/>
                  </w:rPr>
                </m:ctrlPr>
              </m:sSubPr>
              <m:e>
                <m:r>
                  <w:rPr>
                    <w:rFonts w:ascii="Cambria Math" w:eastAsiaTheme="minorEastAsia" w:hAnsi="Cambria Math"/>
                    <w:lang w:val="vi-VN"/>
                  </w:rPr>
                  <m:t>X</m:t>
                </m:r>
              </m:e>
              <m:sub>
                <m:r>
                  <w:rPr>
                    <w:rFonts w:ascii="Cambria Math" w:eastAsiaTheme="minorEastAsia" w:hAnsi="Cambria Math"/>
                    <w:lang w:val="vi-VN"/>
                  </w:rPr>
                  <m:t>n</m:t>
                </m:r>
              </m:sub>
            </m:sSub>
          </m:e>
        </m:d>
      </m:oMath>
      <w:r w:rsidR="00931D6A">
        <w:rPr>
          <w:rFonts w:eastAsiaTheme="minorEastAsia"/>
          <w:lang w:val="vi-VN"/>
        </w:rPr>
        <w:t xml:space="preserve"> là </w:t>
      </w:r>
      <w:r w:rsidRPr="00DE52C8">
        <w:rPr>
          <w:rFonts w:eastAsiaTheme="minorEastAsia"/>
          <w:lang w:val="vi-VN"/>
        </w:rPr>
        <w:t xml:space="preserve">mẫu </w:t>
      </w:r>
      <w:r w:rsidR="00431E93" w:rsidRPr="00431E93">
        <w:rPr>
          <w:rFonts w:eastAsiaTheme="minorEastAsia"/>
          <w:lang w:val="vi-VN"/>
        </w:rPr>
        <w:t>ngẫu nhiên có</w:t>
      </w:r>
      <w:r w:rsidRPr="00DE52C8">
        <w:rPr>
          <w:rFonts w:eastAsiaTheme="minorEastAsia"/>
          <w:lang w:val="vi-VN"/>
        </w:rPr>
        <w:t xml:space="preserve"> kích thước </w:t>
      </w:r>
      <m:oMath>
        <m:r>
          <w:rPr>
            <w:rFonts w:ascii="Cambria Math" w:eastAsiaTheme="minorEastAsia" w:hAnsi="Cambria Math"/>
            <w:lang w:val="vi-VN"/>
          </w:rPr>
          <m:t>n</m:t>
        </m:r>
      </m:oMath>
      <w:r w:rsidR="00431E93" w:rsidRPr="00431E93">
        <w:rPr>
          <w:rFonts w:eastAsiaTheme="minorEastAsia"/>
          <w:lang w:val="vi-VN"/>
        </w:rPr>
        <w:t>.</w:t>
      </w:r>
    </w:p>
    <w:p w:rsidR="00DB667A" w:rsidRPr="00431E93" w:rsidRDefault="00DB667A" w:rsidP="00A6200C">
      <w:pPr>
        <w:autoSpaceDE w:val="0"/>
        <w:autoSpaceDN w:val="0"/>
        <w:adjustRightInd w:val="0"/>
        <w:spacing w:before="120" w:after="120"/>
        <w:ind w:firstLine="227"/>
        <w:contextualSpacing/>
        <w:rPr>
          <w:rFonts w:eastAsiaTheme="minorEastAsia"/>
          <w:lang w:val="vi-VN"/>
        </w:rPr>
      </w:pPr>
      <w:r w:rsidRPr="00431E93">
        <w:rPr>
          <w:rFonts w:eastAsiaTheme="minorEastAsia"/>
          <w:lang w:val="vi-VN"/>
        </w:rPr>
        <w:t xml:space="preserve">Trung bình mẫu </w:t>
      </w:r>
    </w:p>
    <w:p w:rsidR="004461AC" w:rsidRPr="00431E93" w:rsidRDefault="00634E2A" w:rsidP="00A6200C">
      <w:pPr>
        <w:autoSpaceDE w:val="0"/>
        <w:autoSpaceDN w:val="0"/>
        <w:adjustRightInd w:val="0"/>
        <w:spacing w:before="120" w:after="120"/>
        <w:ind w:firstLine="227"/>
        <w:contextualSpacing/>
        <w:rPr>
          <w:rFonts w:eastAsiaTheme="minorEastAsia"/>
          <w:lang w:val="vi-VN"/>
        </w:rPr>
      </w:pPr>
      <m:oMathPara>
        <m:oMath>
          <m:bar>
            <m:barPr>
              <m:pos m:val="top"/>
              <m:ctrlPr>
                <w:rPr>
                  <w:rFonts w:ascii="Cambria Math" w:eastAsiaTheme="minorEastAsia" w:hAnsi="Cambria Math"/>
                  <w:i/>
                  <w:lang w:val="en-US"/>
                </w:rPr>
              </m:ctrlPr>
            </m:barPr>
            <m:e>
              <m:r>
                <w:rPr>
                  <w:rFonts w:ascii="Cambria Math" w:eastAsiaTheme="minorEastAsia" w:hAnsi="Cambria Math"/>
                  <w:lang w:val="vi-VN"/>
                </w:rPr>
                <m:t>X</m:t>
              </m:r>
            </m:e>
          </m:bar>
          <m:r>
            <w:rPr>
              <w:rFonts w:ascii="Cambria Math" w:eastAsiaTheme="minorEastAsia" w:hAnsi="Cambria Math"/>
              <w:lang w:val="vi-VN"/>
            </w:rPr>
            <m:t>=</m:t>
          </m:r>
          <m:f>
            <m:fPr>
              <m:ctrlPr>
                <w:rPr>
                  <w:rFonts w:ascii="Cambria Math" w:eastAsiaTheme="minorEastAsia" w:hAnsi="Cambria Math"/>
                  <w:i/>
                  <w:lang w:val="en-US"/>
                </w:rPr>
              </m:ctrlPr>
            </m:fPr>
            <m:num>
              <m:r>
                <w:rPr>
                  <w:rFonts w:ascii="Cambria Math" w:eastAsiaTheme="minorEastAsia" w:hAnsi="Cambria Math"/>
                  <w:lang w:val="vi-VN"/>
                </w:rPr>
                <m:t>1</m:t>
              </m:r>
            </m:num>
            <m:den>
              <m:r>
                <w:rPr>
                  <w:rFonts w:ascii="Cambria Math" w:eastAsiaTheme="minorEastAsia" w:hAnsi="Cambria Math"/>
                  <w:lang w:val="vi-VN"/>
                </w:rPr>
                <m:t>n</m:t>
              </m:r>
            </m:den>
          </m:f>
          <m:nary>
            <m:naryPr>
              <m:chr m:val="∑"/>
              <m:limLoc m:val="undOvr"/>
              <m:ctrlPr>
                <w:rPr>
                  <w:rFonts w:ascii="Cambria Math" w:eastAsiaTheme="minorEastAsia" w:hAnsi="Cambria Math"/>
                  <w:i/>
                  <w:lang w:val="en-US"/>
                </w:rPr>
              </m:ctrlPr>
            </m:naryPr>
            <m:sub>
              <m:r>
                <w:rPr>
                  <w:rFonts w:ascii="Cambria Math" w:eastAsiaTheme="minorEastAsia" w:hAnsi="Cambria Math"/>
                  <w:lang w:val="vi-VN"/>
                </w:rPr>
                <m:t>i=1</m:t>
              </m:r>
            </m:sub>
            <m:sup>
              <m:r>
                <w:rPr>
                  <w:rFonts w:ascii="Cambria Math" w:eastAsiaTheme="minorEastAsia" w:hAnsi="Cambria Math"/>
                  <w:lang w:val="vi-VN"/>
                </w:rPr>
                <m:t>n</m:t>
              </m:r>
            </m:sup>
            <m:e>
              <m:sSub>
                <m:sSubPr>
                  <m:ctrlPr>
                    <w:rPr>
                      <w:rFonts w:ascii="Cambria Math" w:eastAsiaTheme="minorEastAsia" w:hAnsi="Cambria Math"/>
                      <w:i/>
                      <w:lang w:val="en-US"/>
                    </w:rPr>
                  </m:ctrlPr>
                </m:sSubPr>
                <m:e>
                  <m:r>
                    <w:rPr>
                      <w:rFonts w:ascii="Cambria Math" w:eastAsiaTheme="minorEastAsia" w:hAnsi="Cambria Math"/>
                      <w:lang w:val="vi-VN"/>
                    </w:rPr>
                    <m:t>X</m:t>
                  </m:r>
                </m:e>
                <m:sub>
                  <m:r>
                    <w:rPr>
                      <w:rFonts w:ascii="Cambria Math" w:eastAsiaTheme="minorEastAsia" w:hAnsi="Cambria Math"/>
                      <w:lang w:val="vi-VN"/>
                    </w:rPr>
                    <m:t>i</m:t>
                  </m:r>
                </m:sub>
              </m:sSub>
            </m:e>
          </m:nary>
          <m:r>
            <w:rPr>
              <w:rFonts w:ascii="Cambria Math" w:eastAsiaTheme="minorEastAsia" w:hAnsi="Cambria Math"/>
              <w:lang w:val="en-US"/>
            </w:rPr>
            <m:t>.</m:t>
          </m:r>
        </m:oMath>
      </m:oMathPara>
    </w:p>
    <w:p w:rsidR="008C5AA7" w:rsidRPr="00431E93" w:rsidRDefault="008C5AA7" w:rsidP="00A6200C">
      <w:pPr>
        <w:autoSpaceDE w:val="0"/>
        <w:autoSpaceDN w:val="0"/>
        <w:adjustRightInd w:val="0"/>
        <w:spacing w:before="120" w:after="120"/>
        <w:ind w:firstLine="227"/>
        <w:contextualSpacing/>
        <w:rPr>
          <w:rFonts w:eastAsiaTheme="minorEastAsia"/>
          <w:lang w:val="vi-VN"/>
        </w:rPr>
      </w:pPr>
      <w:r w:rsidRPr="00431E93">
        <w:rPr>
          <w:rFonts w:eastAsiaTheme="minorEastAsia"/>
          <w:lang w:val="vi-VN"/>
        </w:rPr>
        <w:t>Phương sai mẫu hiệu chỉnh</w:t>
      </w:r>
    </w:p>
    <w:p w:rsidR="008B60FB" w:rsidRPr="00431E93" w:rsidRDefault="00634E2A" w:rsidP="00A6200C">
      <w:pPr>
        <w:autoSpaceDE w:val="0"/>
        <w:autoSpaceDN w:val="0"/>
        <w:adjustRightInd w:val="0"/>
        <w:spacing w:before="120" w:after="120"/>
        <w:ind w:firstLine="227"/>
        <w:contextualSpacing/>
        <w:rPr>
          <w:rFonts w:eastAsiaTheme="minorEastAsia"/>
          <w:lang w:val="vi-VN"/>
        </w:rPr>
      </w:pPr>
      <m:oMathPara>
        <m:oMath>
          <m:sSup>
            <m:sSupPr>
              <m:ctrlPr>
                <w:rPr>
                  <w:rFonts w:ascii="Cambria Math" w:eastAsiaTheme="minorEastAsia" w:hAnsi="Cambria Math"/>
                  <w:i/>
                  <w:lang w:val="en-US"/>
                </w:rPr>
              </m:ctrlPr>
            </m:sSupPr>
            <m:e>
              <m:r>
                <w:rPr>
                  <w:rFonts w:ascii="Cambria Math" w:eastAsiaTheme="minorEastAsia" w:hAnsi="Cambria Math"/>
                  <w:lang w:val="vi-VN"/>
                </w:rPr>
                <m:t>S</m:t>
              </m:r>
            </m:e>
            <m:sup>
              <m:r>
                <w:rPr>
                  <w:rFonts w:ascii="Cambria Math" w:eastAsiaTheme="minorEastAsia" w:hAnsi="Cambria Math"/>
                  <w:lang w:val="vi-VN"/>
                </w:rPr>
                <m:t>2</m:t>
              </m:r>
            </m:sup>
          </m:sSup>
          <m:r>
            <w:rPr>
              <w:rFonts w:ascii="Cambria Math" w:eastAsiaTheme="minorEastAsia" w:hAnsi="Cambria Math"/>
              <w:lang w:val="vi-VN"/>
            </w:rPr>
            <m:t>=</m:t>
          </m:r>
          <m:f>
            <m:fPr>
              <m:ctrlPr>
                <w:rPr>
                  <w:rFonts w:ascii="Cambria Math" w:eastAsiaTheme="minorEastAsia" w:hAnsi="Cambria Math"/>
                  <w:i/>
                  <w:lang w:val="en-US"/>
                </w:rPr>
              </m:ctrlPr>
            </m:fPr>
            <m:num>
              <m:r>
                <w:rPr>
                  <w:rFonts w:ascii="Cambria Math" w:eastAsiaTheme="minorEastAsia" w:hAnsi="Cambria Math"/>
                  <w:lang w:val="vi-VN"/>
                </w:rPr>
                <m:t>1</m:t>
              </m:r>
            </m:num>
            <m:den>
              <m:r>
                <w:rPr>
                  <w:rFonts w:ascii="Cambria Math" w:eastAsiaTheme="minorEastAsia" w:hAnsi="Cambria Math"/>
                  <w:lang w:val="vi-VN"/>
                </w:rPr>
                <m:t>n-1</m:t>
              </m:r>
            </m:den>
          </m:f>
          <m:nary>
            <m:naryPr>
              <m:chr m:val="∑"/>
              <m:limLoc m:val="undOvr"/>
              <m:ctrlPr>
                <w:rPr>
                  <w:rFonts w:ascii="Cambria Math" w:eastAsiaTheme="minorEastAsia" w:hAnsi="Cambria Math"/>
                  <w:i/>
                  <w:lang w:val="en-US"/>
                </w:rPr>
              </m:ctrlPr>
            </m:naryPr>
            <m:sub>
              <m:r>
                <w:rPr>
                  <w:rFonts w:ascii="Cambria Math" w:eastAsiaTheme="minorEastAsia" w:hAnsi="Cambria Math"/>
                  <w:lang w:val="vi-VN"/>
                </w:rPr>
                <m:t>i=1</m:t>
              </m:r>
            </m:sub>
            <m:sup>
              <m:r>
                <w:rPr>
                  <w:rFonts w:ascii="Cambria Math" w:eastAsiaTheme="minorEastAsia" w:hAnsi="Cambria Math"/>
                  <w:lang w:val="vi-VN"/>
                </w:rPr>
                <m:t>n</m:t>
              </m:r>
            </m:sup>
            <m:e>
              <m:sSup>
                <m:sSupPr>
                  <m:ctrlPr>
                    <w:rPr>
                      <w:rFonts w:ascii="Cambria Math" w:eastAsiaTheme="minorEastAsia" w:hAnsi="Cambria Math"/>
                      <w:i/>
                      <w:lang w:val="en-US"/>
                    </w:rPr>
                  </m:ctrlPr>
                </m:sSupPr>
                <m:e>
                  <m:d>
                    <m:dPr>
                      <m:ctrlPr>
                        <w:rPr>
                          <w:rFonts w:ascii="Cambria Math" w:eastAsiaTheme="minorEastAsia" w:hAnsi="Cambria Math"/>
                          <w:i/>
                          <w:lang w:val="en-US"/>
                        </w:rPr>
                      </m:ctrlPr>
                    </m:dPr>
                    <m:e>
                      <m:sSub>
                        <m:sSubPr>
                          <m:ctrlPr>
                            <w:rPr>
                              <w:rFonts w:ascii="Cambria Math" w:eastAsiaTheme="minorEastAsia" w:hAnsi="Cambria Math"/>
                              <w:i/>
                              <w:lang w:val="en-US"/>
                            </w:rPr>
                          </m:ctrlPr>
                        </m:sSubPr>
                        <m:e>
                          <m:r>
                            <w:rPr>
                              <w:rFonts w:ascii="Cambria Math" w:eastAsiaTheme="minorEastAsia" w:hAnsi="Cambria Math"/>
                              <w:lang w:val="vi-VN"/>
                            </w:rPr>
                            <m:t>X</m:t>
                          </m:r>
                        </m:e>
                        <m:sub>
                          <m:r>
                            <w:rPr>
                              <w:rFonts w:ascii="Cambria Math" w:eastAsiaTheme="minorEastAsia" w:hAnsi="Cambria Math"/>
                              <w:lang w:val="vi-VN"/>
                            </w:rPr>
                            <m:t>i</m:t>
                          </m:r>
                        </m:sub>
                      </m:sSub>
                      <m:r>
                        <w:rPr>
                          <w:rFonts w:ascii="Cambria Math" w:eastAsiaTheme="minorEastAsia" w:hAnsi="Cambria Math"/>
                          <w:lang w:val="vi-VN"/>
                        </w:rPr>
                        <m:t>-</m:t>
                      </m:r>
                      <m:bar>
                        <m:barPr>
                          <m:pos m:val="top"/>
                          <m:ctrlPr>
                            <w:rPr>
                              <w:rFonts w:ascii="Cambria Math" w:eastAsiaTheme="minorEastAsia" w:hAnsi="Cambria Math"/>
                              <w:i/>
                              <w:lang w:val="en-US"/>
                            </w:rPr>
                          </m:ctrlPr>
                        </m:barPr>
                        <m:e>
                          <m:r>
                            <w:rPr>
                              <w:rFonts w:ascii="Cambria Math" w:eastAsiaTheme="minorEastAsia" w:hAnsi="Cambria Math"/>
                              <w:lang w:val="vi-VN"/>
                            </w:rPr>
                            <m:t>X</m:t>
                          </m:r>
                        </m:e>
                      </m:bar>
                    </m:e>
                  </m:d>
                </m:e>
                <m:sup>
                  <m:r>
                    <w:rPr>
                      <w:rFonts w:ascii="Cambria Math" w:eastAsiaTheme="minorEastAsia" w:hAnsi="Cambria Math"/>
                      <w:lang w:val="vi-VN"/>
                    </w:rPr>
                    <m:t>2</m:t>
                  </m:r>
                </m:sup>
              </m:sSup>
              <m:r>
                <w:rPr>
                  <w:rFonts w:ascii="Cambria Math" w:eastAsiaTheme="minorEastAsia" w:hAnsi="Cambria Math"/>
                  <w:lang w:val="en-US"/>
                </w:rPr>
                <m:t>.</m:t>
              </m:r>
            </m:e>
          </m:nary>
        </m:oMath>
      </m:oMathPara>
    </w:p>
    <w:p w:rsidR="00135A55" w:rsidRPr="00135A55" w:rsidRDefault="008C5AA7" w:rsidP="00135A55">
      <w:pPr>
        <w:pStyle w:val="ListParagraph"/>
        <w:widowControl w:val="0"/>
        <w:numPr>
          <w:ilvl w:val="0"/>
          <w:numId w:val="33"/>
        </w:numPr>
        <w:spacing w:before="120" w:after="120" w:line="240" w:lineRule="auto"/>
        <w:ind w:left="0" w:firstLine="0"/>
        <w:rPr>
          <w:rFonts w:ascii="Times New Roman" w:hAnsi="Times New Roman" w:cs="Times New Roman"/>
          <w:b/>
          <w:noProof/>
          <w:sz w:val="20"/>
          <w:szCs w:val="20"/>
        </w:rPr>
      </w:pPr>
      <w:r w:rsidRPr="00431E93">
        <w:rPr>
          <w:rFonts w:ascii="Times New Roman" w:hAnsi="Times New Roman" w:cs="Times New Roman"/>
          <w:b/>
          <w:noProof/>
          <w:sz w:val="20"/>
          <w:szCs w:val="20"/>
        </w:rPr>
        <w:t>Kết quả và thảo luận</w:t>
      </w:r>
    </w:p>
    <w:p w:rsidR="00135A55" w:rsidRPr="00135A55" w:rsidRDefault="00135A55" w:rsidP="00135A55">
      <w:pPr>
        <w:pStyle w:val="ListParagraph"/>
        <w:numPr>
          <w:ilvl w:val="0"/>
          <w:numId w:val="35"/>
        </w:numPr>
        <w:spacing w:before="120" w:after="120" w:line="240" w:lineRule="auto"/>
        <w:ind w:left="0" w:firstLine="0"/>
        <w:rPr>
          <w:rFonts w:ascii="Times New Roman" w:hAnsi="Times New Roman" w:cs="Times New Roman"/>
          <w:b/>
          <w:noProof/>
          <w:sz w:val="20"/>
          <w:szCs w:val="20"/>
        </w:rPr>
      </w:pPr>
      <w:r w:rsidRPr="00135A55">
        <w:rPr>
          <w:rFonts w:ascii="Times New Roman" w:hAnsi="Times New Roman" w:cs="Times New Roman"/>
          <w:noProof/>
          <w:sz w:val="20"/>
          <w:szCs w:val="20"/>
        </w:rPr>
        <w:t xml:space="preserve">Giả sử </w:t>
      </w:r>
      <m:oMath>
        <m:r>
          <w:rPr>
            <w:rFonts w:ascii="Cambria Math" w:hAnsi="Cambria Math" w:cs="Times New Roman"/>
            <w:sz w:val="20"/>
            <w:szCs w:val="20"/>
          </w:rPr>
          <m:t>X</m:t>
        </m:r>
      </m:oMath>
      <w:r w:rsidRPr="00135A55">
        <w:rPr>
          <w:rFonts w:ascii="Times New Roman" w:hAnsi="Times New Roman" w:cs="Times New Roman"/>
          <w:sz w:val="20"/>
          <w:szCs w:val="20"/>
        </w:rPr>
        <w:t xml:space="preserve">  và </w:t>
      </w:r>
      <m:oMath>
        <m:r>
          <w:rPr>
            <w:rFonts w:ascii="Cambria Math" w:hAnsi="Cambria Math" w:cs="Times New Roman"/>
            <w:sz w:val="20"/>
            <w:szCs w:val="20"/>
          </w:rPr>
          <m:t xml:space="preserve">Y </m:t>
        </m:r>
      </m:oMath>
      <w:r w:rsidRPr="00135A55">
        <w:rPr>
          <w:rFonts w:ascii="Times New Roman" w:hAnsi="Times New Roman" w:cs="Times New Roman"/>
          <w:sz w:val="20"/>
          <w:szCs w:val="20"/>
        </w:rPr>
        <w:t xml:space="preserve">là hai biến ngẫu nhiên độc lập cùng phân phối nhị thức với các tham số </w:t>
      </w:r>
      <m:oMath>
        <m:r>
          <w:rPr>
            <w:rFonts w:ascii="Cambria Math" w:hAnsi="Cambria Math" w:cs="Times New Roman"/>
            <w:sz w:val="20"/>
            <w:szCs w:val="20"/>
          </w:rPr>
          <m:t>n,p</m:t>
        </m:r>
      </m:oMath>
      <w:r w:rsidR="005E7C0D">
        <w:rPr>
          <w:rFonts w:ascii="Times New Roman" w:hAnsi="Times New Roman" w:cs="Times New Roman"/>
          <w:sz w:val="20"/>
          <w:szCs w:val="20"/>
        </w:rPr>
        <w:t>. T</w:t>
      </w:r>
      <w:r w:rsidR="005E7C0D">
        <w:rPr>
          <w:rFonts w:ascii="Times New Roman" w:hAnsi="Times New Roman" w:cs="Times New Roman"/>
          <w:sz w:val="20"/>
          <w:szCs w:val="20"/>
          <w:lang w:val="en-US"/>
        </w:rPr>
        <w:t xml:space="preserve">heo công thức (1) </w:t>
      </w:r>
      <w:r>
        <w:rPr>
          <w:rFonts w:ascii="Times New Roman" w:hAnsi="Times New Roman" w:cs="Times New Roman"/>
          <w:sz w:val="20"/>
          <w:szCs w:val="20"/>
          <w:lang w:val="en-US"/>
        </w:rPr>
        <w:t>ta có</w:t>
      </w:r>
    </w:p>
    <w:p w:rsidR="00135A55" w:rsidRPr="00135A55" w:rsidRDefault="00135A55" w:rsidP="00135A55">
      <w:pPr>
        <w:tabs>
          <w:tab w:val="left" w:pos="360"/>
          <w:tab w:val="left" w:pos="990"/>
        </w:tabs>
        <w:spacing w:before="120" w:after="120"/>
      </w:pPr>
      <m:oMathPara>
        <m:oMath>
          <m:r>
            <w:rPr>
              <w:rFonts w:ascii="Cambria Math" w:hAnsi="Cambria Math"/>
              <w:lang w:val="vi-VN"/>
            </w:rPr>
            <m:t>P</m:t>
          </m:r>
          <m:d>
            <m:dPr>
              <m:ctrlPr>
                <w:rPr>
                  <w:rFonts w:ascii="Cambria Math" w:hAnsi="Cambria Math"/>
                  <w:i/>
                </w:rPr>
              </m:ctrlPr>
            </m:dPr>
            <m:e>
              <m:r>
                <w:rPr>
                  <w:rFonts w:ascii="Cambria Math" w:hAnsi="Cambria Math"/>
                  <w:lang w:val="vi-VN"/>
                </w:rPr>
                <m:t>X+Y=</m:t>
              </m:r>
              <m:r>
                <w:rPr>
                  <w:rFonts w:ascii="Cambria Math" w:hAnsi="Cambria Math"/>
                </w:rPr>
                <m:t>m</m:t>
              </m:r>
            </m:e>
          </m:d>
          <m:r>
            <w:rPr>
              <w:rFonts w:ascii="Cambria Math" w:hAnsi="Cambria Math"/>
            </w:rPr>
            <m:t>=</m:t>
          </m:r>
          <m:nary>
            <m:naryPr>
              <m:chr m:val="∑"/>
              <m:limLoc m:val="undOvr"/>
              <m:ctrlPr>
                <w:rPr>
                  <w:rFonts w:ascii="Cambria Math" w:hAnsi="Cambria Math"/>
                  <w:i/>
                </w:rPr>
              </m:ctrlPr>
            </m:naryPr>
            <m:sub>
              <m:r>
                <w:rPr>
                  <w:rFonts w:ascii="Cambria Math" w:hAnsi="Cambria Math"/>
                </w:rPr>
                <m:t>i=0</m:t>
              </m:r>
            </m:sub>
            <m:sup>
              <m:r>
                <w:rPr>
                  <w:rFonts w:ascii="Cambria Math" w:hAnsi="Cambria Math"/>
                </w:rPr>
                <m:t>n</m:t>
              </m:r>
            </m:sup>
            <m:e>
              <m:r>
                <w:rPr>
                  <w:rFonts w:ascii="Cambria Math" w:hAnsi="Cambria Math"/>
                </w:rPr>
                <m:t>P</m:t>
              </m:r>
              <m:d>
                <m:dPr>
                  <m:ctrlPr>
                    <w:rPr>
                      <w:rFonts w:ascii="Cambria Math" w:hAnsi="Cambria Math"/>
                      <w:i/>
                    </w:rPr>
                  </m:ctrlPr>
                </m:dPr>
                <m:e>
                  <m:r>
                    <w:rPr>
                      <w:rFonts w:ascii="Cambria Math" w:hAnsi="Cambria Math"/>
                    </w:rPr>
                    <m:t>X=i,Y+m-i</m:t>
                  </m:r>
                </m:e>
              </m:d>
              <m:r>
                <w:rPr>
                  <w:rFonts w:ascii="Cambria Math" w:hAnsi="Cambria Math"/>
                </w:rPr>
                <m:t>=</m:t>
              </m:r>
              <m:sSup>
                <m:sSupPr>
                  <m:ctrlPr>
                    <w:rPr>
                      <w:rFonts w:ascii="Cambria Math" w:hAnsi="Cambria Math"/>
                      <w:i/>
                    </w:rPr>
                  </m:ctrlPr>
                </m:sSupPr>
                <m:e>
                  <m:r>
                    <w:rPr>
                      <w:rFonts w:ascii="Cambria Math" w:hAnsi="Cambria Math"/>
                    </w:rPr>
                    <m:t>p</m:t>
                  </m:r>
                </m:e>
                <m:sup>
                  <m:r>
                    <w:rPr>
                      <w:rFonts w:ascii="Cambria Math" w:hAnsi="Cambria Math"/>
                    </w:rPr>
                    <m:t>m</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2n-m</m:t>
                  </m:r>
                </m:sup>
              </m:sSup>
              <m:nary>
                <m:naryPr>
                  <m:chr m:val="∑"/>
                  <m:limLoc m:val="undOvr"/>
                  <m:ctrlPr>
                    <w:rPr>
                      <w:rFonts w:ascii="Cambria Math" w:hAnsi="Cambria Math"/>
                      <w:i/>
                    </w:rPr>
                  </m:ctrlPr>
                </m:naryPr>
                <m:sub>
                  <m:r>
                    <w:rPr>
                      <w:rFonts w:ascii="Cambria Math" w:hAnsi="Cambria Math"/>
                    </w:rPr>
                    <m:t>i=0</m:t>
                  </m:r>
                </m:sub>
                <m:sup>
                  <m:r>
                    <w:rPr>
                      <w:rFonts w:ascii="Cambria Math" w:hAnsi="Cambria Math"/>
                    </w:rPr>
                    <m:t>m</m:t>
                  </m:r>
                </m:sup>
                <m:e>
                  <m:sSubSup>
                    <m:sSubSupPr>
                      <m:ctrlPr>
                        <w:rPr>
                          <w:rFonts w:ascii="Cambria Math" w:hAnsi="Cambria Math"/>
                          <w:i/>
                        </w:rPr>
                      </m:ctrlPr>
                    </m:sSubSupPr>
                    <m:e>
                      <m:r>
                        <w:rPr>
                          <w:rFonts w:ascii="Cambria Math" w:hAnsi="Cambria Math"/>
                        </w:rPr>
                        <m:t>C</m:t>
                      </m:r>
                    </m:e>
                    <m:sub>
                      <m:r>
                        <w:rPr>
                          <w:rFonts w:ascii="Cambria Math" w:hAnsi="Cambria Math"/>
                        </w:rPr>
                        <m:t>m</m:t>
                      </m:r>
                    </m:sub>
                    <m:sup>
                      <m:r>
                        <w:rPr>
                          <w:rFonts w:ascii="Cambria Math" w:hAnsi="Cambria Math"/>
                        </w:rPr>
                        <m:t>i</m:t>
                      </m:r>
                    </m:sup>
                  </m:sSubSup>
                  <m:sSubSup>
                    <m:sSubSupPr>
                      <m:ctrlPr>
                        <w:rPr>
                          <w:rFonts w:ascii="Cambria Math" w:hAnsi="Cambria Math"/>
                          <w:i/>
                        </w:rPr>
                      </m:ctrlPr>
                    </m:sSubSupPr>
                    <m:e>
                      <m:r>
                        <w:rPr>
                          <w:rFonts w:ascii="Cambria Math" w:hAnsi="Cambria Math"/>
                        </w:rPr>
                        <m:t>C</m:t>
                      </m:r>
                    </m:e>
                    <m:sub>
                      <m:r>
                        <w:rPr>
                          <w:rFonts w:ascii="Cambria Math" w:hAnsi="Cambria Math"/>
                        </w:rPr>
                        <m:t>n</m:t>
                      </m:r>
                    </m:sub>
                    <m:sup>
                      <m:r>
                        <w:rPr>
                          <w:rFonts w:ascii="Cambria Math" w:hAnsi="Cambria Math"/>
                        </w:rPr>
                        <m:t>m-i</m:t>
                      </m:r>
                    </m:sup>
                  </m:sSubSup>
                  <m:r>
                    <w:rPr>
                      <w:rFonts w:ascii="Cambria Math" w:hAnsi="Cambria Math"/>
                    </w:rPr>
                    <m:t>=</m:t>
                  </m:r>
                  <m:sSubSup>
                    <m:sSubSupPr>
                      <m:ctrlPr>
                        <w:rPr>
                          <w:rFonts w:ascii="Cambria Math" w:hAnsi="Cambria Math"/>
                          <w:i/>
                        </w:rPr>
                      </m:ctrlPr>
                    </m:sSubSupPr>
                    <m:e>
                      <m:r>
                        <w:rPr>
                          <w:rFonts w:ascii="Cambria Math" w:hAnsi="Cambria Math"/>
                        </w:rPr>
                        <m:t>C</m:t>
                      </m:r>
                    </m:e>
                    <m:sub>
                      <m:r>
                        <w:rPr>
                          <w:rFonts w:ascii="Cambria Math" w:hAnsi="Cambria Math"/>
                        </w:rPr>
                        <m:t>2n</m:t>
                      </m:r>
                    </m:sub>
                    <m:sup>
                      <m:r>
                        <w:rPr>
                          <w:rFonts w:ascii="Cambria Math" w:hAnsi="Cambria Math"/>
                        </w:rPr>
                        <m:t>m</m:t>
                      </m:r>
                    </m:sup>
                  </m:sSubSup>
                  <m:sSup>
                    <m:sSupPr>
                      <m:ctrlPr>
                        <w:rPr>
                          <w:rFonts w:ascii="Cambria Math" w:hAnsi="Cambria Math"/>
                          <w:i/>
                        </w:rPr>
                      </m:ctrlPr>
                    </m:sSupPr>
                    <m:e>
                      <m:r>
                        <w:rPr>
                          <w:rFonts w:ascii="Cambria Math" w:hAnsi="Cambria Math"/>
                        </w:rPr>
                        <m:t>p</m:t>
                      </m:r>
                    </m:e>
                    <m:sup>
                      <m:r>
                        <w:rPr>
                          <w:rFonts w:ascii="Cambria Math" w:hAnsi="Cambria Math"/>
                        </w:rPr>
                        <m:t>m</m:t>
                      </m:r>
                    </m:sup>
                  </m:sSup>
                  <m:sSup>
                    <m:sSupPr>
                      <m:ctrlPr>
                        <w:rPr>
                          <w:rFonts w:ascii="Cambria Math" w:hAnsi="Cambria Math"/>
                          <w:i/>
                        </w:rPr>
                      </m:ctrlPr>
                    </m:sSupPr>
                    <m:e>
                      <m:d>
                        <m:dPr>
                          <m:ctrlPr>
                            <w:rPr>
                              <w:rFonts w:ascii="Cambria Math" w:hAnsi="Cambria Math"/>
                              <w:i/>
                            </w:rPr>
                          </m:ctrlPr>
                        </m:dPr>
                        <m:e>
                          <m:r>
                            <w:rPr>
                              <w:rFonts w:ascii="Cambria Math" w:hAnsi="Cambria Math"/>
                            </w:rPr>
                            <m:t>1-p</m:t>
                          </m:r>
                        </m:e>
                      </m:d>
                    </m:e>
                    <m:sup>
                      <m:r>
                        <w:rPr>
                          <w:rFonts w:ascii="Cambria Math" w:hAnsi="Cambria Math"/>
                        </w:rPr>
                        <m:t xml:space="preserve">2n-m </m:t>
                      </m:r>
                    </m:sup>
                  </m:sSup>
                  <m:r>
                    <w:rPr>
                      <w:rFonts w:ascii="Cambria Math" w:hAnsi="Cambria Math"/>
                    </w:rPr>
                    <m:t>.</m:t>
                  </m:r>
                </m:e>
              </m:nary>
            </m:e>
          </m:nary>
        </m:oMath>
      </m:oMathPara>
    </w:p>
    <w:p w:rsidR="00135A55" w:rsidRDefault="00CF7A51" w:rsidP="00135A55">
      <w:pPr>
        <w:tabs>
          <w:tab w:val="left" w:pos="360"/>
          <w:tab w:val="left" w:pos="990"/>
        </w:tabs>
        <w:spacing w:before="120" w:after="120"/>
        <w:ind w:firstLine="227"/>
      </w:pPr>
      <w:r>
        <w:t xml:space="preserve">Suy ra, </w:t>
      </w:r>
      <w:r w:rsidR="00135A55">
        <w:t xml:space="preserve"> </w:t>
      </w:r>
      <m:oMath>
        <m:r>
          <w:rPr>
            <w:rFonts w:ascii="Cambria Math" w:hAnsi="Cambria Math"/>
          </w:rPr>
          <m:t>X+Y~B</m:t>
        </m:r>
        <m:d>
          <m:dPr>
            <m:ctrlPr>
              <w:rPr>
                <w:rFonts w:ascii="Cambria Math" w:hAnsi="Cambria Math"/>
                <w:i/>
              </w:rPr>
            </m:ctrlPr>
          </m:dPr>
          <m:e>
            <m:r>
              <w:rPr>
                <w:rFonts w:ascii="Cambria Math" w:hAnsi="Cambria Math"/>
              </w:rPr>
              <m:t>2n,p</m:t>
            </m:r>
          </m:e>
        </m:d>
        <m:r>
          <w:rPr>
            <w:rFonts w:ascii="Cambria Math" w:hAnsi="Cambria Math"/>
          </w:rPr>
          <m:t>.</m:t>
        </m:r>
      </m:oMath>
    </w:p>
    <w:p w:rsidR="00135A55" w:rsidRDefault="00135A55" w:rsidP="00135A55">
      <w:pPr>
        <w:tabs>
          <w:tab w:val="left" w:pos="360"/>
          <w:tab w:val="left" w:pos="990"/>
        </w:tabs>
        <w:spacing w:before="120" w:after="120"/>
        <w:ind w:firstLine="227"/>
      </w:pPr>
      <w:r>
        <w:t xml:space="preserve">Tổng quát: Nếu </w:t>
      </w:r>
      <m:oMath>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rPr>
          <m:t>~B</m:t>
        </m:r>
        <m:d>
          <m:dPr>
            <m:ctrlPr>
              <w:rPr>
                <w:rFonts w:ascii="Cambria Math" w:hAnsi="Cambria Math"/>
                <w:i/>
              </w:rPr>
            </m:ctrlPr>
          </m:dPr>
          <m:e>
            <m:r>
              <w:rPr>
                <w:rFonts w:ascii="Cambria Math" w:hAnsi="Cambria Math"/>
              </w:rPr>
              <m:t>n,p</m:t>
            </m:r>
          </m:e>
        </m:d>
        <m:r>
          <w:rPr>
            <w:rFonts w:ascii="Cambria Math" w:hAnsi="Cambria Math"/>
          </w:rPr>
          <m:t>,i=1,2,…,m</m:t>
        </m:r>
      </m:oMath>
      <w:r>
        <w:t xml:space="preserve">, thì </w:t>
      </w:r>
      <m:oMath>
        <m:r>
          <w:rPr>
            <w:rFonts w:ascii="Cambria Math" w:hAnsi="Cambria Math"/>
          </w:rPr>
          <m:t>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m</m:t>
            </m:r>
          </m:sub>
        </m:sSub>
        <m:r>
          <w:rPr>
            <w:rFonts w:ascii="Cambria Math" w:hAnsi="Cambria Math"/>
          </w:rPr>
          <m:t>~B(m.n,p)</m:t>
        </m:r>
      </m:oMath>
    </w:p>
    <w:p w:rsidR="00135A55" w:rsidRPr="008E720A" w:rsidRDefault="00135A55" w:rsidP="008E720A">
      <w:pPr>
        <w:pStyle w:val="ListParagraph"/>
        <w:numPr>
          <w:ilvl w:val="0"/>
          <w:numId w:val="35"/>
        </w:numPr>
        <w:spacing w:before="120" w:after="120" w:line="240" w:lineRule="auto"/>
        <w:ind w:left="0" w:firstLine="0"/>
        <w:rPr>
          <w:rFonts w:ascii="Times New Roman" w:hAnsi="Times New Roman" w:cs="Times New Roman"/>
          <w:b/>
          <w:noProof/>
          <w:sz w:val="20"/>
          <w:szCs w:val="20"/>
        </w:rPr>
      </w:pPr>
      <w:r w:rsidRPr="00135A55">
        <w:rPr>
          <w:rFonts w:ascii="Times New Roman" w:hAnsi="Times New Roman" w:cs="Times New Roman"/>
          <w:noProof/>
          <w:sz w:val="20"/>
          <w:szCs w:val="20"/>
          <w:lang w:val="en-US"/>
        </w:rPr>
        <w:t>Giả</w:t>
      </w:r>
      <w:r>
        <w:rPr>
          <w:rFonts w:ascii="Times New Roman" w:hAnsi="Times New Roman" w:cs="Times New Roman"/>
          <w:noProof/>
          <w:sz w:val="20"/>
          <w:szCs w:val="20"/>
          <w:lang w:val="en-US"/>
        </w:rPr>
        <w:t xml:space="preserve"> sử </w:t>
      </w:r>
      <m:oMath>
        <m:r>
          <w:rPr>
            <w:rFonts w:ascii="Cambria Math" w:hAnsi="Cambria Math" w:cs="Times New Roman"/>
            <w:sz w:val="20"/>
            <w:szCs w:val="20"/>
          </w:rPr>
          <m:t>X</m:t>
        </m:r>
      </m:oMath>
      <w:r w:rsidRPr="00135A55">
        <w:rPr>
          <w:rFonts w:ascii="Times New Roman" w:hAnsi="Times New Roman" w:cs="Times New Roman"/>
          <w:sz w:val="20"/>
          <w:szCs w:val="20"/>
        </w:rPr>
        <w:t xml:space="preserve">  và </w:t>
      </w:r>
      <m:oMath>
        <m:r>
          <w:rPr>
            <w:rFonts w:ascii="Cambria Math" w:hAnsi="Cambria Math" w:cs="Times New Roman"/>
            <w:sz w:val="20"/>
            <w:szCs w:val="20"/>
          </w:rPr>
          <m:t xml:space="preserve">Y </m:t>
        </m:r>
      </m:oMath>
      <w:r w:rsidRPr="00135A55">
        <w:rPr>
          <w:rFonts w:ascii="Times New Roman" w:hAnsi="Times New Roman" w:cs="Times New Roman"/>
          <w:sz w:val="20"/>
          <w:szCs w:val="20"/>
        </w:rPr>
        <w:t>là hai biến ngẫu nhiên độc lập cùng phân phối</w:t>
      </w:r>
      <w:r>
        <w:rPr>
          <w:rFonts w:ascii="Times New Roman" w:hAnsi="Times New Roman" w:cs="Times New Roman"/>
          <w:sz w:val="20"/>
          <w:szCs w:val="20"/>
          <w:lang w:val="en-US"/>
        </w:rPr>
        <w:t xml:space="preserve"> Poisson với các tham số </w:t>
      </w:r>
      <m:oMath>
        <m:r>
          <w:rPr>
            <w:rFonts w:ascii="Cambria Math" w:hAnsi="Cambria Math" w:cs="Times New Roman"/>
            <w:sz w:val="20"/>
            <w:szCs w:val="20"/>
            <w:lang w:val="en-US"/>
          </w:rPr>
          <m:t>λ,μ</m:t>
        </m:r>
      </m:oMath>
      <w:r>
        <w:rPr>
          <w:rFonts w:ascii="Times New Roman" w:eastAsiaTheme="minorEastAsia" w:hAnsi="Times New Roman" w:cs="Times New Roman"/>
          <w:sz w:val="20"/>
          <w:szCs w:val="20"/>
          <w:lang w:val="en-US"/>
        </w:rPr>
        <w:t xml:space="preserve"> tương ứ</w:t>
      </w:r>
      <w:r w:rsidR="008E720A">
        <w:rPr>
          <w:rFonts w:ascii="Times New Roman" w:eastAsiaTheme="minorEastAsia" w:hAnsi="Times New Roman" w:cs="Times New Roman"/>
          <w:sz w:val="20"/>
          <w:szCs w:val="20"/>
          <w:lang w:val="en-US"/>
        </w:rPr>
        <w:t xml:space="preserve">ng. </w:t>
      </w:r>
      <w:r w:rsidR="008E720A">
        <w:rPr>
          <w:rFonts w:ascii="Times New Roman" w:hAnsi="Times New Roman" w:cs="Times New Roman"/>
          <w:sz w:val="20"/>
          <w:szCs w:val="20"/>
        </w:rPr>
        <w:t>T</w:t>
      </w:r>
      <w:r w:rsidR="008E720A">
        <w:rPr>
          <w:rFonts w:ascii="Times New Roman" w:hAnsi="Times New Roman" w:cs="Times New Roman"/>
          <w:sz w:val="20"/>
          <w:szCs w:val="20"/>
          <w:lang w:val="en-US"/>
        </w:rPr>
        <w:t>heo công thức (1) ta có</w:t>
      </w:r>
    </w:p>
    <w:p w:rsidR="00135A55" w:rsidRPr="00135A55" w:rsidRDefault="00135A55" w:rsidP="00135A55">
      <w:pPr>
        <w:pStyle w:val="ListParagraph"/>
        <w:spacing w:before="120" w:after="120" w:line="240" w:lineRule="auto"/>
        <w:ind w:left="0" w:firstLine="0"/>
        <w:rPr>
          <w:rFonts w:ascii="Times New Roman" w:hAnsi="Times New Roman" w:cs="Times New Roman"/>
          <w:noProof/>
          <w:sz w:val="20"/>
          <w:szCs w:val="20"/>
        </w:rPr>
      </w:pPr>
      <m:oMathPara>
        <m:oMath>
          <m:r>
            <w:rPr>
              <w:rFonts w:ascii="Cambria Math" w:hAnsi="Cambria Math" w:cs="Times New Roman"/>
              <w:noProof/>
              <w:sz w:val="20"/>
              <w:szCs w:val="20"/>
            </w:rPr>
            <m:t>P</m:t>
          </m:r>
          <m:d>
            <m:dPr>
              <m:ctrlPr>
                <w:rPr>
                  <w:rFonts w:ascii="Cambria Math" w:hAnsi="Cambria Math" w:cs="Times New Roman"/>
                  <w:i/>
                  <w:noProof/>
                  <w:sz w:val="20"/>
                  <w:szCs w:val="20"/>
                </w:rPr>
              </m:ctrlPr>
            </m:dPr>
            <m:e>
              <m:r>
                <w:rPr>
                  <w:rFonts w:ascii="Cambria Math" w:hAnsi="Cambria Math" w:cs="Times New Roman"/>
                  <w:noProof/>
                  <w:sz w:val="20"/>
                  <w:szCs w:val="20"/>
                </w:rPr>
                <m:t>X+Y=n</m:t>
              </m:r>
            </m:e>
          </m:d>
          <m:r>
            <w:rPr>
              <w:rFonts w:ascii="Cambria Math" w:hAnsi="Cambria Math" w:cs="Times New Roman"/>
              <w:noProof/>
              <w:sz w:val="20"/>
              <w:szCs w:val="20"/>
            </w:rPr>
            <m:t>=</m:t>
          </m:r>
          <m:nary>
            <m:naryPr>
              <m:chr m:val="∑"/>
              <m:limLoc m:val="undOvr"/>
              <m:ctrlPr>
                <w:rPr>
                  <w:rFonts w:ascii="Cambria Math" w:hAnsi="Cambria Math" w:cs="Times New Roman"/>
                  <w:i/>
                  <w:noProof/>
                  <w:sz w:val="20"/>
                  <w:szCs w:val="20"/>
                </w:rPr>
              </m:ctrlPr>
            </m:naryPr>
            <m:sub>
              <m:r>
                <w:rPr>
                  <w:rFonts w:ascii="Cambria Math" w:hAnsi="Cambria Math" w:cs="Times New Roman"/>
                  <w:noProof/>
                  <w:sz w:val="20"/>
                  <w:szCs w:val="20"/>
                </w:rPr>
                <m:t>k=0</m:t>
              </m:r>
            </m:sub>
            <m:sup>
              <m:r>
                <w:rPr>
                  <w:rFonts w:ascii="Cambria Math" w:hAnsi="Cambria Math" w:cs="Times New Roman"/>
                  <w:noProof/>
                  <w:sz w:val="20"/>
                  <w:szCs w:val="20"/>
                </w:rPr>
                <m:t>n</m:t>
              </m:r>
            </m:sup>
            <m:e>
              <m:f>
                <m:fPr>
                  <m:ctrlPr>
                    <w:rPr>
                      <w:rFonts w:ascii="Cambria Math" w:hAnsi="Cambria Math" w:cs="Times New Roman"/>
                      <w:i/>
                      <w:noProof/>
                      <w:sz w:val="20"/>
                      <w:szCs w:val="20"/>
                    </w:rPr>
                  </m:ctrlPr>
                </m:fPr>
                <m:num>
                  <m:sSup>
                    <m:sSupPr>
                      <m:ctrlPr>
                        <w:rPr>
                          <w:rFonts w:ascii="Cambria Math" w:hAnsi="Cambria Math" w:cs="Times New Roman"/>
                          <w:i/>
                          <w:noProof/>
                          <w:sz w:val="20"/>
                          <w:szCs w:val="20"/>
                        </w:rPr>
                      </m:ctrlPr>
                    </m:sSupPr>
                    <m:e>
                      <m:r>
                        <w:rPr>
                          <w:rFonts w:ascii="Cambria Math" w:hAnsi="Cambria Math" w:cs="Times New Roman"/>
                          <w:noProof/>
                          <w:sz w:val="20"/>
                          <w:szCs w:val="20"/>
                        </w:rPr>
                        <m:t>λ</m:t>
                      </m:r>
                    </m:e>
                    <m:sup>
                      <m:r>
                        <w:rPr>
                          <w:rFonts w:ascii="Cambria Math" w:hAnsi="Cambria Math" w:cs="Times New Roman"/>
                          <w:noProof/>
                          <w:sz w:val="20"/>
                          <w:szCs w:val="20"/>
                        </w:rPr>
                        <m:t>k</m:t>
                      </m:r>
                    </m:sup>
                  </m:sSup>
                  <m:sSup>
                    <m:sSupPr>
                      <m:ctrlPr>
                        <w:rPr>
                          <w:rFonts w:ascii="Cambria Math" w:hAnsi="Cambria Math" w:cs="Times New Roman"/>
                          <w:i/>
                          <w:noProof/>
                          <w:sz w:val="20"/>
                          <w:szCs w:val="20"/>
                        </w:rPr>
                      </m:ctrlPr>
                    </m:sSupPr>
                    <m:e>
                      <m:r>
                        <w:rPr>
                          <w:rFonts w:ascii="Cambria Math" w:hAnsi="Cambria Math" w:cs="Times New Roman"/>
                          <w:noProof/>
                          <w:sz w:val="20"/>
                          <w:szCs w:val="20"/>
                        </w:rPr>
                        <m:t>e</m:t>
                      </m:r>
                    </m:e>
                    <m:sup>
                      <m:r>
                        <w:rPr>
                          <w:rFonts w:ascii="Cambria Math" w:hAnsi="Cambria Math" w:cs="Times New Roman"/>
                          <w:noProof/>
                          <w:sz w:val="20"/>
                          <w:szCs w:val="20"/>
                        </w:rPr>
                        <m:t>-λ</m:t>
                      </m:r>
                    </m:sup>
                  </m:sSup>
                </m:num>
                <m:den>
                  <m:r>
                    <w:rPr>
                      <w:rFonts w:ascii="Cambria Math" w:hAnsi="Cambria Math" w:cs="Times New Roman"/>
                      <w:noProof/>
                      <w:sz w:val="20"/>
                      <w:szCs w:val="20"/>
                    </w:rPr>
                    <m:t>k!</m:t>
                  </m:r>
                </m:den>
              </m:f>
              <m:r>
                <w:rPr>
                  <w:rFonts w:ascii="Cambria Math" w:hAnsi="Cambria Math" w:cs="Times New Roman"/>
                  <w:noProof/>
                  <w:sz w:val="20"/>
                  <w:szCs w:val="20"/>
                </w:rPr>
                <m:t>.</m:t>
              </m:r>
              <m:f>
                <m:fPr>
                  <m:ctrlPr>
                    <w:rPr>
                      <w:rFonts w:ascii="Cambria Math" w:hAnsi="Cambria Math" w:cs="Times New Roman"/>
                      <w:i/>
                      <w:noProof/>
                      <w:sz w:val="20"/>
                      <w:szCs w:val="20"/>
                    </w:rPr>
                  </m:ctrlPr>
                </m:fPr>
                <m:num>
                  <m:sSup>
                    <m:sSupPr>
                      <m:ctrlPr>
                        <w:rPr>
                          <w:rFonts w:ascii="Cambria Math" w:hAnsi="Cambria Math" w:cs="Times New Roman"/>
                          <w:i/>
                          <w:noProof/>
                          <w:sz w:val="20"/>
                          <w:szCs w:val="20"/>
                        </w:rPr>
                      </m:ctrlPr>
                    </m:sSupPr>
                    <m:e>
                      <m:r>
                        <w:rPr>
                          <w:rFonts w:ascii="Cambria Math" w:hAnsi="Cambria Math" w:cs="Times New Roman"/>
                          <w:noProof/>
                          <w:sz w:val="20"/>
                          <w:szCs w:val="20"/>
                        </w:rPr>
                        <m:t>μ</m:t>
                      </m:r>
                    </m:e>
                    <m:sup>
                      <m:r>
                        <w:rPr>
                          <w:rFonts w:ascii="Cambria Math" w:hAnsi="Cambria Math" w:cs="Times New Roman"/>
                          <w:noProof/>
                          <w:sz w:val="20"/>
                          <w:szCs w:val="20"/>
                        </w:rPr>
                        <m:t>n-k</m:t>
                      </m:r>
                    </m:sup>
                  </m:sSup>
                  <m:sSup>
                    <m:sSupPr>
                      <m:ctrlPr>
                        <w:rPr>
                          <w:rFonts w:ascii="Cambria Math" w:hAnsi="Cambria Math" w:cs="Times New Roman"/>
                          <w:i/>
                          <w:noProof/>
                          <w:sz w:val="20"/>
                          <w:szCs w:val="20"/>
                        </w:rPr>
                      </m:ctrlPr>
                    </m:sSupPr>
                    <m:e>
                      <m:r>
                        <w:rPr>
                          <w:rFonts w:ascii="Cambria Math" w:hAnsi="Cambria Math" w:cs="Times New Roman"/>
                          <w:noProof/>
                          <w:sz w:val="20"/>
                          <w:szCs w:val="20"/>
                        </w:rPr>
                        <m:t>e</m:t>
                      </m:r>
                    </m:e>
                    <m:sup>
                      <m:r>
                        <w:rPr>
                          <w:rFonts w:ascii="Cambria Math" w:hAnsi="Cambria Math" w:cs="Times New Roman"/>
                          <w:noProof/>
                          <w:sz w:val="20"/>
                          <w:szCs w:val="20"/>
                        </w:rPr>
                        <m:t>-μ</m:t>
                      </m:r>
                    </m:sup>
                  </m:sSup>
                  <m:r>
                    <w:rPr>
                      <w:rFonts w:ascii="Cambria Math" w:hAnsi="Cambria Math" w:cs="Times New Roman"/>
                      <w:noProof/>
                      <w:sz w:val="20"/>
                      <w:szCs w:val="20"/>
                    </w:rPr>
                    <m:t xml:space="preserve"> </m:t>
                  </m:r>
                </m:num>
                <m:den>
                  <m:d>
                    <m:dPr>
                      <m:ctrlPr>
                        <w:rPr>
                          <w:rFonts w:ascii="Cambria Math" w:hAnsi="Cambria Math" w:cs="Times New Roman"/>
                          <w:i/>
                          <w:noProof/>
                          <w:sz w:val="20"/>
                          <w:szCs w:val="20"/>
                        </w:rPr>
                      </m:ctrlPr>
                    </m:dPr>
                    <m:e>
                      <m:r>
                        <w:rPr>
                          <w:rFonts w:ascii="Cambria Math" w:hAnsi="Cambria Math" w:cs="Times New Roman"/>
                          <w:noProof/>
                          <w:sz w:val="20"/>
                          <w:szCs w:val="20"/>
                        </w:rPr>
                        <m:t>n-k</m:t>
                      </m:r>
                    </m:e>
                  </m:d>
                  <m:r>
                    <w:rPr>
                      <w:rFonts w:ascii="Cambria Math" w:hAnsi="Cambria Math" w:cs="Times New Roman"/>
                      <w:noProof/>
                      <w:sz w:val="20"/>
                      <w:szCs w:val="20"/>
                    </w:rPr>
                    <m:t>!</m:t>
                  </m:r>
                </m:den>
              </m:f>
              <m:r>
                <w:rPr>
                  <w:rFonts w:ascii="Cambria Math" w:hAnsi="Cambria Math" w:cs="Times New Roman"/>
                  <w:noProof/>
                  <w:sz w:val="20"/>
                  <w:szCs w:val="20"/>
                </w:rPr>
                <m:t>=</m:t>
              </m:r>
              <m:f>
                <m:fPr>
                  <m:ctrlPr>
                    <w:rPr>
                      <w:rFonts w:ascii="Cambria Math" w:hAnsi="Cambria Math" w:cs="Times New Roman"/>
                      <w:i/>
                      <w:noProof/>
                      <w:sz w:val="20"/>
                      <w:szCs w:val="20"/>
                    </w:rPr>
                  </m:ctrlPr>
                </m:fPr>
                <m:num>
                  <m:sSup>
                    <m:sSupPr>
                      <m:ctrlPr>
                        <w:rPr>
                          <w:rFonts w:ascii="Cambria Math" w:hAnsi="Cambria Math" w:cs="Times New Roman"/>
                          <w:i/>
                          <w:noProof/>
                          <w:sz w:val="20"/>
                          <w:szCs w:val="20"/>
                        </w:rPr>
                      </m:ctrlPr>
                    </m:sSupPr>
                    <m:e>
                      <m:r>
                        <w:rPr>
                          <w:rFonts w:ascii="Cambria Math" w:hAnsi="Cambria Math" w:cs="Times New Roman"/>
                          <w:noProof/>
                          <w:sz w:val="20"/>
                          <w:szCs w:val="20"/>
                        </w:rPr>
                        <m:t>e</m:t>
                      </m:r>
                    </m:e>
                    <m:sup>
                      <m:r>
                        <w:rPr>
                          <w:rFonts w:ascii="Cambria Math" w:hAnsi="Cambria Math" w:cs="Times New Roman"/>
                          <w:noProof/>
                          <w:sz w:val="20"/>
                          <w:szCs w:val="20"/>
                        </w:rPr>
                        <m:t>-(λ+μ)</m:t>
                      </m:r>
                    </m:sup>
                  </m:sSup>
                </m:num>
                <m:den>
                  <m:r>
                    <w:rPr>
                      <w:rFonts w:ascii="Cambria Math" w:hAnsi="Cambria Math" w:cs="Times New Roman"/>
                      <w:noProof/>
                      <w:sz w:val="20"/>
                      <w:szCs w:val="20"/>
                    </w:rPr>
                    <m:t>n!</m:t>
                  </m:r>
                </m:den>
              </m:f>
              <m:nary>
                <m:naryPr>
                  <m:chr m:val="∑"/>
                  <m:limLoc m:val="undOvr"/>
                  <m:ctrlPr>
                    <w:rPr>
                      <w:rFonts w:ascii="Cambria Math" w:hAnsi="Cambria Math" w:cs="Times New Roman"/>
                      <w:i/>
                      <w:noProof/>
                      <w:sz w:val="20"/>
                      <w:szCs w:val="20"/>
                    </w:rPr>
                  </m:ctrlPr>
                </m:naryPr>
                <m:sub>
                  <m:r>
                    <w:rPr>
                      <w:rFonts w:ascii="Cambria Math" w:hAnsi="Cambria Math" w:cs="Times New Roman"/>
                      <w:noProof/>
                      <w:sz w:val="20"/>
                      <w:szCs w:val="20"/>
                    </w:rPr>
                    <m:t>m=0</m:t>
                  </m:r>
                </m:sub>
                <m:sup>
                  <m:r>
                    <w:rPr>
                      <w:rFonts w:ascii="Cambria Math" w:hAnsi="Cambria Math" w:cs="Times New Roman"/>
                      <w:noProof/>
                      <w:sz w:val="20"/>
                      <w:szCs w:val="20"/>
                    </w:rPr>
                    <m:t>n</m:t>
                  </m:r>
                </m:sup>
                <m:e>
                  <m:f>
                    <m:fPr>
                      <m:ctrlPr>
                        <w:rPr>
                          <w:rFonts w:ascii="Cambria Math" w:hAnsi="Cambria Math" w:cs="Times New Roman"/>
                          <w:i/>
                          <w:noProof/>
                          <w:sz w:val="20"/>
                          <w:szCs w:val="20"/>
                        </w:rPr>
                      </m:ctrlPr>
                    </m:fPr>
                    <m:num>
                      <m:r>
                        <w:rPr>
                          <w:rFonts w:ascii="Cambria Math" w:hAnsi="Cambria Math" w:cs="Times New Roman"/>
                          <w:noProof/>
                          <w:sz w:val="20"/>
                          <w:szCs w:val="20"/>
                        </w:rPr>
                        <m:t>n!</m:t>
                      </m:r>
                    </m:num>
                    <m:den>
                      <m:r>
                        <w:rPr>
                          <w:rFonts w:ascii="Cambria Math" w:hAnsi="Cambria Math" w:cs="Times New Roman"/>
                          <w:noProof/>
                          <w:sz w:val="20"/>
                          <w:szCs w:val="20"/>
                        </w:rPr>
                        <m:t>k!</m:t>
                      </m:r>
                      <m:d>
                        <m:dPr>
                          <m:ctrlPr>
                            <w:rPr>
                              <w:rFonts w:ascii="Cambria Math" w:hAnsi="Cambria Math" w:cs="Times New Roman"/>
                              <w:i/>
                              <w:noProof/>
                              <w:sz w:val="20"/>
                              <w:szCs w:val="20"/>
                            </w:rPr>
                          </m:ctrlPr>
                        </m:dPr>
                        <m:e>
                          <m:r>
                            <w:rPr>
                              <w:rFonts w:ascii="Cambria Math" w:hAnsi="Cambria Math" w:cs="Times New Roman"/>
                              <w:noProof/>
                              <w:sz w:val="20"/>
                              <w:szCs w:val="20"/>
                            </w:rPr>
                            <m:t>n-k</m:t>
                          </m:r>
                        </m:e>
                      </m:d>
                      <m:r>
                        <w:rPr>
                          <w:rFonts w:ascii="Cambria Math" w:hAnsi="Cambria Math" w:cs="Times New Roman"/>
                          <w:noProof/>
                          <w:sz w:val="20"/>
                          <w:szCs w:val="20"/>
                        </w:rPr>
                        <m:t>!</m:t>
                      </m:r>
                    </m:den>
                  </m:f>
                  <m:sSup>
                    <m:sSupPr>
                      <m:ctrlPr>
                        <w:rPr>
                          <w:rFonts w:ascii="Cambria Math" w:hAnsi="Cambria Math" w:cs="Times New Roman"/>
                          <w:i/>
                          <w:noProof/>
                          <w:sz w:val="20"/>
                          <w:szCs w:val="20"/>
                        </w:rPr>
                      </m:ctrlPr>
                    </m:sSupPr>
                    <m:e>
                      <m:r>
                        <w:rPr>
                          <w:rFonts w:ascii="Cambria Math" w:hAnsi="Cambria Math" w:cs="Times New Roman"/>
                          <w:noProof/>
                          <w:sz w:val="20"/>
                          <w:szCs w:val="20"/>
                        </w:rPr>
                        <m:t>λ</m:t>
                      </m:r>
                    </m:e>
                    <m:sup>
                      <m:r>
                        <w:rPr>
                          <w:rFonts w:ascii="Cambria Math" w:hAnsi="Cambria Math" w:cs="Times New Roman"/>
                          <w:noProof/>
                          <w:sz w:val="20"/>
                          <w:szCs w:val="20"/>
                        </w:rPr>
                        <m:t>k</m:t>
                      </m:r>
                    </m:sup>
                  </m:sSup>
                  <m:sSup>
                    <m:sSupPr>
                      <m:ctrlPr>
                        <w:rPr>
                          <w:rFonts w:ascii="Cambria Math" w:hAnsi="Cambria Math" w:cs="Times New Roman"/>
                          <w:i/>
                          <w:noProof/>
                          <w:sz w:val="20"/>
                          <w:szCs w:val="20"/>
                        </w:rPr>
                      </m:ctrlPr>
                    </m:sSupPr>
                    <m:e>
                      <m:r>
                        <w:rPr>
                          <w:rFonts w:ascii="Cambria Math" w:hAnsi="Cambria Math" w:cs="Times New Roman"/>
                          <w:noProof/>
                          <w:sz w:val="20"/>
                          <w:szCs w:val="20"/>
                        </w:rPr>
                        <m:t>μ</m:t>
                      </m:r>
                    </m:e>
                    <m:sup>
                      <m:r>
                        <w:rPr>
                          <w:rFonts w:ascii="Cambria Math" w:hAnsi="Cambria Math" w:cs="Times New Roman"/>
                          <w:noProof/>
                          <w:sz w:val="20"/>
                          <w:szCs w:val="20"/>
                        </w:rPr>
                        <m:t>n-k</m:t>
                      </m:r>
                    </m:sup>
                  </m:sSup>
                  <m:r>
                    <w:rPr>
                      <w:rFonts w:ascii="Cambria Math" w:hAnsi="Cambria Math" w:cs="Times New Roman"/>
                      <w:noProof/>
                      <w:sz w:val="20"/>
                      <w:szCs w:val="20"/>
                    </w:rPr>
                    <m:t>=</m:t>
                  </m:r>
                  <m:f>
                    <m:fPr>
                      <m:ctrlPr>
                        <w:rPr>
                          <w:rFonts w:ascii="Cambria Math" w:hAnsi="Cambria Math" w:cs="Times New Roman"/>
                          <w:i/>
                          <w:noProof/>
                          <w:sz w:val="20"/>
                          <w:szCs w:val="20"/>
                        </w:rPr>
                      </m:ctrlPr>
                    </m:fPr>
                    <m:num>
                      <m:sSup>
                        <m:sSupPr>
                          <m:ctrlPr>
                            <w:rPr>
                              <w:rFonts w:ascii="Cambria Math" w:hAnsi="Cambria Math" w:cs="Times New Roman"/>
                              <w:i/>
                              <w:noProof/>
                              <w:sz w:val="20"/>
                              <w:szCs w:val="20"/>
                            </w:rPr>
                          </m:ctrlPr>
                        </m:sSupPr>
                        <m:e>
                          <m:d>
                            <m:dPr>
                              <m:ctrlPr>
                                <w:rPr>
                                  <w:rFonts w:ascii="Cambria Math" w:hAnsi="Cambria Math" w:cs="Times New Roman"/>
                                  <w:i/>
                                  <w:noProof/>
                                  <w:sz w:val="20"/>
                                  <w:szCs w:val="20"/>
                                </w:rPr>
                              </m:ctrlPr>
                            </m:dPr>
                            <m:e>
                              <m:r>
                                <w:rPr>
                                  <w:rFonts w:ascii="Cambria Math" w:hAnsi="Cambria Math" w:cs="Times New Roman"/>
                                  <w:noProof/>
                                  <w:sz w:val="20"/>
                                  <w:szCs w:val="20"/>
                                </w:rPr>
                                <m:t>λ+μ</m:t>
                              </m:r>
                            </m:e>
                          </m:d>
                        </m:e>
                        <m:sup>
                          <m:r>
                            <w:rPr>
                              <w:rFonts w:ascii="Cambria Math" w:hAnsi="Cambria Math" w:cs="Times New Roman"/>
                              <w:noProof/>
                              <w:sz w:val="20"/>
                              <w:szCs w:val="20"/>
                            </w:rPr>
                            <m:t>n</m:t>
                          </m:r>
                        </m:sup>
                      </m:sSup>
                      <m:sSup>
                        <m:sSupPr>
                          <m:ctrlPr>
                            <w:rPr>
                              <w:rFonts w:ascii="Cambria Math" w:hAnsi="Cambria Math" w:cs="Times New Roman"/>
                              <w:i/>
                              <w:noProof/>
                              <w:sz w:val="20"/>
                              <w:szCs w:val="20"/>
                            </w:rPr>
                          </m:ctrlPr>
                        </m:sSupPr>
                        <m:e>
                          <m:r>
                            <w:rPr>
                              <w:rFonts w:ascii="Cambria Math" w:hAnsi="Cambria Math" w:cs="Times New Roman"/>
                              <w:noProof/>
                              <w:sz w:val="20"/>
                              <w:szCs w:val="20"/>
                            </w:rPr>
                            <m:t>e</m:t>
                          </m:r>
                        </m:e>
                        <m:sup>
                          <m:r>
                            <w:rPr>
                              <w:rFonts w:ascii="Cambria Math" w:hAnsi="Cambria Math" w:cs="Times New Roman"/>
                              <w:noProof/>
                              <w:sz w:val="20"/>
                              <w:szCs w:val="20"/>
                            </w:rPr>
                            <m:t>-(λ+μ)</m:t>
                          </m:r>
                        </m:sup>
                      </m:sSup>
                    </m:num>
                    <m:den>
                      <m:r>
                        <w:rPr>
                          <w:rFonts w:ascii="Cambria Math" w:hAnsi="Cambria Math" w:cs="Times New Roman"/>
                          <w:noProof/>
                          <w:sz w:val="20"/>
                          <w:szCs w:val="20"/>
                        </w:rPr>
                        <m:t>n!</m:t>
                      </m:r>
                    </m:den>
                  </m:f>
                </m:e>
              </m:nary>
              <m:r>
                <w:rPr>
                  <w:rFonts w:ascii="Cambria Math" w:hAnsi="Cambria Math" w:cs="Times New Roman"/>
                  <w:noProof/>
                  <w:sz w:val="20"/>
                  <w:szCs w:val="20"/>
                </w:rPr>
                <m:t>, n=0,1…</m:t>
              </m:r>
            </m:e>
          </m:nary>
        </m:oMath>
      </m:oMathPara>
    </w:p>
    <w:p w:rsidR="00135A55" w:rsidRPr="00135A55" w:rsidRDefault="00135A55" w:rsidP="00CF7A51">
      <w:pPr>
        <w:tabs>
          <w:tab w:val="left" w:pos="360"/>
          <w:tab w:val="left" w:pos="990"/>
        </w:tabs>
        <w:spacing w:before="120" w:after="120"/>
        <w:ind w:firstLine="227"/>
        <w:rPr>
          <w:lang w:val="vi-VN"/>
        </w:rPr>
      </w:pPr>
      <w:r w:rsidRPr="00135A55">
        <w:rPr>
          <w:lang w:val="vi-VN"/>
        </w:rPr>
        <w:t xml:space="preserve">Suy ra, </w:t>
      </w:r>
      <m:oMath>
        <m:r>
          <w:rPr>
            <w:rFonts w:ascii="Cambria Math" w:hAnsi="Cambria Math"/>
            <w:lang w:val="vi-VN"/>
          </w:rPr>
          <m:t>X+Y</m:t>
        </m:r>
      </m:oMath>
      <w:r w:rsidRPr="00135A55">
        <w:rPr>
          <w:lang w:val="vi-VN"/>
        </w:rPr>
        <w:t xml:space="preserve"> có phân phối Poisson tham số </w:t>
      </w:r>
      <m:oMath>
        <m:r>
          <w:rPr>
            <w:rFonts w:ascii="Cambria Math" w:hAnsi="Cambria Math"/>
            <w:lang w:val="vi-VN"/>
          </w:rPr>
          <m:t>λ+μ.</m:t>
        </m:r>
      </m:oMath>
    </w:p>
    <w:p w:rsidR="00651882" w:rsidRPr="00135A55" w:rsidRDefault="00135A55" w:rsidP="00A6200C">
      <w:pPr>
        <w:tabs>
          <w:tab w:val="left" w:pos="360"/>
          <w:tab w:val="left" w:pos="990"/>
        </w:tabs>
        <w:spacing w:before="120" w:after="120"/>
        <w:ind w:firstLine="227"/>
        <w:rPr>
          <w:lang w:val="vi-VN"/>
        </w:rPr>
      </w:pPr>
      <w:r w:rsidRPr="00135A55">
        <w:rPr>
          <w:lang w:val="vi-VN"/>
        </w:rPr>
        <w:t xml:space="preserve">Tổng quát: </w:t>
      </w:r>
      <w:r w:rsidR="00651882" w:rsidRPr="00135A55">
        <w:rPr>
          <w:lang w:val="vi-VN"/>
        </w:rPr>
        <w:t xml:space="preserve"> nếu  </w:t>
      </w:r>
      <m:oMath>
        <m:sSub>
          <m:sSubPr>
            <m:ctrlPr>
              <w:rPr>
                <w:rFonts w:ascii="Cambria Math" w:hAnsi="Cambria Math"/>
                <w:i/>
              </w:rPr>
            </m:ctrlPr>
          </m:sSubPr>
          <m:e>
            <m:r>
              <w:rPr>
                <w:rFonts w:ascii="Cambria Math" w:hAnsi="Cambria Math"/>
                <w:lang w:val="vi-VN"/>
              </w:rPr>
              <m:t>X</m:t>
            </m:r>
          </m:e>
          <m:sub>
            <m:r>
              <w:rPr>
                <w:rFonts w:ascii="Cambria Math" w:hAnsi="Cambria Math"/>
                <w:lang w:val="vi-VN"/>
              </w:rPr>
              <m:t>i</m:t>
            </m:r>
          </m:sub>
        </m:sSub>
        <m:r>
          <w:rPr>
            <w:rFonts w:ascii="Cambria Math" w:hAnsi="Cambria Math"/>
            <w:lang w:val="vi-VN"/>
          </w:rPr>
          <m:t>~P</m:t>
        </m:r>
        <m:d>
          <m:dPr>
            <m:ctrlPr>
              <w:rPr>
                <w:rFonts w:ascii="Cambria Math" w:hAnsi="Cambria Math"/>
                <w:i/>
              </w:rPr>
            </m:ctrlPr>
          </m:dPr>
          <m:e>
            <m:sSub>
              <m:sSubPr>
                <m:ctrlPr>
                  <w:rPr>
                    <w:rFonts w:ascii="Cambria Math" w:hAnsi="Cambria Math"/>
                    <w:i/>
                  </w:rPr>
                </m:ctrlPr>
              </m:sSubPr>
              <m:e>
                <m:r>
                  <w:rPr>
                    <w:rFonts w:ascii="Cambria Math" w:hAnsi="Cambria Math"/>
                    <w:lang w:val="vi-VN"/>
                  </w:rPr>
                  <m:t>λ</m:t>
                </m:r>
              </m:e>
              <m:sub>
                <m:r>
                  <w:rPr>
                    <w:rFonts w:ascii="Cambria Math" w:hAnsi="Cambria Math"/>
                    <w:lang w:val="vi-VN"/>
                  </w:rPr>
                  <m:t>i</m:t>
                </m:r>
              </m:sub>
            </m:sSub>
          </m:e>
        </m:d>
        <m:r>
          <w:rPr>
            <w:rFonts w:ascii="Cambria Math" w:hAnsi="Cambria Math"/>
            <w:lang w:val="vi-VN"/>
          </w:rPr>
          <m:t>,i=1,2,…,m</m:t>
        </m:r>
      </m:oMath>
      <w:r w:rsidR="00651882" w:rsidRPr="00135A55">
        <w:rPr>
          <w:lang w:val="vi-VN"/>
        </w:rPr>
        <w:t xml:space="preserve">, thì </w:t>
      </w:r>
      <m:oMath>
        <m:r>
          <w:rPr>
            <w:rFonts w:ascii="Cambria Math" w:hAnsi="Cambria Math"/>
            <w:lang w:val="vi-VN"/>
          </w:rPr>
          <m:t>T=</m:t>
        </m:r>
        <m:sSub>
          <m:sSubPr>
            <m:ctrlPr>
              <w:rPr>
                <w:rFonts w:ascii="Cambria Math" w:hAnsi="Cambria Math"/>
                <w:i/>
              </w:rPr>
            </m:ctrlPr>
          </m:sSubPr>
          <m:e>
            <m:r>
              <w:rPr>
                <w:rFonts w:ascii="Cambria Math" w:hAnsi="Cambria Math"/>
                <w:lang w:val="vi-VN"/>
              </w:rPr>
              <m:t>X</m:t>
            </m:r>
          </m:e>
          <m:sub>
            <m:r>
              <w:rPr>
                <w:rFonts w:ascii="Cambria Math" w:hAnsi="Cambria Math"/>
                <w:lang w:val="vi-VN"/>
              </w:rPr>
              <m:t>1</m:t>
            </m:r>
          </m:sub>
        </m:sSub>
        <m:r>
          <w:rPr>
            <w:rFonts w:ascii="Cambria Math" w:hAnsi="Cambria Math"/>
            <w:lang w:val="vi-VN"/>
          </w:rPr>
          <m:t>+…+</m:t>
        </m:r>
        <m:sSub>
          <m:sSubPr>
            <m:ctrlPr>
              <w:rPr>
                <w:rFonts w:ascii="Cambria Math" w:hAnsi="Cambria Math"/>
                <w:i/>
              </w:rPr>
            </m:ctrlPr>
          </m:sSubPr>
          <m:e>
            <m:r>
              <w:rPr>
                <w:rFonts w:ascii="Cambria Math" w:hAnsi="Cambria Math"/>
                <w:lang w:val="vi-VN"/>
              </w:rPr>
              <m:t>X</m:t>
            </m:r>
          </m:e>
          <m:sub>
            <m:r>
              <w:rPr>
                <w:rFonts w:ascii="Cambria Math" w:hAnsi="Cambria Math"/>
                <w:lang w:val="vi-VN"/>
              </w:rPr>
              <m:t>m</m:t>
            </m:r>
          </m:sub>
        </m:sSub>
        <m:r>
          <w:rPr>
            <w:rFonts w:ascii="Cambria Math" w:hAnsi="Cambria Math"/>
            <w:lang w:val="vi-VN"/>
          </w:rPr>
          <m:t>~P(</m:t>
        </m:r>
        <m:sSub>
          <m:sSubPr>
            <m:ctrlPr>
              <w:rPr>
                <w:rFonts w:ascii="Cambria Math" w:hAnsi="Cambria Math"/>
                <w:i/>
              </w:rPr>
            </m:ctrlPr>
          </m:sSubPr>
          <m:e>
            <m:r>
              <w:rPr>
                <w:rFonts w:ascii="Cambria Math" w:hAnsi="Cambria Math"/>
                <w:lang w:val="vi-VN"/>
              </w:rPr>
              <m:t>λ</m:t>
            </m:r>
          </m:e>
          <m:sub>
            <m:r>
              <w:rPr>
                <w:rFonts w:ascii="Cambria Math" w:hAnsi="Cambria Math"/>
                <w:lang w:val="vi-VN"/>
              </w:rPr>
              <m:t>1</m:t>
            </m:r>
          </m:sub>
        </m:sSub>
        <m:r>
          <w:rPr>
            <w:rFonts w:ascii="Cambria Math" w:hAnsi="Cambria Math"/>
            <w:lang w:val="vi-VN"/>
          </w:rPr>
          <m:t>+…+</m:t>
        </m:r>
        <m:sSub>
          <m:sSubPr>
            <m:ctrlPr>
              <w:rPr>
                <w:rFonts w:ascii="Cambria Math" w:hAnsi="Cambria Math"/>
                <w:i/>
              </w:rPr>
            </m:ctrlPr>
          </m:sSubPr>
          <m:e>
            <m:r>
              <w:rPr>
                <w:rFonts w:ascii="Cambria Math" w:hAnsi="Cambria Math"/>
                <w:lang w:val="vi-VN"/>
              </w:rPr>
              <m:t>λ</m:t>
            </m:r>
          </m:e>
          <m:sub>
            <m:r>
              <w:rPr>
                <w:rFonts w:ascii="Cambria Math" w:hAnsi="Cambria Math"/>
                <w:lang w:val="vi-VN"/>
              </w:rPr>
              <m:t>m</m:t>
            </m:r>
          </m:sub>
        </m:sSub>
        <m:r>
          <w:rPr>
            <w:rFonts w:ascii="Cambria Math" w:hAnsi="Cambria Math"/>
            <w:lang w:val="vi-VN"/>
          </w:rPr>
          <m:t>)</m:t>
        </m:r>
      </m:oMath>
      <w:r w:rsidRPr="00135A55">
        <w:rPr>
          <w:lang w:val="vi-VN"/>
        </w:rPr>
        <w:t>.</w:t>
      </w:r>
    </w:p>
    <w:p w:rsidR="00A40DDD" w:rsidRPr="00135A55" w:rsidRDefault="00A40DDD" w:rsidP="00135A55">
      <w:pPr>
        <w:pStyle w:val="ListParagraph"/>
        <w:numPr>
          <w:ilvl w:val="0"/>
          <w:numId w:val="35"/>
        </w:numPr>
        <w:tabs>
          <w:tab w:val="left" w:pos="360"/>
          <w:tab w:val="left" w:pos="1080"/>
        </w:tabs>
        <w:spacing w:before="120" w:after="120" w:line="240" w:lineRule="auto"/>
        <w:ind w:left="0" w:firstLine="0"/>
        <w:rPr>
          <w:rFonts w:ascii="Times New Roman" w:hAnsi="Times New Roman" w:cs="Times New Roman"/>
          <w:sz w:val="20"/>
          <w:szCs w:val="20"/>
        </w:rPr>
      </w:pPr>
      <w:r w:rsidRPr="00135A55">
        <w:rPr>
          <w:rFonts w:ascii="Times New Roman" w:hAnsi="Times New Roman" w:cs="Times New Roman"/>
          <w:sz w:val="20"/>
          <w:szCs w:val="20"/>
        </w:rPr>
        <w:t xml:space="preserve">Giả sử </w:t>
      </w:r>
      <m:oMath>
        <m:sSub>
          <m:sSubPr>
            <m:ctrlPr>
              <w:rPr>
                <w:rFonts w:ascii="Cambria Math" w:hAnsi="Cambria Math"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Cambria Math" w:cs="Times New Roman"/>
            <w:sz w:val="20"/>
            <w:szCs w:val="20"/>
          </w:rPr>
          <m:t>,</m:t>
        </m:r>
        <m:r>
          <w:rPr>
            <w:rFonts w:ascii="Cambria Math" w:hAnsi="Cambria Math" w:cs="Times New Roman"/>
            <w:sz w:val="20"/>
            <w:szCs w:val="20"/>
          </w:rPr>
          <m:t>i=1,2,...,n</m:t>
        </m:r>
      </m:oMath>
      <w:r w:rsidRPr="00135A55">
        <w:rPr>
          <w:rFonts w:ascii="Times New Roman" w:hAnsi="Times New Roman" w:cs="Times New Roman"/>
          <w:sz w:val="20"/>
          <w:szCs w:val="20"/>
        </w:rPr>
        <w:t xml:space="preserve"> là các biến ngẫu nhiên độc lập có phân phối chuẩn với tham số  </w:t>
      </w:r>
      <m:oMath>
        <m:r>
          <w:rPr>
            <w:rFonts w:ascii="Cambria Math" w:hAnsi="Cambria Math" w:cs="Times New Roman"/>
            <w:sz w:val="20"/>
            <w:szCs w:val="20"/>
          </w:rPr>
          <m:t>μ,</m:t>
        </m:r>
        <m:sSup>
          <m:sSupPr>
            <m:ctrlPr>
              <w:rPr>
                <w:rFonts w:ascii="Cambria Math" w:hAnsi="Cambria Math" w:cs="Times New Roman"/>
                <w:i/>
                <w:sz w:val="20"/>
                <w:szCs w:val="20"/>
              </w:rPr>
            </m:ctrlPr>
          </m:sSupPr>
          <m:e>
            <m:r>
              <w:rPr>
                <w:rFonts w:ascii="Cambria Math" w:hAnsi="Cambria Math" w:cs="Times New Roman"/>
                <w:sz w:val="20"/>
                <w:szCs w:val="20"/>
              </w:rPr>
              <m:t>σ</m:t>
            </m:r>
          </m:e>
          <m:sup>
            <m:r>
              <w:rPr>
                <w:rFonts w:ascii="Cambria Math" w:hAnsi="Cambria Math" w:cs="Times New Roman"/>
                <w:sz w:val="20"/>
                <w:szCs w:val="20"/>
              </w:rPr>
              <m:t>2</m:t>
            </m:r>
          </m:sup>
        </m:sSup>
        <m:r>
          <w:rPr>
            <w:rFonts w:ascii="Cambria Math" w:hAnsi="Cambria Math" w:cs="Times New Roman"/>
            <w:sz w:val="20"/>
            <w:szCs w:val="20"/>
          </w:rPr>
          <m:t>.</m:t>
        </m:r>
      </m:oMath>
      <w:r w:rsidR="001A3640" w:rsidRPr="00135A55">
        <w:rPr>
          <w:rFonts w:ascii="Times New Roman" w:hAnsi="Times New Roman" w:cs="Times New Roman"/>
          <w:sz w:val="20"/>
          <w:szCs w:val="20"/>
        </w:rPr>
        <w:t xml:space="preserve"> </w:t>
      </w:r>
      <w:r w:rsidRPr="00135A55">
        <w:rPr>
          <w:rFonts w:ascii="Times New Roman" w:hAnsi="Times New Roman" w:cs="Times New Roman"/>
          <w:sz w:val="20"/>
          <w:szCs w:val="20"/>
        </w:rPr>
        <w:t xml:space="preserve">Do các </w:t>
      </w:r>
      <m:oMath>
        <m:sSub>
          <m:sSubPr>
            <m:ctrlPr>
              <w:rPr>
                <w:rFonts w:ascii="Cambria Math" w:hAnsi="Cambria Math"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Cambria Math" w:cs="Times New Roman"/>
            <w:sz w:val="20"/>
            <w:szCs w:val="20"/>
          </w:rPr>
          <m:t>,</m:t>
        </m:r>
        <m:r>
          <w:rPr>
            <w:rFonts w:ascii="Cambria Math" w:hAnsi="Cambria Math" w:cs="Times New Roman"/>
            <w:sz w:val="20"/>
            <w:szCs w:val="20"/>
          </w:rPr>
          <m:t>i=1,2,...,n</m:t>
        </m:r>
      </m:oMath>
      <w:r w:rsidRPr="00135A55">
        <w:rPr>
          <w:rFonts w:ascii="Times New Roman" w:hAnsi="Times New Roman" w:cs="Times New Roman"/>
          <w:sz w:val="20"/>
          <w:szCs w:val="20"/>
        </w:rPr>
        <w:t xml:space="preserve"> độc lập nên </w:t>
      </w:r>
    </w:p>
    <w:p w:rsidR="00A40DDD" w:rsidRPr="00A40DDD" w:rsidRDefault="00634E2A" w:rsidP="00A6200C">
      <w:pPr>
        <w:pStyle w:val="ListParagraph"/>
        <w:tabs>
          <w:tab w:val="left" w:pos="360"/>
        </w:tabs>
        <w:spacing w:before="120" w:after="120" w:line="240" w:lineRule="auto"/>
        <w:ind w:left="360" w:firstLine="360"/>
        <w:jc w:val="center"/>
        <w:rPr>
          <w:rFonts w:ascii="Times New Roman" w:hAnsi="Times New Roman" w:cs="Times New Roman"/>
          <w:sz w:val="20"/>
          <w:szCs w:val="20"/>
        </w:rPr>
      </w:pPr>
      <m:oMath>
        <m:sSub>
          <m:sSubPr>
            <m:ctrlPr>
              <w:rPr>
                <w:rFonts w:ascii="Cambria Math" w:hAnsi="Times New Roman" w:cs="Times New Roman"/>
                <w:sz w:val="20"/>
                <w:szCs w:val="20"/>
              </w:rPr>
            </m:ctrlPr>
          </m:sSubPr>
          <m:e>
            <m:r>
              <w:rPr>
                <w:rFonts w:ascii="Cambria Math" w:hAnsi="Cambria Math" w:cs="Times New Roman"/>
                <w:sz w:val="20"/>
                <w:szCs w:val="20"/>
              </w:rPr>
              <m:t>φ</m:t>
            </m:r>
          </m:e>
          <m:sub>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Times New Roman" w:cs="Times New Roman"/>
                    <w:sz w:val="20"/>
                    <w:szCs w:val="20"/>
                  </w:rPr>
                  <m:t>1</m:t>
                </m:r>
              </m:sub>
            </m:sSub>
            <m:r>
              <m:rPr>
                <m:sty m:val="p"/>
              </m:rPr>
              <w:rPr>
                <w:rFonts w:ascii="Cambria Math" w:hAnsi="Times New Roman" w:cs="Times New Roman"/>
                <w:sz w:val="20"/>
                <w:szCs w:val="20"/>
              </w:rPr>
              <m:t>+...+</m:t>
            </m:r>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n</m:t>
                </m:r>
              </m:sub>
            </m:sSub>
          </m:sub>
        </m:sSub>
        <m:r>
          <m:rPr>
            <m:sty m:val="p"/>
          </m:rPr>
          <w:rPr>
            <w:rFonts w:ascii="Cambria Math" w:hAnsi="Times New Roman" w:cs="Times New Roman"/>
            <w:sz w:val="20"/>
            <w:szCs w:val="20"/>
          </w:rPr>
          <m:t>(</m:t>
        </m:r>
        <m:r>
          <w:rPr>
            <w:rFonts w:ascii="Cambria Math" w:hAnsi="Cambria Math" w:cs="Times New Roman"/>
            <w:sz w:val="20"/>
            <w:szCs w:val="20"/>
          </w:rPr>
          <m:t>t</m:t>
        </m:r>
        <m:r>
          <w:rPr>
            <w:rFonts w:ascii="Cambria Math" w:hAnsi="Times New Roman" w:cs="Times New Roman"/>
            <w:sz w:val="20"/>
            <w:szCs w:val="20"/>
          </w:rPr>
          <m:t>)=</m:t>
        </m:r>
        <m:nary>
          <m:naryPr>
            <m:chr m:val="∏"/>
            <m:limLoc m:val="undOvr"/>
            <m:grow m:val="1"/>
            <m:ctrlPr>
              <w:rPr>
                <w:rFonts w:ascii="Cambria Math" w:hAnsi="Times New Roman" w:cs="Times New Roman"/>
                <w:sz w:val="20"/>
                <w:szCs w:val="20"/>
              </w:rPr>
            </m:ctrlPr>
          </m:naryPr>
          <m:sub>
            <m:r>
              <w:rPr>
                <w:rFonts w:ascii="Cambria Math" w:hAnsi="Cambria Math" w:cs="Times New Roman"/>
                <w:sz w:val="20"/>
                <w:szCs w:val="20"/>
              </w:rPr>
              <m:t>i</m:t>
            </m:r>
            <m:r>
              <w:rPr>
                <w:rFonts w:ascii="Cambria Math" w:hAnsi="Times New Roman" w:cs="Times New Roman"/>
                <w:sz w:val="20"/>
                <w:szCs w:val="20"/>
              </w:rPr>
              <m:t>=1</m:t>
            </m:r>
          </m:sub>
          <m:sup>
            <m:r>
              <w:rPr>
                <w:rFonts w:ascii="Cambria Math" w:hAnsi="Cambria Math" w:cs="Times New Roman"/>
                <w:sz w:val="20"/>
                <w:szCs w:val="20"/>
              </w:rPr>
              <m:t>n</m:t>
            </m:r>
          </m:sup>
          <m:e>
            <m:sSub>
              <m:sSubPr>
                <m:ctrlPr>
                  <w:rPr>
                    <w:rFonts w:ascii="Cambria Math" w:hAnsi="Times New Roman" w:cs="Times New Roman"/>
                    <w:sz w:val="20"/>
                    <w:szCs w:val="20"/>
                  </w:rPr>
                </m:ctrlPr>
              </m:sSubPr>
              <m:e>
                <m:r>
                  <w:rPr>
                    <w:rFonts w:ascii="Cambria Math" w:hAnsi="Cambria Math" w:cs="Times New Roman"/>
                    <w:sz w:val="20"/>
                    <w:szCs w:val="20"/>
                  </w:rPr>
                  <m:t>φ</m:t>
                </m:r>
              </m:e>
              <m:sub>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sub>
            </m:sSub>
            <m:r>
              <m:rPr>
                <m:sty m:val="p"/>
              </m:rPr>
              <w:rPr>
                <w:rFonts w:ascii="Cambria Math" w:hAnsi="Times New Roman" w:cs="Times New Roman"/>
                <w:sz w:val="20"/>
                <w:szCs w:val="20"/>
              </w:rPr>
              <m:t>(</m:t>
            </m:r>
            <m:r>
              <w:rPr>
                <w:rFonts w:ascii="Cambria Math" w:hAnsi="Cambria Math" w:cs="Times New Roman"/>
                <w:sz w:val="20"/>
                <w:szCs w:val="20"/>
              </w:rPr>
              <m:t>t</m:t>
            </m:r>
            <m:r>
              <w:rPr>
                <w:rFonts w:ascii="Cambria Math" w:hAnsi="Times New Roman" w:cs="Times New Roman"/>
                <w:sz w:val="20"/>
                <w:szCs w:val="20"/>
              </w:rPr>
              <m:t>)</m:t>
            </m:r>
          </m:e>
        </m:nary>
        <m:r>
          <m:rPr>
            <m:sty m:val="p"/>
          </m:rPr>
          <w:rPr>
            <w:rFonts w:ascii="Cambria Math" w:hAnsi="Times New Roman" w:cs="Times New Roman"/>
            <w:sz w:val="20"/>
            <w:szCs w:val="20"/>
          </w:rPr>
          <m:t>=</m:t>
        </m:r>
        <m:sSup>
          <m:sSupPr>
            <m:ctrlPr>
              <w:rPr>
                <w:rFonts w:ascii="Cambria Math" w:hAnsi="Times New Roman" w:cs="Times New Roman"/>
                <w:sz w:val="20"/>
                <w:szCs w:val="20"/>
              </w:rPr>
            </m:ctrlPr>
          </m:sSupPr>
          <m:e>
            <m:r>
              <w:rPr>
                <w:rFonts w:ascii="Cambria Math" w:hAnsi="Cambria Math" w:cs="Times New Roman"/>
                <w:sz w:val="20"/>
                <w:szCs w:val="20"/>
              </w:rPr>
              <m:t>e</m:t>
            </m:r>
          </m:e>
          <m:sup>
            <m:r>
              <w:rPr>
                <w:rFonts w:ascii="Cambria Math" w:hAnsi="Cambria Math" w:cs="Times New Roman"/>
                <w:sz w:val="20"/>
                <w:szCs w:val="20"/>
              </w:rPr>
              <m:t>itnμ</m:t>
            </m:r>
            <m:r>
              <w:rPr>
                <w:rFonts w:ascii="Times New Roman" w:hAnsi="Times New Roman" w:cs="Times New Roman"/>
                <w:sz w:val="20"/>
                <w:szCs w:val="20"/>
              </w:rPr>
              <m:t>-</m:t>
            </m:r>
            <m:f>
              <m:fPr>
                <m:ctrlPr>
                  <w:rPr>
                    <w:rFonts w:ascii="Cambria Math" w:hAnsi="Times New Roman" w:cs="Times New Roman"/>
                    <w:sz w:val="20"/>
                    <w:szCs w:val="20"/>
                  </w:rPr>
                </m:ctrlPr>
              </m:fPr>
              <m:num>
                <m:r>
                  <w:rPr>
                    <w:rFonts w:ascii="Cambria Math" w:hAnsi="Cambria Math" w:cs="Times New Roman"/>
                    <w:sz w:val="20"/>
                    <w:szCs w:val="20"/>
                  </w:rPr>
                  <m:t>n</m:t>
                </m:r>
                <m:sSup>
                  <m:sSupPr>
                    <m:ctrlPr>
                      <w:rPr>
                        <w:rFonts w:ascii="Cambria Math" w:hAnsi="Times New Roman" w:cs="Times New Roman"/>
                        <w:sz w:val="20"/>
                        <w:szCs w:val="20"/>
                      </w:rPr>
                    </m:ctrlPr>
                  </m:sSupPr>
                  <m:e>
                    <m:r>
                      <w:rPr>
                        <w:rFonts w:ascii="Cambria Math" w:hAnsi="Cambria Math" w:cs="Times New Roman"/>
                        <w:sz w:val="20"/>
                        <w:szCs w:val="20"/>
                      </w:rPr>
                      <m:t>σ</m:t>
                    </m:r>
                  </m:e>
                  <m:sup>
                    <m:r>
                      <w:rPr>
                        <w:rFonts w:ascii="Cambria Math" w:hAnsi="Times New Roman" w:cs="Times New Roman"/>
                        <w:sz w:val="20"/>
                        <w:szCs w:val="20"/>
                      </w:rPr>
                      <m:t>2</m:t>
                    </m:r>
                  </m:sup>
                </m:sSup>
                <m:sSup>
                  <m:sSupPr>
                    <m:ctrlPr>
                      <w:rPr>
                        <w:rFonts w:ascii="Cambria Math" w:hAnsi="Times New Roman" w:cs="Times New Roman"/>
                        <w:sz w:val="20"/>
                        <w:szCs w:val="20"/>
                      </w:rPr>
                    </m:ctrlPr>
                  </m:sSupPr>
                  <m:e>
                    <m:r>
                      <w:rPr>
                        <w:rFonts w:ascii="Cambria Math" w:hAnsi="Cambria Math" w:cs="Times New Roman"/>
                        <w:sz w:val="20"/>
                        <w:szCs w:val="20"/>
                      </w:rPr>
                      <m:t>t</m:t>
                    </m:r>
                  </m:e>
                  <m:sup>
                    <m:r>
                      <w:rPr>
                        <w:rFonts w:ascii="Cambria Math" w:hAnsi="Times New Roman" w:cs="Times New Roman"/>
                        <w:sz w:val="20"/>
                        <w:szCs w:val="20"/>
                      </w:rPr>
                      <m:t>2</m:t>
                    </m:r>
                  </m:sup>
                </m:sSup>
              </m:num>
              <m:den>
                <m:r>
                  <w:rPr>
                    <w:rFonts w:ascii="Cambria Math" w:hAnsi="Times New Roman" w:cs="Times New Roman"/>
                    <w:sz w:val="20"/>
                    <w:szCs w:val="20"/>
                  </w:rPr>
                  <m:t>2</m:t>
                </m:r>
              </m:den>
            </m:f>
          </m:sup>
        </m:sSup>
        <m:r>
          <m:rPr>
            <m:sty m:val="p"/>
          </m:rPr>
          <w:rPr>
            <w:rFonts w:ascii="Cambria Math" w:hAnsi="Times New Roman" w:cs="Times New Roman"/>
            <w:sz w:val="20"/>
            <w:szCs w:val="20"/>
          </w:rPr>
          <m:t>,</m:t>
        </m:r>
        <m:r>
          <w:rPr>
            <w:rFonts w:ascii="Cambria Math" w:hAnsi="Cambria Math" w:cs="Times New Roman"/>
            <w:sz w:val="20"/>
            <w:szCs w:val="20"/>
          </w:rPr>
          <m:t>i</m:t>
        </m:r>
        <m:r>
          <w:rPr>
            <w:rFonts w:ascii="Cambria Math" w:hAnsi="Times New Roman" w:cs="Times New Roman"/>
            <w:sz w:val="20"/>
            <w:szCs w:val="20"/>
          </w:rPr>
          <m:t>=1,2...,</m:t>
        </m:r>
        <m:r>
          <w:rPr>
            <w:rFonts w:ascii="Cambria Math" w:hAnsi="Cambria Math" w:cs="Times New Roman"/>
            <w:sz w:val="20"/>
            <w:szCs w:val="20"/>
          </w:rPr>
          <m:t>n</m:t>
        </m:r>
      </m:oMath>
      <w:r w:rsidR="00A40DDD" w:rsidRPr="00A40DDD">
        <w:rPr>
          <w:rFonts w:ascii="Times New Roman" w:hAnsi="Times New Roman" w:cs="Times New Roman"/>
          <w:sz w:val="20"/>
          <w:szCs w:val="20"/>
        </w:rPr>
        <w:t>.</w:t>
      </w:r>
    </w:p>
    <w:p w:rsidR="00A40DDD" w:rsidRPr="00C15DCA" w:rsidRDefault="00A40DDD" w:rsidP="00D73FF0">
      <w:pPr>
        <w:tabs>
          <w:tab w:val="left" w:pos="360"/>
        </w:tabs>
        <w:spacing w:before="120" w:after="120"/>
        <w:ind w:firstLine="227"/>
        <w:rPr>
          <w:lang w:val="vi-VN"/>
        </w:rPr>
      </w:pPr>
      <w:r w:rsidRPr="00C15DCA">
        <w:rPr>
          <w:lang w:val="vi-VN"/>
        </w:rPr>
        <w:t>Ta thấy</w:t>
      </w:r>
      <m:oMath>
        <m:sSub>
          <m:sSubPr>
            <m:ctrlPr>
              <w:rPr>
                <w:rFonts w:ascii="Cambria Math" w:hAnsi="Cambria Math"/>
              </w:rPr>
            </m:ctrlPr>
          </m:sSubPr>
          <m:e>
            <m:r>
              <w:rPr>
                <w:rFonts w:ascii="Cambria Math"/>
                <w:lang w:val="vi-VN"/>
              </w:rPr>
              <m:t xml:space="preserve"> </m:t>
            </m:r>
            <m:r>
              <w:rPr>
                <w:rFonts w:ascii="Cambria Math" w:hAnsi="Cambria Math"/>
                <w:lang w:val="vi-VN"/>
              </w:rPr>
              <m:t>φ</m:t>
            </m:r>
          </m:e>
          <m:sub>
            <m:sSub>
              <m:sSubPr>
                <m:ctrlPr>
                  <w:rPr>
                    <w:rFonts w:ascii="Cambria Math" w:hAnsi="Cambria Math"/>
                  </w:rPr>
                </m:ctrlPr>
              </m:sSubPr>
              <m:e>
                <m:r>
                  <w:rPr>
                    <w:rFonts w:ascii="Cambria Math" w:hAnsi="Cambria Math"/>
                    <w:lang w:val="vi-VN"/>
                  </w:rPr>
                  <m:t>X</m:t>
                </m:r>
              </m:e>
              <m:sub>
                <m:r>
                  <w:rPr>
                    <w:rFonts w:ascii="Cambria Math"/>
                    <w:lang w:val="vi-VN"/>
                  </w:rPr>
                  <m:t>1</m:t>
                </m:r>
              </m:sub>
            </m:sSub>
            <m:r>
              <m:rPr>
                <m:sty m:val="p"/>
              </m:rPr>
              <w:rPr>
                <w:rFonts w:ascii="Cambria Math"/>
                <w:lang w:val="vi-VN"/>
              </w:rPr>
              <m:t>+...+</m:t>
            </m:r>
            <m:sSub>
              <m:sSubPr>
                <m:ctrlPr>
                  <w:rPr>
                    <w:rFonts w:ascii="Cambria Math" w:hAnsi="Cambria Math"/>
                  </w:rPr>
                </m:ctrlPr>
              </m:sSubPr>
              <m:e>
                <m:r>
                  <w:rPr>
                    <w:rFonts w:ascii="Cambria Math" w:hAnsi="Cambria Math"/>
                    <w:lang w:val="vi-VN"/>
                  </w:rPr>
                  <m:t>X</m:t>
                </m:r>
              </m:e>
              <m:sub>
                <m:r>
                  <w:rPr>
                    <w:rFonts w:ascii="Cambria Math" w:hAnsi="Cambria Math"/>
                    <w:lang w:val="vi-VN"/>
                  </w:rPr>
                  <m:t>n</m:t>
                </m:r>
              </m:sub>
            </m:sSub>
          </m:sub>
        </m:sSub>
        <m:r>
          <m:rPr>
            <m:sty m:val="p"/>
          </m:rPr>
          <w:rPr>
            <w:rFonts w:ascii="Cambria Math"/>
            <w:lang w:val="vi-VN"/>
          </w:rPr>
          <m:t>(</m:t>
        </m:r>
        <m:r>
          <w:rPr>
            <w:rFonts w:ascii="Cambria Math" w:hAnsi="Cambria Math"/>
            <w:lang w:val="vi-VN"/>
          </w:rPr>
          <m:t>t</m:t>
        </m:r>
        <m:r>
          <w:rPr>
            <w:rFonts w:ascii="Cambria Math"/>
            <w:lang w:val="vi-VN"/>
          </w:rPr>
          <m:t>)=</m:t>
        </m:r>
        <m:sSub>
          <m:sSubPr>
            <m:ctrlPr>
              <w:rPr>
                <w:rFonts w:ascii="Cambria Math" w:hAnsi="Cambria Math"/>
              </w:rPr>
            </m:ctrlPr>
          </m:sSubPr>
          <m:e>
            <m:r>
              <w:rPr>
                <w:rFonts w:ascii="Cambria Math" w:hAnsi="Cambria Math"/>
                <w:lang w:val="vi-VN"/>
              </w:rPr>
              <m:t>φ</m:t>
            </m:r>
          </m:e>
          <m:sub>
            <m:r>
              <w:rPr>
                <w:rFonts w:ascii="Cambria Math" w:hAnsi="Cambria Math"/>
                <w:lang w:val="vi-VN"/>
              </w:rPr>
              <m:t>T</m:t>
            </m:r>
          </m:sub>
        </m:sSub>
        <m:r>
          <m:rPr>
            <m:sty m:val="p"/>
          </m:rPr>
          <w:rPr>
            <w:rFonts w:ascii="Cambria Math"/>
            <w:lang w:val="vi-VN"/>
          </w:rPr>
          <m:t>(</m:t>
        </m:r>
        <m:r>
          <w:rPr>
            <w:rFonts w:ascii="Cambria Math" w:hAnsi="Cambria Math"/>
            <w:lang w:val="vi-VN"/>
          </w:rPr>
          <m:t>t</m:t>
        </m:r>
        <m:r>
          <w:rPr>
            <w:rFonts w:ascii="Cambria Math"/>
            <w:lang w:val="vi-VN"/>
          </w:rPr>
          <m:t>)</m:t>
        </m:r>
      </m:oMath>
      <w:r w:rsidRPr="00C15DCA">
        <w:rPr>
          <w:lang w:val="vi-VN"/>
        </w:rPr>
        <w:t>, trong đó</w:t>
      </w:r>
      <w:r w:rsidR="008E720A" w:rsidRPr="008E720A">
        <w:rPr>
          <w:lang w:val="vi-VN"/>
        </w:rPr>
        <w:t xml:space="preserve">, </w:t>
      </w:r>
      <m:oMath>
        <m:r>
          <w:rPr>
            <w:rFonts w:ascii="Cambria Math" w:hAnsi="Cambria Math"/>
            <w:lang w:val="vi-VN"/>
          </w:rPr>
          <m:t>T∼N</m:t>
        </m:r>
        <m:d>
          <m:dPr>
            <m:ctrlPr>
              <w:rPr>
                <w:rFonts w:ascii="Cambria Math" w:hAnsi="Cambria Math"/>
              </w:rPr>
            </m:ctrlPr>
          </m:dPr>
          <m:e>
            <m:r>
              <w:rPr>
                <w:rFonts w:ascii="Cambria Math" w:hAnsi="Cambria Math"/>
                <w:lang w:val="vi-VN"/>
              </w:rPr>
              <m:t>nμ</m:t>
            </m:r>
            <m:r>
              <w:rPr>
                <w:rFonts w:ascii="Cambria Math"/>
                <w:lang w:val="vi-VN"/>
              </w:rPr>
              <m:t>,</m:t>
            </m:r>
            <m:r>
              <w:rPr>
                <w:rFonts w:ascii="Cambria Math" w:hAnsi="Cambria Math"/>
                <w:lang w:val="vi-VN"/>
              </w:rPr>
              <m:t>n</m:t>
            </m:r>
            <m:sSup>
              <m:sSupPr>
                <m:ctrlPr>
                  <w:rPr>
                    <w:rFonts w:ascii="Cambria Math" w:hAnsi="Cambria Math"/>
                  </w:rPr>
                </m:ctrlPr>
              </m:sSupPr>
              <m:e>
                <m:r>
                  <w:rPr>
                    <w:rFonts w:ascii="Cambria Math" w:hAnsi="Cambria Math"/>
                    <w:lang w:val="vi-VN"/>
                  </w:rPr>
                  <m:t>σ</m:t>
                </m:r>
              </m:e>
              <m:sup>
                <m:r>
                  <w:rPr>
                    <w:rFonts w:ascii="Cambria Math"/>
                    <w:lang w:val="vi-VN"/>
                  </w:rPr>
                  <m:t>2</m:t>
                </m:r>
              </m:sup>
            </m:sSup>
          </m:e>
        </m:d>
      </m:oMath>
      <w:r w:rsidRPr="00C15DCA">
        <w:rPr>
          <w:lang w:val="vi-VN"/>
        </w:rPr>
        <w:t xml:space="preserve">. Do tính </w:t>
      </w:r>
      <w:r w:rsidR="008E720A" w:rsidRPr="008E720A">
        <w:rPr>
          <w:lang w:val="vi-VN"/>
        </w:rPr>
        <w:t xml:space="preserve">chất </w:t>
      </w:r>
      <w:r w:rsidRPr="00C15DCA">
        <w:rPr>
          <w:lang w:val="vi-VN"/>
        </w:rPr>
        <w:t>duy nhất của hàm đặc trưng nên</w:t>
      </w:r>
      <m:oMath>
        <m:nary>
          <m:naryPr>
            <m:chr m:val="∑"/>
            <m:limLoc m:val="undOvr"/>
            <m:grow m:val="1"/>
            <m:ctrlPr>
              <w:rPr>
                <w:rFonts w:ascii="Cambria Math" w:hAnsi="Cambria Math"/>
              </w:rPr>
            </m:ctrlPr>
          </m:naryPr>
          <m:sub>
            <m:r>
              <w:rPr>
                <w:rFonts w:ascii="Cambria Math" w:hAnsi="Cambria Math"/>
                <w:lang w:val="vi-VN"/>
              </w:rPr>
              <m:t>i</m:t>
            </m:r>
            <m:r>
              <w:rPr>
                <w:rFonts w:ascii="Cambria Math"/>
                <w:lang w:val="vi-VN"/>
              </w:rPr>
              <m:t>=1</m:t>
            </m:r>
          </m:sub>
          <m:sup>
            <m:r>
              <w:rPr>
                <w:rFonts w:ascii="Cambria Math" w:hAnsi="Cambria Math"/>
                <w:lang w:val="vi-VN"/>
              </w:rPr>
              <m:t>n</m:t>
            </m:r>
          </m:sup>
          <m:e>
            <m:sSub>
              <m:sSubPr>
                <m:ctrlPr>
                  <w:rPr>
                    <w:rFonts w:ascii="Cambria Math" w:hAnsi="Cambria Math"/>
                  </w:rPr>
                </m:ctrlPr>
              </m:sSubPr>
              <m:e>
                <m:r>
                  <w:rPr>
                    <w:rFonts w:ascii="Cambria Math" w:hAnsi="Cambria Math"/>
                    <w:lang w:val="vi-VN"/>
                  </w:rPr>
                  <m:t>X</m:t>
                </m:r>
              </m:e>
              <m:sub>
                <m:r>
                  <w:rPr>
                    <w:rFonts w:ascii="Cambria Math" w:hAnsi="Cambria Math"/>
                    <w:lang w:val="vi-VN"/>
                  </w:rPr>
                  <m:t>i</m:t>
                </m:r>
              </m:sub>
            </m:sSub>
            <m:r>
              <m:rPr>
                <m:sty m:val="p"/>
              </m:rPr>
              <w:rPr>
                <w:rFonts w:ascii="Cambria Math" w:hAnsi="Cambria Math"/>
                <w:lang w:val="vi-VN"/>
              </w:rPr>
              <m:t>∼</m:t>
            </m:r>
            <m:r>
              <w:rPr>
                <w:rFonts w:ascii="Cambria Math" w:hAnsi="Cambria Math"/>
                <w:lang w:val="vi-VN"/>
              </w:rPr>
              <m:t>N</m:t>
            </m:r>
            <m:d>
              <m:dPr>
                <m:ctrlPr>
                  <w:rPr>
                    <w:rFonts w:ascii="Cambria Math" w:hAnsi="Cambria Math"/>
                  </w:rPr>
                </m:ctrlPr>
              </m:dPr>
              <m:e>
                <m:r>
                  <w:rPr>
                    <w:rFonts w:ascii="Cambria Math" w:hAnsi="Cambria Math"/>
                    <w:lang w:val="vi-VN"/>
                  </w:rPr>
                  <m:t>nμ</m:t>
                </m:r>
                <m:r>
                  <w:rPr>
                    <w:rFonts w:ascii="Cambria Math"/>
                    <w:lang w:val="vi-VN"/>
                  </w:rPr>
                  <m:t>,</m:t>
                </m:r>
                <m:r>
                  <w:rPr>
                    <w:rFonts w:ascii="Cambria Math" w:hAnsi="Cambria Math"/>
                    <w:lang w:val="vi-VN"/>
                  </w:rPr>
                  <m:t>n</m:t>
                </m:r>
                <m:sSup>
                  <m:sSupPr>
                    <m:ctrlPr>
                      <w:rPr>
                        <w:rFonts w:ascii="Cambria Math" w:hAnsi="Cambria Math"/>
                      </w:rPr>
                    </m:ctrlPr>
                  </m:sSupPr>
                  <m:e>
                    <m:r>
                      <w:rPr>
                        <w:rFonts w:ascii="Cambria Math" w:hAnsi="Cambria Math"/>
                        <w:lang w:val="vi-VN"/>
                      </w:rPr>
                      <m:t>σ</m:t>
                    </m:r>
                  </m:e>
                  <m:sup>
                    <m:r>
                      <w:rPr>
                        <w:rFonts w:ascii="Cambria Math"/>
                        <w:lang w:val="vi-VN"/>
                      </w:rPr>
                      <m:t>2</m:t>
                    </m:r>
                  </m:sup>
                </m:sSup>
              </m:e>
            </m:d>
          </m:e>
        </m:nary>
      </m:oMath>
      <w:r w:rsidRPr="00C15DCA">
        <w:rPr>
          <w:lang w:val="vi-VN"/>
        </w:rPr>
        <w:t>.</w:t>
      </w:r>
    </w:p>
    <w:p w:rsidR="00A40DDD" w:rsidRPr="008E720A" w:rsidRDefault="00A40DDD" w:rsidP="00D73FF0">
      <w:pPr>
        <w:tabs>
          <w:tab w:val="left" w:pos="360"/>
        </w:tabs>
        <w:spacing w:before="120" w:after="120"/>
        <w:ind w:firstLine="227"/>
        <w:rPr>
          <w:position w:val="-32"/>
          <w:lang w:val="vi-VN"/>
        </w:rPr>
      </w:pPr>
      <w:r w:rsidRPr="00C15DCA">
        <w:rPr>
          <w:lang w:val="vi-VN"/>
        </w:rPr>
        <w:t xml:space="preserve">Tổng quát hơn, nếu </w:t>
      </w:r>
      <m:oMath>
        <m:sSub>
          <m:sSubPr>
            <m:ctrlPr>
              <w:rPr>
                <w:rFonts w:ascii="Cambria Math" w:hAnsi="Cambria Math"/>
              </w:rPr>
            </m:ctrlPr>
          </m:sSubPr>
          <m:e>
            <m:r>
              <w:rPr>
                <w:rFonts w:ascii="Cambria Math" w:hAnsi="Cambria Math"/>
                <w:lang w:val="vi-VN"/>
              </w:rPr>
              <m:t>X</m:t>
            </m:r>
          </m:e>
          <m:sub>
            <m:r>
              <w:rPr>
                <w:rFonts w:ascii="Cambria Math" w:hAnsi="Cambria Math"/>
                <w:lang w:val="vi-VN"/>
              </w:rPr>
              <m:t>i</m:t>
            </m:r>
          </m:sub>
        </m:sSub>
        <m:r>
          <m:rPr>
            <m:sty m:val="p"/>
          </m:rPr>
          <w:rPr>
            <w:rFonts w:ascii="Cambria Math" w:hAnsi="Cambria Math"/>
            <w:lang w:val="vi-VN"/>
          </w:rPr>
          <m:t>∼</m:t>
        </m:r>
        <m:r>
          <w:rPr>
            <w:rFonts w:ascii="Cambria Math" w:hAnsi="Cambria Math"/>
            <w:lang w:val="vi-VN"/>
          </w:rPr>
          <m:t>N</m:t>
        </m:r>
        <m:d>
          <m:dPr>
            <m:ctrlPr>
              <w:rPr>
                <w:rFonts w:ascii="Cambria Math" w:hAnsi="Cambria Math"/>
              </w:rPr>
            </m:ctrlPr>
          </m:dPr>
          <m:e>
            <m:sSub>
              <m:sSubPr>
                <m:ctrlPr>
                  <w:rPr>
                    <w:rFonts w:ascii="Cambria Math" w:hAnsi="Cambria Math"/>
                  </w:rPr>
                </m:ctrlPr>
              </m:sSubPr>
              <m:e>
                <m:r>
                  <w:rPr>
                    <w:rFonts w:ascii="Cambria Math" w:hAnsi="Cambria Math"/>
                    <w:lang w:val="vi-VN"/>
                  </w:rPr>
                  <m:t>μ</m:t>
                </m:r>
              </m:e>
              <m:sub>
                <m:r>
                  <w:rPr>
                    <w:rFonts w:ascii="Cambria Math" w:hAnsi="Cambria Math"/>
                    <w:lang w:val="vi-VN"/>
                  </w:rPr>
                  <m:t>i</m:t>
                </m:r>
              </m:sub>
            </m:sSub>
            <m:r>
              <m:rPr>
                <m:sty m:val="p"/>
              </m:rPr>
              <w:rPr>
                <w:rFonts w:ascii="Cambria Math"/>
                <w:lang w:val="vi-VN"/>
              </w:rPr>
              <m:t>,</m:t>
            </m:r>
            <m:sSub>
              <m:sSubPr>
                <m:ctrlPr>
                  <w:rPr>
                    <w:rFonts w:ascii="Cambria Math" w:hAnsi="Cambria Math"/>
                  </w:rPr>
                </m:ctrlPr>
              </m:sSubPr>
              <m:e>
                <m:r>
                  <w:rPr>
                    <w:rFonts w:ascii="Cambria Math" w:hAnsi="Cambria Math"/>
                    <w:lang w:val="vi-VN"/>
                  </w:rPr>
                  <m:t>σ</m:t>
                </m:r>
              </m:e>
              <m:sub>
                <m:r>
                  <w:rPr>
                    <w:rFonts w:ascii="Cambria Math" w:hAnsi="Cambria Math"/>
                    <w:lang w:val="vi-VN"/>
                  </w:rPr>
                  <m:t>i</m:t>
                </m:r>
              </m:sub>
            </m:sSub>
          </m:e>
        </m:d>
      </m:oMath>
      <w:r w:rsidRPr="00C15DCA">
        <w:rPr>
          <w:lang w:val="vi-VN"/>
        </w:rPr>
        <w:t xml:space="preserve"> thì </w:t>
      </w:r>
      <m:oMath>
        <m:nary>
          <m:naryPr>
            <m:chr m:val="∑"/>
            <m:limLoc m:val="undOvr"/>
            <m:grow m:val="1"/>
            <m:ctrlPr>
              <w:rPr>
                <w:rFonts w:ascii="Cambria Math" w:hAnsi="Cambria Math"/>
              </w:rPr>
            </m:ctrlPr>
          </m:naryPr>
          <m:sub>
            <m:r>
              <w:rPr>
                <w:rFonts w:ascii="Cambria Math" w:hAnsi="Cambria Math"/>
                <w:lang w:val="vi-VN"/>
              </w:rPr>
              <m:t>i</m:t>
            </m:r>
            <m:r>
              <w:rPr>
                <w:rFonts w:ascii="Cambria Math"/>
                <w:lang w:val="vi-VN"/>
              </w:rPr>
              <m:t>=1</m:t>
            </m:r>
          </m:sub>
          <m:sup>
            <m:r>
              <w:rPr>
                <w:rFonts w:ascii="Cambria Math" w:hAnsi="Cambria Math"/>
                <w:lang w:val="vi-VN"/>
              </w:rPr>
              <m:t>n</m:t>
            </m:r>
          </m:sup>
          <m:e>
            <m:sSub>
              <m:sSubPr>
                <m:ctrlPr>
                  <w:rPr>
                    <w:rFonts w:ascii="Cambria Math" w:hAnsi="Cambria Math"/>
                  </w:rPr>
                </m:ctrlPr>
              </m:sSubPr>
              <m:e>
                <m:r>
                  <w:rPr>
                    <w:rFonts w:ascii="Cambria Math" w:hAnsi="Cambria Math"/>
                    <w:lang w:val="vi-VN"/>
                  </w:rPr>
                  <m:t>X</m:t>
                </m:r>
              </m:e>
              <m:sub>
                <m:r>
                  <w:rPr>
                    <w:rFonts w:ascii="Cambria Math" w:hAnsi="Cambria Math"/>
                    <w:lang w:val="vi-VN"/>
                  </w:rPr>
                  <m:t>i</m:t>
                </m:r>
              </m:sub>
            </m:sSub>
          </m:e>
        </m:nary>
        <m:r>
          <m:rPr>
            <m:sty m:val="p"/>
          </m:rPr>
          <w:rPr>
            <w:rFonts w:ascii="Cambria Math" w:hAnsi="Cambria Math"/>
            <w:lang w:val="vi-VN"/>
          </w:rPr>
          <m:t>∼</m:t>
        </m:r>
        <m:r>
          <w:rPr>
            <w:rFonts w:ascii="Cambria Math" w:hAnsi="Cambria Math"/>
            <w:lang w:val="vi-VN"/>
          </w:rPr>
          <m:t>N</m:t>
        </m:r>
        <m:d>
          <m:dPr>
            <m:ctrlPr>
              <w:rPr>
                <w:rFonts w:ascii="Cambria Math" w:hAnsi="Cambria Math"/>
              </w:rPr>
            </m:ctrlPr>
          </m:dPr>
          <m:e>
            <m:nary>
              <m:naryPr>
                <m:chr m:val="∑"/>
                <m:limLoc m:val="undOvr"/>
                <m:grow m:val="1"/>
                <m:ctrlPr>
                  <w:rPr>
                    <w:rFonts w:ascii="Cambria Math" w:hAnsi="Cambria Math"/>
                    <w:i/>
                  </w:rPr>
                </m:ctrlPr>
              </m:naryPr>
              <m:sub>
                <m:r>
                  <w:rPr>
                    <w:rFonts w:ascii="Cambria Math" w:hAnsi="Cambria Math"/>
                    <w:lang w:val="vi-VN"/>
                  </w:rPr>
                  <m:t>i</m:t>
                </m:r>
                <m:r>
                  <w:rPr>
                    <w:rFonts w:ascii="Cambria Math"/>
                    <w:lang w:val="vi-VN"/>
                  </w:rPr>
                  <m:t>=1</m:t>
                </m:r>
              </m:sub>
              <m:sup>
                <m:r>
                  <w:rPr>
                    <w:rFonts w:ascii="Cambria Math" w:hAnsi="Cambria Math"/>
                    <w:lang w:val="vi-VN"/>
                  </w:rPr>
                  <m:t>n</m:t>
                </m:r>
              </m:sup>
              <m:e>
                <m:sSub>
                  <m:sSubPr>
                    <m:ctrlPr>
                      <w:rPr>
                        <w:rFonts w:ascii="Cambria Math" w:hAnsi="Cambria Math"/>
                        <w:i/>
                      </w:rPr>
                    </m:ctrlPr>
                  </m:sSubPr>
                  <m:e>
                    <m:r>
                      <w:rPr>
                        <w:rFonts w:ascii="Cambria Math" w:hAnsi="Cambria Math"/>
                        <w:lang w:val="vi-VN"/>
                      </w:rPr>
                      <m:t>μ</m:t>
                    </m:r>
                  </m:e>
                  <m:sub>
                    <m:r>
                      <w:rPr>
                        <w:rFonts w:ascii="Cambria Math" w:hAnsi="Cambria Math"/>
                        <w:lang w:val="vi-VN"/>
                      </w:rPr>
                      <m:t>i</m:t>
                    </m:r>
                  </m:sub>
                </m:sSub>
              </m:e>
            </m:nary>
            <m:r>
              <m:rPr>
                <m:sty m:val="p"/>
              </m:rPr>
              <w:rPr>
                <w:rFonts w:ascii="Cambria Math"/>
                <w:lang w:val="vi-VN"/>
              </w:rPr>
              <m:t>,</m:t>
            </m:r>
            <m:nary>
              <m:naryPr>
                <m:chr m:val="∑"/>
                <m:limLoc m:val="undOvr"/>
                <m:grow m:val="1"/>
                <m:ctrlPr>
                  <w:rPr>
                    <w:rFonts w:ascii="Cambria Math" w:hAnsi="Cambria Math"/>
                  </w:rPr>
                </m:ctrlPr>
              </m:naryPr>
              <m:sub>
                <m:r>
                  <w:rPr>
                    <w:rFonts w:ascii="Cambria Math" w:hAnsi="Cambria Math"/>
                    <w:lang w:val="vi-VN"/>
                  </w:rPr>
                  <m:t>i</m:t>
                </m:r>
                <m:r>
                  <w:rPr>
                    <w:rFonts w:ascii="Cambria Math"/>
                    <w:lang w:val="vi-VN"/>
                  </w:rPr>
                  <m:t>=1</m:t>
                </m:r>
              </m:sub>
              <m:sup>
                <m:r>
                  <w:rPr>
                    <w:rFonts w:ascii="Cambria Math" w:hAnsi="Cambria Math"/>
                    <w:lang w:val="vi-VN"/>
                  </w:rPr>
                  <m:t>n</m:t>
                </m:r>
              </m:sup>
              <m:e>
                <m:sSubSup>
                  <m:sSubSupPr>
                    <m:ctrlPr>
                      <w:rPr>
                        <w:rFonts w:ascii="Cambria Math" w:hAnsi="Cambria Math"/>
                      </w:rPr>
                    </m:ctrlPr>
                  </m:sSubSupPr>
                  <m:e>
                    <m:r>
                      <w:rPr>
                        <w:rFonts w:ascii="Cambria Math" w:hAnsi="Cambria Math"/>
                        <w:lang w:val="vi-VN"/>
                      </w:rPr>
                      <m:t>σ</m:t>
                    </m:r>
                  </m:e>
                  <m:sub>
                    <m:r>
                      <w:rPr>
                        <w:rFonts w:ascii="Cambria Math" w:hAnsi="Cambria Math"/>
                        <w:lang w:val="vi-VN"/>
                      </w:rPr>
                      <m:t>i</m:t>
                    </m:r>
                  </m:sub>
                  <m:sup>
                    <m:r>
                      <w:rPr>
                        <w:rFonts w:ascii="Cambria Math"/>
                        <w:lang w:val="vi-VN"/>
                      </w:rPr>
                      <m:t>2</m:t>
                    </m:r>
                  </m:sup>
                </m:sSubSup>
              </m:e>
            </m:nary>
          </m:e>
        </m:d>
      </m:oMath>
      <w:r w:rsidR="008E720A" w:rsidRPr="008E720A">
        <w:rPr>
          <w:lang w:val="vi-VN"/>
        </w:rPr>
        <w:t>.</w:t>
      </w:r>
    </w:p>
    <w:p w:rsidR="00A40DDD" w:rsidRPr="00DE52C8" w:rsidRDefault="00A40DDD" w:rsidP="00D73FF0">
      <w:pPr>
        <w:tabs>
          <w:tab w:val="left" w:pos="360"/>
          <w:tab w:val="left" w:pos="990"/>
        </w:tabs>
        <w:spacing w:before="120" w:after="120"/>
        <w:ind w:firstLine="227"/>
        <w:rPr>
          <w:lang w:val="fr-FR"/>
        </w:rPr>
      </w:pPr>
      <w:r w:rsidRPr="00DE52C8">
        <w:rPr>
          <w:lang w:val="fr-FR"/>
        </w:rPr>
        <w:t xml:space="preserve">Ta cũng có nếu </w:t>
      </w:r>
      <m:oMath>
        <m:sSub>
          <m:sSubPr>
            <m:ctrlPr>
              <w:rPr>
                <w:rFonts w:ascii="Cambria Math" w:hAnsi="Cambria Math"/>
              </w:rPr>
            </m:ctrlPr>
          </m:sSubPr>
          <m:e>
            <m:r>
              <w:rPr>
                <w:rFonts w:ascii="Cambria Math" w:hAnsi="Cambria Math"/>
              </w:rPr>
              <m:t>X</m:t>
            </m:r>
          </m:e>
          <m:sub>
            <m:r>
              <w:rPr>
                <w:rFonts w:ascii="Cambria Math"/>
                <w:lang w:val="fr-FR"/>
              </w:rPr>
              <m:t>1</m:t>
            </m:r>
          </m:sub>
        </m:sSub>
        <m:r>
          <m:rPr>
            <m:sty m:val="p"/>
          </m:rPr>
          <w:rPr>
            <w:rFonts w:ascii="Cambria Math" w:hAnsi="Cambria Math"/>
            <w:lang w:val="fr-FR"/>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lang w:val="fr-FR"/>
                  </w:rPr>
                  <m:t>1</m:t>
                </m:r>
              </m:sub>
            </m:sSub>
            <m:r>
              <m:rPr>
                <m:sty m:val="p"/>
              </m:rPr>
              <w:rPr>
                <w:rFonts w:ascii="Cambria Math"/>
                <w:lang w:val="fr-FR"/>
              </w:rPr>
              <m:t>,</m:t>
            </m:r>
            <m:sSubSup>
              <m:sSubSupPr>
                <m:ctrlPr>
                  <w:rPr>
                    <w:rFonts w:ascii="Cambria Math" w:hAnsi="Cambria Math"/>
                  </w:rPr>
                </m:ctrlPr>
              </m:sSubSupPr>
              <m:e>
                <m:r>
                  <w:rPr>
                    <w:rFonts w:ascii="Cambria Math" w:hAnsi="Cambria Math"/>
                  </w:rPr>
                  <m:t>σ</m:t>
                </m:r>
              </m:e>
              <m:sub>
                <m:r>
                  <w:rPr>
                    <w:rFonts w:ascii="Cambria Math"/>
                    <w:lang w:val="fr-FR"/>
                  </w:rPr>
                  <m:t>1</m:t>
                </m:r>
              </m:sub>
              <m:sup>
                <m:r>
                  <w:rPr>
                    <w:rFonts w:ascii="Cambria Math"/>
                    <w:lang w:val="fr-FR"/>
                  </w:rPr>
                  <m:t>2</m:t>
                </m:r>
              </m:sup>
            </m:sSubSup>
          </m:e>
        </m:d>
        <m:r>
          <m:rPr>
            <m:sty m:val="p"/>
          </m:rPr>
          <w:rPr>
            <w:rFonts w:ascii="Cambria Math"/>
            <w:lang w:val="fr-FR"/>
          </w:rPr>
          <m:t>,</m:t>
        </m:r>
        <m:sSub>
          <m:sSubPr>
            <m:ctrlPr>
              <w:rPr>
                <w:rFonts w:ascii="Cambria Math" w:hAnsi="Cambria Math"/>
              </w:rPr>
            </m:ctrlPr>
          </m:sSubPr>
          <m:e>
            <m:r>
              <w:rPr>
                <w:rFonts w:ascii="Cambria Math" w:hAnsi="Cambria Math"/>
              </w:rPr>
              <m:t>X</m:t>
            </m:r>
          </m:e>
          <m:sub>
            <m:r>
              <w:rPr>
                <w:rFonts w:ascii="Cambria Math"/>
                <w:lang w:val="fr-FR"/>
              </w:rPr>
              <m:t>2</m:t>
            </m:r>
          </m:sub>
        </m:sSub>
        <m:r>
          <m:rPr>
            <m:sty m:val="p"/>
          </m:rPr>
          <w:rPr>
            <w:rFonts w:ascii="Cambria Math" w:hAnsi="Cambria Math"/>
            <w:lang w:val="fr-FR"/>
          </w:rPr>
          <m:t>∼</m:t>
        </m:r>
        <m:r>
          <w:rPr>
            <w:rFonts w:ascii="Cambria Math" w:hAnsi="Cambria Math"/>
          </w:rPr>
          <m:t>N</m:t>
        </m:r>
        <m:d>
          <m:dPr>
            <m:ctrlPr>
              <w:rPr>
                <w:rFonts w:ascii="Cambria Math" w:hAnsi="Cambria Math"/>
              </w:rPr>
            </m:ctrlPr>
          </m:dPr>
          <m:e>
            <m:sSub>
              <m:sSubPr>
                <m:ctrlPr>
                  <w:rPr>
                    <w:rFonts w:ascii="Cambria Math" w:hAnsi="Cambria Math"/>
                  </w:rPr>
                </m:ctrlPr>
              </m:sSubPr>
              <m:e>
                <m:r>
                  <w:rPr>
                    <w:rFonts w:ascii="Cambria Math" w:hAnsi="Cambria Math"/>
                  </w:rPr>
                  <m:t>μ</m:t>
                </m:r>
              </m:e>
              <m:sub>
                <m:r>
                  <w:rPr>
                    <w:rFonts w:ascii="Cambria Math"/>
                    <w:lang w:val="fr-FR"/>
                  </w:rPr>
                  <m:t>2</m:t>
                </m:r>
              </m:sub>
            </m:sSub>
            <m:r>
              <m:rPr>
                <m:sty m:val="p"/>
              </m:rPr>
              <w:rPr>
                <w:rFonts w:ascii="Cambria Math"/>
                <w:lang w:val="fr-FR"/>
              </w:rPr>
              <m:t>,</m:t>
            </m:r>
            <m:sSubSup>
              <m:sSubSupPr>
                <m:ctrlPr>
                  <w:rPr>
                    <w:rFonts w:ascii="Cambria Math" w:hAnsi="Cambria Math"/>
                  </w:rPr>
                </m:ctrlPr>
              </m:sSubSupPr>
              <m:e>
                <m:r>
                  <w:rPr>
                    <w:rFonts w:ascii="Cambria Math" w:hAnsi="Cambria Math"/>
                  </w:rPr>
                  <m:t>σ</m:t>
                </m:r>
              </m:e>
              <m:sub>
                <m:r>
                  <w:rPr>
                    <w:rFonts w:ascii="Cambria Math"/>
                    <w:lang w:val="fr-FR"/>
                  </w:rPr>
                  <m:t>2</m:t>
                </m:r>
              </m:sub>
              <m:sup>
                <m:r>
                  <w:rPr>
                    <w:rFonts w:ascii="Cambria Math"/>
                    <w:lang w:val="fr-FR"/>
                  </w:rPr>
                  <m:t>2</m:t>
                </m:r>
              </m:sup>
            </m:sSubSup>
          </m:e>
        </m:d>
      </m:oMath>
      <w:r w:rsidRPr="00DE52C8">
        <w:rPr>
          <w:lang w:val="fr-FR"/>
        </w:rPr>
        <w:t xml:space="preserve"> thì </w:t>
      </w:r>
      <m:oMath>
        <m:sSub>
          <m:sSubPr>
            <m:ctrlPr>
              <w:rPr>
                <w:rFonts w:ascii="Cambria Math" w:hAnsi="Cambria Math"/>
              </w:rPr>
            </m:ctrlPr>
          </m:sSubPr>
          <m:e>
            <m:r>
              <w:rPr>
                <w:rFonts w:ascii="Cambria Math" w:hAnsi="Cambria Math"/>
              </w:rPr>
              <m:t>X</m:t>
            </m:r>
          </m:e>
          <m:sub>
            <m:r>
              <w:rPr>
                <w:rFonts w:ascii="Cambria Math"/>
                <w:lang w:val="fr-FR"/>
              </w:rPr>
              <m:t>1</m:t>
            </m:r>
          </m:sub>
        </m:sSub>
        <m:r>
          <m:rPr>
            <m:sty m:val="p"/>
          </m:rPr>
          <w:rPr>
            <w:rFonts w:ascii="Cambria Math" w:hAnsi="Cambria Math"/>
            <w:lang w:val="fr-FR"/>
          </w:rPr>
          <m:t>-</m:t>
        </m:r>
        <m:sSub>
          <m:sSubPr>
            <m:ctrlPr>
              <w:rPr>
                <w:rFonts w:ascii="Cambria Math" w:hAnsi="Cambria Math"/>
              </w:rPr>
            </m:ctrlPr>
          </m:sSubPr>
          <m:e>
            <m:r>
              <w:rPr>
                <w:rFonts w:ascii="Cambria Math" w:hAnsi="Cambria Math"/>
              </w:rPr>
              <m:t>X</m:t>
            </m:r>
          </m:e>
          <m:sub>
            <m:r>
              <w:rPr>
                <w:rFonts w:ascii="Cambria Math"/>
                <w:lang w:val="fr-FR"/>
              </w:rPr>
              <m:t>2</m:t>
            </m:r>
          </m:sub>
        </m:sSub>
        <m:r>
          <m:rPr>
            <m:sty m:val="p"/>
          </m:rPr>
          <w:rPr>
            <w:rFonts w:ascii="Cambria Math" w:hAnsi="Cambria Math"/>
            <w:lang w:val="fr-FR"/>
          </w:rPr>
          <m:t>∼</m:t>
        </m:r>
        <m:r>
          <w:rPr>
            <w:rFonts w:ascii="Cambria Math" w:hAnsi="Cambria Math"/>
          </w:rPr>
          <m:t>N</m:t>
        </m:r>
        <m:r>
          <w:rPr>
            <w:rFonts w:ascii="Cambria Math"/>
            <w:lang w:val="fr-FR"/>
          </w:rPr>
          <m:t>(</m:t>
        </m:r>
        <m:sSub>
          <m:sSubPr>
            <m:ctrlPr>
              <w:rPr>
                <w:rFonts w:ascii="Cambria Math" w:hAnsi="Cambria Math"/>
              </w:rPr>
            </m:ctrlPr>
          </m:sSubPr>
          <m:e>
            <m:r>
              <w:rPr>
                <w:rFonts w:ascii="Cambria Math" w:hAnsi="Cambria Math"/>
              </w:rPr>
              <m:t>μ</m:t>
            </m:r>
          </m:e>
          <m:sub>
            <m:r>
              <w:rPr>
                <w:rFonts w:ascii="Cambria Math"/>
                <w:lang w:val="fr-FR"/>
              </w:rPr>
              <m:t>1</m:t>
            </m:r>
          </m:sub>
        </m:sSub>
        <m:r>
          <m:rPr>
            <m:sty m:val="p"/>
          </m:rPr>
          <w:rPr>
            <w:rFonts w:ascii="Cambria Math" w:hAnsi="Cambria Math"/>
            <w:lang w:val="fr-FR"/>
          </w:rPr>
          <m:t>-</m:t>
        </m:r>
        <m:sSub>
          <m:sSubPr>
            <m:ctrlPr>
              <w:rPr>
                <w:rFonts w:ascii="Cambria Math" w:hAnsi="Cambria Math"/>
              </w:rPr>
            </m:ctrlPr>
          </m:sSubPr>
          <m:e>
            <m:r>
              <w:rPr>
                <w:rFonts w:ascii="Cambria Math" w:hAnsi="Cambria Math"/>
              </w:rPr>
              <m:t>μ</m:t>
            </m:r>
          </m:e>
          <m:sub>
            <m:r>
              <w:rPr>
                <w:rFonts w:ascii="Cambria Math"/>
                <w:lang w:val="fr-FR"/>
              </w:rPr>
              <m:t>2</m:t>
            </m:r>
          </m:sub>
        </m:sSub>
        <m:r>
          <m:rPr>
            <m:sty m:val="p"/>
          </m:rPr>
          <w:rPr>
            <w:rFonts w:ascii="Cambria Math"/>
            <w:lang w:val="fr-FR"/>
          </w:rPr>
          <m:t>,</m:t>
        </m:r>
        <m:sSubSup>
          <m:sSubSupPr>
            <m:ctrlPr>
              <w:rPr>
                <w:rFonts w:ascii="Cambria Math" w:hAnsi="Cambria Math"/>
              </w:rPr>
            </m:ctrlPr>
          </m:sSubSupPr>
          <m:e>
            <m:r>
              <w:rPr>
                <w:rFonts w:ascii="Cambria Math" w:hAnsi="Cambria Math"/>
              </w:rPr>
              <m:t>σ</m:t>
            </m:r>
          </m:e>
          <m:sub>
            <m:r>
              <w:rPr>
                <w:rFonts w:ascii="Cambria Math"/>
                <w:lang w:val="fr-FR"/>
              </w:rPr>
              <m:t>1</m:t>
            </m:r>
          </m:sub>
          <m:sup>
            <m:r>
              <w:rPr>
                <w:rFonts w:ascii="Cambria Math"/>
                <w:lang w:val="fr-FR"/>
              </w:rPr>
              <m:t>2</m:t>
            </m:r>
          </m:sup>
        </m:sSubSup>
        <m:r>
          <m:rPr>
            <m:sty m:val="p"/>
          </m:rPr>
          <w:rPr>
            <w:rFonts w:ascii="Cambria Math"/>
            <w:lang w:val="fr-FR"/>
          </w:rPr>
          <m:t>+</m:t>
        </m:r>
        <m:sSubSup>
          <m:sSubSupPr>
            <m:ctrlPr>
              <w:rPr>
                <w:rFonts w:ascii="Cambria Math" w:hAnsi="Cambria Math"/>
              </w:rPr>
            </m:ctrlPr>
          </m:sSubSupPr>
          <m:e>
            <m:r>
              <w:rPr>
                <w:rFonts w:ascii="Cambria Math" w:hAnsi="Cambria Math"/>
              </w:rPr>
              <m:t>σ</m:t>
            </m:r>
          </m:e>
          <m:sub>
            <m:r>
              <w:rPr>
                <w:rFonts w:ascii="Cambria Math"/>
                <w:lang w:val="fr-FR"/>
              </w:rPr>
              <m:t>2</m:t>
            </m:r>
          </m:sub>
          <m:sup>
            <m:r>
              <w:rPr>
                <w:rFonts w:ascii="Cambria Math"/>
                <w:lang w:val="fr-FR"/>
              </w:rPr>
              <m:t>2</m:t>
            </m:r>
          </m:sup>
        </m:sSubSup>
        <m:r>
          <m:rPr>
            <m:sty m:val="p"/>
          </m:rPr>
          <w:rPr>
            <w:rFonts w:ascii="Cambria Math"/>
            <w:lang w:val="fr-FR"/>
          </w:rPr>
          <m:t>).</m:t>
        </m:r>
      </m:oMath>
    </w:p>
    <w:p w:rsidR="00135A55" w:rsidRPr="00135A55" w:rsidRDefault="00200D14" w:rsidP="00135A55">
      <w:pPr>
        <w:pStyle w:val="ListParagraph"/>
        <w:numPr>
          <w:ilvl w:val="0"/>
          <w:numId w:val="35"/>
        </w:numPr>
        <w:tabs>
          <w:tab w:val="left" w:pos="0"/>
          <w:tab w:val="left" w:pos="360"/>
        </w:tabs>
        <w:spacing w:before="120" w:after="120" w:line="240" w:lineRule="auto"/>
        <w:ind w:left="0" w:firstLine="0"/>
        <w:rPr>
          <w:rFonts w:ascii="Times New Roman" w:hAnsi="Times New Roman" w:cs="Times New Roman"/>
          <w:sz w:val="20"/>
          <w:szCs w:val="20"/>
        </w:rPr>
      </w:pPr>
      <w:r w:rsidRPr="00135A55">
        <w:rPr>
          <w:rFonts w:ascii="Times New Roman" w:hAnsi="Times New Roman" w:cs="Times New Roman"/>
          <w:sz w:val="20"/>
          <w:szCs w:val="20"/>
        </w:rPr>
        <w:t xml:space="preserve">Giả sử </w:t>
      </w:r>
      <m:oMath>
        <m:r>
          <w:rPr>
            <w:rFonts w:ascii="Cambria Math" w:hAnsi="Cambria Math" w:cs="Times New Roman"/>
            <w:sz w:val="20"/>
            <w:szCs w:val="20"/>
          </w:rPr>
          <m:t>X</m:t>
        </m:r>
      </m:oMath>
      <w:r w:rsidRPr="00135A55">
        <w:rPr>
          <w:rFonts w:ascii="Times New Roman" w:hAnsi="Times New Roman" w:cs="Times New Roman"/>
          <w:sz w:val="20"/>
          <w:szCs w:val="20"/>
        </w:rPr>
        <w:t xml:space="preserve"> và</w:t>
      </w:r>
      <w:r w:rsidR="002F19F0" w:rsidRPr="00135A55">
        <w:rPr>
          <w:rFonts w:ascii="Times New Roman" w:hAnsi="Times New Roman" w:cs="Times New Roman"/>
          <w:sz w:val="20"/>
          <w:szCs w:val="20"/>
          <w:lang w:val="fr-FR"/>
        </w:rPr>
        <w:t xml:space="preserve"> </w:t>
      </w:r>
      <m:oMath>
        <m:r>
          <w:rPr>
            <w:rFonts w:ascii="Cambria Math" w:hAnsi="Cambria Math" w:cs="Times New Roman"/>
            <w:sz w:val="20"/>
            <w:szCs w:val="20"/>
            <w:lang w:val="en-US"/>
          </w:rPr>
          <m:t>Y</m:t>
        </m:r>
      </m:oMath>
      <w:r w:rsidRPr="00135A55">
        <w:rPr>
          <w:rFonts w:ascii="Times New Roman" w:hAnsi="Times New Roman" w:cs="Times New Roman"/>
          <w:sz w:val="20"/>
          <w:szCs w:val="20"/>
        </w:rPr>
        <w:t xml:space="preserve"> là hai biến ngẫu nhiên độc lập có phân phối Gamma </w:t>
      </w:r>
      <m:oMath>
        <m:r>
          <w:rPr>
            <w:rFonts w:ascii="Cambria Math" w:hAnsi="Cambria Math" w:cs="Times New Roman"/>
            <w:sz w:val="20"/>
            <w:szCs w:val="20"/>
          </w:rPr>
          <m:t>G(α,p),G(α,q)</m:t>
        </m:r>
      </m:oMath>
      <w:r w:rsidRPr="00135A55">
        <w:rPr>
          <w:rFonts w:ascii="Times New Roman" w:hAnsi="Times New Roman" w:cs="Times New Roman"/>
          <w:sz w:val="20"/>
          <w:szCs w:val="20"/>
        </w:rPr>
        <w:t xml:space="preserve"> tương ứng. Đặ</w:t>
      </w:r>
      <w:r w:rsidR="00135A55" w:rsidRPr="00135A55">
        <w:rPr>
          <w:rFonts w:ascii="Times New Roman" w:hAnsi="Times New Roman" w:cs="Times New Roman"/>
          <w:sz w:val="20"/>
          <w:szCs w:val="20"/>
        </w:rPr>
        <w:t xml:space="preserve">t </w:t>
      </w:r>
    </w:p>
    <w:p w:rsidR="00144ADD" w:rsidRPr="00144ADD" w:rsidRDefault="00634E2A" w:rsidP="00144ADD">
      <w:pPr>
        <w:pStyle w:val="ListParagraph"/>
        <w:tabs>
          <w:tab w:val="left" w:pos="0"/>
          <w:tab w:val="left" w:pos="360"/>
        </w:tabs>
        <w:spacing w:before="120" w:after="120" w:line="240" w:lineRule="auto"/>
        <w:ind w:left="0" w:firstLine="227"/>
        <w:contextualSpacing w:val="0"/>
        <w:jc w:val="center"/>
        <w:rPr>
          <w:rFonts w:ascii="Times New Roman" w:hAnsi="Times New Roman" w:cs="Times New Roman"/>
          <w:sz w:val="20"/>
          <w:szCs w:val="20"/>
        </w:rPr>
      </w:pPr>
      <m:oMath>
        <m:d>
          <m:dPr>
            <m:begChr m:val="{"/>
            <m:endChr m:val=""/>
            <m:ctrlPr>
              <w:rPr>
                <w:rFonts w:ascii="Cambria Math" w:hAnsi="Cambria Math" w:cs="Times New Roman"/>
                <w:sz w:val="20"/>
                <w:szCs w:val="20"/>
              </w:rPr>
            </m:ctrlPr>
          </m:dPr>
          <m:e>
            <m:m>
              <m:mPr>
                <m:plcHide m:val="1"/>
                <m:mcs>
                  <m:mc>
                    <m:mcPr>
                      <m:count m:val="1"/>
                      <m:mcJc m:val="center"/>
                    </m:mcPr>
                  </m:mc>
                </m:mcs>
                <m:ctrlPr>
                  <w:rPr>
                    <w:rFonts w:ascii="Cambria Math" w:hAnsi="Cambria Math" w:cs="Times New Roman"/>
                    <w:sz w:val="20"/>
                    <w:szCs w:val="20"/>
                  </w:rPr>
                </m:ctrlPr>
              </m:mPr>
              <m:mr>
                <m:e>
                  <m:r>
                    <w:rPr>
                      <w:rFonts w:ascii="Cambria Math" w:hAnsi="Cambria Math" w:cs="Times New Roman"/>
                      <w:sz w:val="20"/>
                      <w:szCs w:val="20"/>
                    </w:rPr>
                    <m:t>s=x+y</m:t>
                  </m:r>
                </m:e>
              </m:mr>
              <m:mr>
                <m:e>
                  <m:r>
                    <w:rPr>
                      <w:rFonts w:ascii="Cambria Math" w:hAnsi="Cambria Math" w:cs="Times New Roman"/>
                      <w:sz w:val="20"/>
                      <w:szCs w:val="20"/>
                    </w:rPr>
                    <m:t>t=</m:t>
                  </m:r>
                  <m:f>
                    <m:fPr>
                      <m:ctrlPr>
                        <w:rPr>
                          <w:rFonts w:ascii="Cambria Math" w:hAnsi="Cambria Math" w:cs="Times New Roman"/>
                          <w:sz w:val="20"/>
                          <w:szCs w:val="20"/>
                        </w:rPr>
                      </m:ctrlPr>
                    </m:fPr>
                    <m:num>
                      <m:r>
                        <w:rPr>
                          <w:rFonts w:ascii="Cambria Math" w:hAnsi="Cambria Math" w:cs="Times New Roman"/>
                          <w:sz w:val="20"/>
                          <w:szCs w:val="20"/>
                        </w:rPr>
                        <m:t>x</m:t>
                      </m:r>
                    </m:num>
                    <m:den>
                      <m:r>
                        <w:rPr>
                          <w:rFonts w:ascii="Cambria Math" w:hAnsi="Cambria Math" w:cs="Times New Roman"/>
                          <w:sz w:val="20"/>
                          <w:szCs w:val="20"/>
                        </w:rPr>
                        <m:t>x+y</m:t>
                      </m:r>
                    </m:den>
                  </m:f>
                </m:e>
              </m:mr>
              <m:mr>
                <m:e>
                  <m:r>
                    <w:rPr>
                      <w:rFonts w:ascii="Cambria Math" w:hAnsi="Cambria Math" w:cs="Times New Roman"/>
                      <w:sz w:val="20"/>
                      <w:szCs w:val="20"/>
                    </w:rPr>
                    <m:t>x&gt;0,y&gt;0</m:t>
                  </m:r>
                </m:e>
              </m:mr>
            </m:m>
          </m:e>
        </m:d>
        <m:r>
          <m:rPr>
            <m:sty m:val="p"/>
          </m:rPr>
          <w:rPr>
            <w:rFonts w:ascii="Cambria Math" w:hAnsi="Cambria Math" w:cs="Times New Roman"/>
            <w:sz w:val="20"/>
            <w:szCs w:val="20"/>
          </w:rPr>
          <m:t>⇔</m:t>
        </m:r>
        <m:d>
          <m:dPr>
            <m:begChr m:val="{"/>
            <m:endChr m:val=""/>
            <m:ctrlPr>
              <w:rPr>
                <w:rFonts w:ascii="Cambria Math" w:hAnsi="Cambria Math" w:cs="Times New Roman"/>
                <w:sz w:val="20"/>
                <w:szCs w:val="20"/>
              </w:rPr>
            </m:ctrlPr>
          </m:dPr>
          <m:e>
            <m:m>
              <m:mPr>
                <m:plcHide m:val="1"/>
                <m:mcs>
                  <m:mc>
                    <m:mcPr>
                      <m:count m:val="1"/>
                      <m:mcJc m:val="center"/>
                    </m:mcPr>
                  </m:mc>
                </m:mcs>
                <m:ctrlPr>
                  <w:rPr>
                    <w:rFonts w:ascii="Cambria Math" w:hAnsi="Cambria Math" w:cs="Times New Roman"/>
                    <w:sz w:val="20"/>
                    <w:szCs w:val="20"/>
                  </w:rPr>
                </m:ctrlPr>
              </m:mPr>
              <m:mr>
                <m:e>
                  <m:r>
                    <w:rPr>
                      <w:rFonts w:ascii="Cambria Math" w:hAnsi="Cambria Math" w:cs="Times New Roman"/>
                      <w:sz w:val="20"/>
                      <w:szCs w:val="20"/>
                    </w:rPr>
                    <m:t>x=ts</m:t>
                  </m:r>
                  <m:r>
                    <m:rPr>
                      <m:sty m:val="p"/>
                    </m:rPr>
                    <w:rPr>
                      <w:rFonts w:ascii="Cambria Math" w:hAnsi="Cambria Math" w:cs="Times New Roman"/>
                      <w:sz w:val="20"/>
                      <w:szCs w:val="20"/>
                    </w:rPr>
                    <m:t>       </m:t>
                  </m:r>
                </m:e>
              </m:mr>
              <m:mr>
                <m:e>
                  <m:r>
                    <w:rPr>
                      <w:rFonts w:ascii="Cambria Math" w:hAnsi="Cambria Math" w:cs="Times New Roman"/>
                      <w:sz w:val="20"/>
                      <w:szCs w:val="20"/>
                    </w:rPr>
                    <m:t>y=s(1-t)</m:t>
                  </m:r>
                </m:e>
              </m:mr>
              <m:mr>
                <m:e>
                  <m:r>
                    <w:rPr>
                      <w:rFonts w:ascii="Cambria Math" w:hAnsi="Cambria Math" w:cs="Times New Roman"/>
                      <w:sz w:val="20"/>
                      <w:szCs w:val="20"/>
                    </w:rPr>
                    <m:t>s&gt;0,0&lt;t&lt;1</m:t>
                  </m:r>
                </m:e>
              </m:mr>
            </m:m>
          </m:e>
        </m:d>
      </m:oMath>
      <w:r w:rsidR="0021635D" w:rsidRPr="00144ADD">
        <w:rPr>
          <w:rFonts w:ascii="Times New Roman" w:eastAsiaTheme="minorEastAsia" w:hAnsi="Times New Roman" w:cs="Times New Roman"/>
          <w:sz w:val="20"/>
          <w:szCs w:val="20"/>
        </w:rPr>
        <w:t>.</w:t>
      </w:r>
    </w:p>
    <w:p w:rsidR="00200D14" w:rsidRPr="0021635D" w:rsidRDefault="0021635D" w:rsidP="00144ADD">
      <w:pPr>
        <w:pStyle w:val="ListParagraph"/>
        <w:tabs>
          <w:tab w:val="left" w:pos="0"/>
          <w:tab w:val="left" w:pos="360"/>
        </w:tabs>
        <w:spacing w:before="120" w:after="120" w:line="240" w:lineRule="auto"/>
        <w:ind w:left="0" w:firstLine="227"/>
        <w:contextualSpacing w:val="0"/>
        <w:rPr>
          <w:rFonts w:ascii="Times New Roman" w:hAnsi="Times New Roman" w:cs="Times New Roman"/>
          <w:sz w:val="20"/>
          <w:szCs w:val="20"/>
        </w:rPr>
      </w:pPr>
      <w:r w:rsidRPr="00DE52C8">
        <w:rPr>
          <w:rFonts w:ascii="Times New Roman" w:eastAsiaTheme="minorEastAsia" w:hAnsi="Times New Roman" w:cs="Times New Roman"/>
          <w:sz w:val="20"/>
          <w:szCs w:val="20"/>
        </w:rPr>
        <w:t xml:space="preserve">Định thức </w:t>
      </w:r>
      <w:r w:rsidR="00200D14" w:rsidRPr="0021635D">
        <w:rPr>
          <w:rFonts w:ascii="Times New Roman" w:hAnsi="Times New Roman" w:cs="Times New Roman"/>
          <w:sz w:val="20"/>
          <w:szCs w:val="20"/>
        </w:rPr>
        <w:t xml:space="preserve">Jacobian cho phép biến đổi này là  </w:t>
      </w:r>
      <m:oMath>
        <m:r>
          <w:rPr>
            <w:rFonts w:ascii="Cambria Math" w:hAnsi="Cambria Math" w:cs="Times New Roman"/>
            <w:sz w:val="20"/>
            <w:szCs w:val="20"/>
          </w:rPr>
          <m:t>J</m:t>
        </m:r>
        <m:r>
          <w:rPr>
            <w:rFonts w:ascii="Cambria Math" w:hAnsi="Times New Roman" w:cs="Times New Roman"/>
            <w:sz w:val="20"/>
            <w:szCs w:val="20"/>
          </w:rPr>
          <m:t>=</m:t>
        </m:r>
        <m:r>
          <w:rPr>
            <w:rFonts w:ascii="Times New Roman" w:hAnsi="Times New Roman" w:cs="Times New Roman"/>
            <w:sz w:val="20"/>
            <w:szCs w:val="20"/>
          </w:rPr>
          <m:t>-</m:t>
        </m:r>
        <m:r>
          <w:rPr>
            <w:rFonts w:ascii="Cambria Math" w:hAnsi="Cambria Math" w:cs="Times New Roman"/>
            <w:sz w:val="20"/>
            <w:szCs w:val="20"/>
          </w:rPr>
          <m:t>s</m:t>
        </m:r>
      </m:oMath>
      <w:r w:rsidR="00200D14" w:rsidRPr="0021635D">
        <w:rPr>
          <w:rFonts w:ascii="Times New Roman" w:hAnsi="Times New Roman" w:cs="Times New Roman"/>
          <w:sz w:val="20"/>
          <w:szCs w:val="20"/>
        </w:rPr>
        <w:t>.</w:t>
      </w:r>
    </w:p>
    <w:p w:rsidR="00200D14" w:rsidRPr="00200D14" w:rsidRDefault="00200D14" w:rsidP="00144ADD">
      <w:pPr>
        <w:tabs>
          <w:tab w:val="left" w:pos="0"/>
          <w:tab w:val="left" w:pos="360"/>
          <w:tab w:val="left" w:pos="990"/>
        </w:tabs>
        <w:spacing w:before="120" w:after="120"/>
        <w:ind w:firstLine="227"/>
        <w:contextualSpacing/>
      </w:pPr>
      <w:r w:rsidRPr="00200D14">
        <w:t>Từ đó suy ra</w:t>
      </w:r>
      <w:r w:rsidR="00D73FF0">
        <w:t>,</w:t>
      </w:r>
    </w:p>
    <w:p w:rsidR="00200D14" w:rsidRPr="00200D14" w:rsidRDefault="00634E2A" w:rsidP="00A6200C">
      <w:pPr>
        <w:tabs>
          <w:tab w:val="left" w:pos="0"/>
          <w:tab w:val="left" w:pos="360"/>
          <w:tab w:val="left" w:pos="990"/>
        </w:tabs>
        <w:spacing w:before="120" w:after="120"/>
        <w:ind w:left="360"/>
        <w:contextualSpacing/>
        <w:jc w:val="center"/>
      </w:pPr>
      <m:oMathPara>
        <m:oMath>
          <m:sSub>
            <m:sSubPr>
              <m:ctrlPr>
                <w:rPr>
                  <w:rFonts w:ascii="Cambria Math" w:hAnsi="Cambria Math"/>
                </w:rPr>
              </m:ctrlPr>
            </m:sSubPr>
            <m:e>
              <m:r>
                <w:rPr>
                  <w:rFonts w:ascii="Cambria Math" w:hAnsi="Cambria Math"/>
                </w:rPr>
                <m:t>f</m:t>
              </m:r>
            </m:e>
            <m:sub>
              <m:r>
                <w:rPr>
                  <w:rFonts w:ascii="Cambria Math" w:hAnsi="Cambria Math"/>
                </w:rPr>
                <m:t>S</m:t>
              </m:r>
              <m:r>
                <w:rPr>
                  <w:rFonts w:ascii="Cambria Math"/>
                </w:rPr>
                <m:t>,</m:t>
              </m:r>
              <m:r>
                <w:rPr>
                  <w:rFonts w:ascii="Cambria Math" w:hAnsi="Cambria Math"/>
                </w:rPr>
                <m:t>T</m:t>
              </m:r>
            </m:sub>
          </m:sSub>
          <m:r>
            <m:rPr>
              <m:sty m:val="p"/>
            </m:rPr>
            <w:rPr>
              <w:rFonts w:ascii="Cambria Math"/>
            </w:rPr>
            <m:t>(</m:t>
          </m:r>
          <m:r>
            <w:rPr>
              <w:rFonts w:ascii="Cambria Math" w:hAnsi="Cambria Math"/>
            </w:rPr>
            <m:t>s</m:t>
          </m:r>
          <m:r>
            <w:rPr>
              <w:rFonts w:ascii="Cambria Math"/>
            </w:rPr>
            <m:t>,</m:t>
          </m:r>
          <m:r>
            <w:rPr>
              <w:rFonts w:ascii="Cambria Math" w:hAnsi="Cambria Math"/>
            </w:rPr>
            <m:t>t</m:t>
          </m:r>
          <m:r>
            <w:rPr>
              <w:rFonts w:ascii="Cambria Math"/>
            </w:rPr>
            <m:t>)=</m:t>
          </m:r>
          <m:f>
            <m:fPr>
              <m:ctrlPr>
                <w:rPr>
                  <w:rFonts w:ascii="Cambria Math" w:hAnsi="Cambria Math"/>
                </w:rPr>
              </m:ctrlPr>
            </m:fPr>
            <m:num>
              <m:sSup>
                <m:sSupPr>
                  <m:ctrlPr>
                    <w:rPr>
                      <w:rFonts w:ascii="Cambria Math" w:hAnsi="Cambria Math"/>
                    </w:rPr>
                  </m:ctrlPr>
                </m:sSupPr>
                <m:e>
                  <m:r>
                    <w:rPr>
                      <w:rFonts w:ascii="Cambria Math" w:hAnsi="Cambria Math"/>
                    </w:rPr>
                    <m:t>α</m:t>
                  </m:r>
                </m:e>
                <m:sup>
                  <m:r>
                    <w:rPr>
                      <w:rFonts w:ascii="Cambria Math" w:hAnsi="Cambria Math"/>
                    </w:rPr>
                    <m:t>p</m:t>
                  </m:r>
                  <m:r>
                    <w:rPr>
                      <w:rFonts w:ascii="Cambria Math"/>
                    </w:rPr>
                    <m:t>+</m:t>
                  </m:r>
                  <m:r>
                    <w:rPr>
                      <w:rFonts w:ascii="Cambria Math" w:hAnsi="Cambria Math"/>
                    </w:rPr>
                    <m:t>q</m:t>
                  </m:r>
                </m:sup>
              </m:sSup>
            </m:num>
            <m:den>
              <m:r>
                <w:rPr>
                  <w:rFonts w:ascii="Cambria Math" w:hAnsi="Cambria Math"/>
                </w:rPr>
                <m:t>Γ</m:t>
              </m:r>
              <m:r>
                <w:rPr>
                  <w:rFonts w:ascii="Cambria Math"/>
                </w:rPr>
                <m:t>(</m:t>
              </m:r>
              <m:r>
                <w:rPr>
                  <w:rFonts w:ascii="Cambria Math" w:hAnsi="Cambria Math"/>
                </w:rPr>
                <m:t>p</m:t>
              </m:r>
              <m:r>
                <w:rPr>
                  <w:rFonts w:ascii="Cambria Math"/>
                </w:rPr>
                <m:t>)</m:t>
              </m:r>
              <m:r>
                <w:rPr>
                  <w:rFonts w:ascii="Cambria Math" w:hAnsi="Cambria Math"/>
                </w:rPr>
                <m:t>Γ</m:t>
              </m:r>
              <m:r>
                <w:rPr>
                  <w:rFonts w:ascii="Cambria Math"/>
                </w:rPr>
                <m:t>(</m:t>
              </m:r>
              <m:r>
                <w:rPr>
                  <w:rFonts w:ascii="Cambria Math" w:hAnsi="Cambria Math"/>
                </w:rPr>
                <m:t>q</m:t>
              </m:r>
              <m:r>
                <w:rPr>
                  <w:rFonts w:ascii="Cambria Math"/>
                </w:rPr>
                <m:t>)</m:t>
              </m:r>
            </m:den>
          </m:f>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αs</m:t>
              </m:r>
            </m:sup>
          </m:sSup>
          <m:r>
            <m:rPr>
              <m:sty m:val="p"/>
            </m:rPr>
            <w:rPr>
              <w:rFonts w:ascii="Cambria Math"/>
            </w:rPr>
            <m:t>.</m:t>
          </m:r>
          <m:sSup>
            <m:sSupPr>
              <m:ctrlPr>
                <w:rPr>
                  <w:rFonts w:ascii="Cambria Math" w:hAnsi="Cambria Math"/>
                </w:rPr>
              </m:ctrlPr>
            </m:sSupPr>
            <m:e>
              <m:r>
                <w:rPr>
                  <w:rFonts w:ascii="Cambria Math" w:hAnsi="Cambria Math"/>
                </w:rPr>
                <m:t>s</m:t>
              </m:r>
            </m:e>
            <m:sup>
              <m:r>
                <w:rPr>
                  <w:rFonts w:ascii="Cambria Math" w:hAnsi="Cambria Math"/>
                </w:rPr>
                <m:t>p</m:t>
              </m:r>
              <m:r>
                <w:rPr>
                  <w:rFonts w:ascii="Cambria Math"/>
                </w:rPr>
                <m:t>+</m:t>
              </m:r>
              <m:r>
                <w:rPr>
                  <w:rFonts w:ascii="Cambria Math" w:hAnsi="Cambria Math"/>
                </w:rPr>
                <m:t>q</m:t>
              </m:r>
              <m:r>
                <w:rPr>
                  <w:rFonts w:ascii="Cambria Math"/>
                </w:rPr>
                <m:t>+1</m:t>
              </m:r>
            </m:sup>
          </m:sSup>
          <m:r>
            <m:rPr>
              <m:sty m:val="p"/>
            </m:rPr>
            <w:rPr>
              <w:rFonts w:ascii="Cambria Math"/>
            </w:rPr>
            <m:t>.</m:t>
          </m:r>
          <m:sSup>
            <m:sSupPr>
              <m:ctrlPr>
                <w:rPr>
                  <w:rFonts w:ascii="Cambria Math" w:hAnsi="Cambria Math"/>
                </w:rPr>
              </m:ctrlPr>
            </m:sSupPr>
            <m:e>
              <m:r>
                <w:rPr>
                  <w:rFonts w:ascii="Cambria Math" w:hAnsi="Cambria Math"/>
                </w:rPr>
                <m:t>t</m:t>
              </m:r>
            </m:e>
            <m:sup>
              <m:r>
                <w:rPr>
                  <w:rFonts w:ascii="Cambria Math" w:hAnsi="Cambria Math"/>
                </w:rPr>
                <m:t>p-</m:t>
              </m:r>
              <m:r>
                <w:rPr>
                  <w:rFonts w:ascii="Cambria Math"/>
                </w:rPr>
                <m:t>1</m:t>
              </m:r>
            </m:sup>
          </m:sSup>
          <m:sSup>
            <m:sSupPr>
              <m:ctrlPr>
                <w:rPr>
                  <w:rFonts w:ascii="Cambria Math" w:hAnsi="Cambria Math"/>
                </w:rPr>
              </m:ctrlPr>
            </m:sSupPr>
            <m:e>
              <m:r>
                <m:rPr>
                  <m:sty m:val="p"/>
                </m:rPr>
                <w:rPr>
                  <w:rFonts w:ascii="Cambria Math"/>
                </w:rPr>
                <m:t>(1</m:t>
              </m:r>
              <m:r>
                <m:rPr>
                  <m:sty m:val="p"/>
                </m:rPr>
                <w:rPr>
                  <w:rFonts w:ascii="Cambria Math" w:hAnsi="Cambria Math"/>
                </w:rPr>
                <m:t>-</m:t>
              </m:r>
              <m:r>
                <w:rPr>
                  <w:rFonts w:ascii="Cambria Math" w:hAnsi="Cambria Math"/>
                </w:rPr>
                <m:t>t</m:t>
              </m:r>
              <m:r>
                <w:rPr>
                  <w:rFonts w:ascii="Cambria Math"/>
                </w:rPr>
                <m:t>)</m:t>
              </m:r>
            </m:e>
            <m:sup>
              <m:r>
                <w:rPr>
                  <w:rFonts w:ascii="Cambria Math" w:hAnsi="Cambria Math"/>
                </w:rPr>
                <m:t>q-</m:t>
              </m:r>
              <m:r>
                <w:rPr>
                  <w:rFonts w:ascii="Cambria Math"/>
                </w:rPr>
                <m:t>1</m:t>
              </m:r>
            </m:sup>
          </m:sSup>
          <m:r>
            <m:rPr>
              <m:sty m:val="p"/>
            </m:rPr>
            <w:rPr>
              <w:rFonts w:ascii="Cambria Math"/>
            </w:rPr>
            <m:t>,</m:t>
          </m:r>
          <m:r>
            <w:rPr>
              <w:rFonts w:ascii="Cambria Math" w:hAnsi="Cambria Math"/>
            </w:rPr>
            <m:t>s</m:t>
          </m:r>
          <m:r>
            <w:rPr>
              <w:rFonts w:ascii="Cambria Math"/>
            </w:rPr>
            <m:t>&gt;0,0&lt;</m:t>
          </m:r>
          <m:r>
            <w:rPr>
              <w:rFonts w:ascii="Cambria Math" w:hAnsi="Cambria Math"/>
            </w:rPr>
            <m:t>t</m:t>
          </m:r>
          <m:r>
            <w:rPr>
              <w:rFonts w:ascii="Cambria Math"/>
            </w:rPr>
            <m:t>&lt;1.</m:t>
          </m:r>
        </m:oMath>
      </m:oMathPara>
    </w:p>
    <w:p w:rsidR="00200D14" w:rsidRPr="00200D14" w:rsidRDefault="00200D14" w:rsidP="00D73FF0">
      <w:pPr>
        <w:tabs>
          <w:tab w:val="left" w:pos="0"/>
          <w:tab w:val="left" w:pos="990"/>
        </w:tabs>
        <w:spacing w:before="120" w:after="120"/>
        <w:ind w:firstLine="227"/>
        <w:contextualSpacing/>
      </w:pPr>
      <w:r w:rsidRPr="00200D14">
        <w:t>Hay</w:t>
      </w:r>
      <w:r w:rsidR="00D73FF0">
        <w:t>,</w:t>
      </w:r>
    </w:p>
    <w:p w:rsidR="00200D14" w:rsidRPr="00200D14" w:rsidRDefault="00634E2A" w:rsidP="00A6200C">
      <w:pPr>
        <w:tabs>
          <w:tab w:val="left" w:pos="0"/>
          <w:tab w:val="left" w:pos="990"/>
        </w:tabs>
        <w:spacing w:before="120" w:after="120"/>
        <w:contextualSpacing/>
        <w:jc w:val="center"/>
      </w:pPr>
      <m:oMathPara>
        <m:oMath>
          <m:sSub>
            <m:sSubPr>
              <m:ctrlPr>
                <w:rPr>
                  <w:rFonts w:ascii="Cambria Math" w:hAnsi="Cambria Math"/>
                </w:rPr>
              </m:ctrlPr>
            </m:sSubPr>
            <m:e>
              <m:r>
                <w:rPr>
                  <w:rFonts w:ascii="Cambria Math" w:hAnsi="Cambria Math"/>
                </w:rPr>
                <m:t>f</m:t>
              </m:r>
            </m:e>
            <m:sub>
              <m:r>
                <w:rPr>
                  <w:rFonts w:ascii="Cambria Math" w:hAnsi="Cambria Math"/>
                </w:rPr>
                <m:t>S</m:t>
              </m:r>
              <m:r>
                <w:rPr>
                  <w:rFonts w:ascii="Cambria Math"/>
                </w:rPr>
                <m:t>,</m:t>
              </m:r>
              <m:r>
                <w:rPr>
                  <w:rFonts w:ascii="Cambria Math" w:hAnsi="Cambria Math"/>
                </w:rPr>
                <m:t>T</m:t>
              </m:r>
            </m:sub>
          </m:sSub>
          <m:r>
            <m:rPr>
              <m:sty m:val="p"/>
            </m:rPr>
            <w:rPr>
              <w:rFonts w:ascii="Cambria Math"/>
            </w:rPr>
            <m:t>(</m:t>
          </m:r>
          <m:r>
            <w:rPr>
              <w:rFonts w:ascii="Cambria Math" w:hAnsi="Cambria Math"/>
            </w:rPr>
            <m:t>s</m:t>
          </m:r>
          <m:r>
            <w:rPr>
              <w:rFonts w:ascii="Cambria Math"/>
            </w:rPr>
            <m:t>,</m:t>
          </m:r>
          <m:r>
            <w:rPr>
              <w:rFonts w:ascii="Cambria Math" w:hAnsi="Cambria Math"/>
            </w:rPr>
            <m:t>t</m:t>
          </m:r>
          <m:r>
            <w:rPr>
              <w:rFonts w:ascii="Cambria Math"/>
            </w:rPr>
            <m:t>)=</m:t>
          </m:r>
          <m:f>
            <m:fPr>
              <m:ctrlPr>
                <w:rPr>
                  <w:rFonts w:ascii="Cambria Math" w:hAnsi="Cambria Math"/>
                </w:rPr>
              </m:ctrlPr>
            </m:fPr>
            <m:num>
              <m:sSup>
                <m:sSupPr>
                  <m:ctrlPr>
                    <w:rPr>
                      <w:rFonts w:ascii="Cambria Math" w:hAnsi="Cambria Math"/>
                    </w:rPr>
                  </m:ctrlPr>
                </m:sSupPr>
                <m:e>
                  <m:r>
                    <w:rPr>
                      <w:rFonts w:ascii="Cambria Math" w:hAnsi="Cambria Math"/>
                    </w:rPr>
                    <m:t>α</m:t>
                  </m:r>
                </m:e>
                <m:sup>
                  <m:r>
                    <w:rPr>
                      <w:rFonts w:ascii="Cambria Math" w:hAnsi="Cambria Math"/>
                    </w:rPr>
                    <m:t>p</m:t>
                  </m:r>
                  <m:r>
                    <w:rPr>
                      <w:rFonts w:ascii="Cambria Math"/>
                    </w:rPr>
                    <m:t>+</m:t>
                  </m:r>
                  <m:r>
                    <w:rPr>
                      <w:rFonts w:ascii="Cambria Math" w:hAnsi="Cambria Math"/>
                    </w:rPr>
                    <m:t>q</m:t>
                  </m:r>
                </m:sup>
              </m:sSup>
            </m:num>
            <m:den>
              <m:r>
                <w:rPr>
                  <w:rFonts w:ascii="Cambria Math" w:hAnsi="Cambria Math"/>
                </w:rPr>
                <m:t>Γ</m:t>
              </m:r>
              <m:r>
                <w:rPr>
                  <w:rFonts w:ascii="Cambria Math"/>
                </w:rPr>
                <m:t>(</m:t>
              </m:r>
              <m:r>
                <w:rPr>
                  <w:rFonts w:ascii="Cambria Math" w:hAnsi="Cambria Math"/>
                </w:rPr>
                <m:t>p</m:t>
              </m:r>
              <m:r>
                <w:rPr>
                  <w:rFonts w:ascii="Cambria Math"/>
                </w:rPr>
                <m:t>)</m:t>
              </m:r>
              <m:r>
                <w:rPr>
                  <w:rFonts w:ascii="Cambria Math" w:hAnsi="Cambria Math"/>
                </w:rPr>
                <m:t>Γ</m:t>
              </m:r>
              <m:r>
                <w:rPr>
                  <w:rFonts w:ascii="Cambria Math"/>
                </w:rPr>
                <m:t>(</m:t>
              </m:r>
              <m:r>
                <w:rPr>
                  <w:rFonts w:ascii="Cambria Math" w:hAnsi="Cambria Math"/>
                </w:rPr>
                <m:t>q</m:t>
              </m:r>
              <m:r>
                <w:rPr>
                  <w:rFonts w:ascii="Cambria Math"/>
                </w:rPr>
                <m:t>)</m:t>
              </m:r>
            </m:den>
          </m:f>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αs</m:t>
              </m:r>
            </m:sup>
          </m:sSup>
          <m:r>
            <m:rPr>
              <m:sty m:val="p"/>
            </m:rPr>
            <w:rPr>
              <w:rFonts w:ascii="Cambria Math"/>
            </w:rPr>
            <m:t>.</m:t>
          </m:r>
          <m:sSup>
            <m:sSupPr>
              <m:ctrlPr>
                <w:rPr>
                  <w:rFonts w:ascii="Cambria Math" w:hAnsi="Cambria Math"/>
                </w:rPr>
              </m:ctrlPr>
            </m:sSupPr>
            <m:e>
              <m:r>
                <w:rPr>
                  <w:rFonts w:ascii="Cambria Math" w:hAnsi="Cambria Math"/>
                </w:rPr>
                <m:t>s</m:t>
              </m:r>
            </m:e>
            <m:sup>
              <m:r>
                <w:rPr>
                  <w:rFonts w:ascii="Cambria Math" w:hAnsi="Cambria Math"/>
                </w:rPr>
                <m:t>p</m:t>
              </m:r>
              <m:r>
                <w:rPr>
                  <w:rFonts w:ascii="Cambria Math"/>
                </w:rPr>
                <m:t>+</m:t>
              </m:r>
              <m:r>
                <w:rPr>
                  <w:rFonts w:ascii="Cambria Math" w:hAnsi="Cambria Math"/>
                </w:rPr>
                <m:t>q</m:t>
              </m:r>
              <m:r>
                <w:rPr>
                  <w:rFonts w:ascii="Cambria Math"/>
                </w:rPr>
                <m:t>+1</m:t>
              </m:r>
            </m:sup>
          </m:sSup>
          <m:r>
            <m:rPr>
              <m:sty m:val="p"/>
            </m:rPr>
            <w:rPr>
              <w:rFonts w:ascii="Cambria Math"/>
            </w:rPr>
            <m:t>.</m:t>
          </m:r>
          <m:sSup>
            <m:sSupPr>
              <m:ctrlPr>
                <w:rPr>
                  <w:rFonts w:ascii="Cambria Math" w:hAnsi="Cambria Math"/>
                </w:rPr>
              </m:ctrlPr>
            </m:sSupPr>
            <m:e>
              <m:r>
                <w:rPr>
                  <w:rFonts w:ascii="Cambria Math" w:hAnsi="Cambria Math"/>
                </w:rPr>
                <m:t>t</m:t>
              </m:r>
            </m:e>
            <m:sup>
              <m:r>
                <w:rPr>
                  <w:rFonts w:ascii="Cambria Math" w:hAnsi="Cambria Math"/>
                </w:rPr>
                <m:t>p-</m:t>
              </m:r>
              <m:r>
                <w:rPr>
                  <w:rFonts w:ascii="Cambria Math"/>
                </w:rPr>
                <m:t>1</m:t>
              </m:r>
            </m:sup>
          </m:sSup>
          <m:sSup>
            <m:sSupPr>
              <m:ctrlPr>
                <w:rPr>
                  <w:rFonts w:ascii="Cambria Math" w:hAnsi="Cambria Math"/>
                </w:rPr>
              </m:ctrlPr>
            </m:sSupPr>
            <m:e>
              <m:r>
                <m:rPr>
                  <m:sty m:val="p"/>
                </m:rPr>
                <w:rPr>
                  <w:rFonts w:ascii="Cambria Math"/>
                </w:rPr>
                <m:t>(1</m:t>
              </m:r>
              <m:r>
                <m:rPr>
                  <m:sty m:val="p"/>
                </m:rPr>
                <w:rPr>
                  <w:rFonts w:ascii="Cambria Math" w:hAnsi="Cambria Math"/>
                </w:rPr>
                <m:t>-</m:t>
              </m:r>
              <m:r>
                <w:rPr>
                  <w:rFonts w:ascii="Cambria Math" w:hAnsi="Cambria Math"/>
                </w:rPr>
                <m:t>t</m:t>
              </m:r>
              <m:r>
                <w:rPr>
                  <w:rFonts w:ascii="Cambria Math"/>
                </w:rPr>
                <m:t>)</m:t>
              </m:r>
            </m:e>
            <m:sup>
              <m:r>
                <w:rPr>
                  <w:rFonts w:ascii="Cambria Math" w:hAnsi="Cambria Math"/>
                </w:rPr>
                <m:t>q-</m:t>
              </m:r>
              <m:r>
                <w:rPr>
                  <w:rFonts w:ascii="Cambria Math"/>
                </w:rPr>
                <m:t>1</m:t>
              </m:r>
            </m:sup>
          </m:sSup>
          <m:r>
            <m:rPr>
              <m:sty m:val="p"/>
            </m:rPr>
            <w:rPr>
              <w:rFonts w:ascii="Cambria Math"/>
            </w:rPr>
            <m:t>.</m:t>
          </m:r>
          <m:sSub>
            <m:sSubPr>
              <m:ctrlPr>
                <w:rPr>
                  <w:rFonts w:ascii="Cambria Math" w:hAnsi="Cambria Math"/>
                </w:rPr>
              </m:ctrlPr>
            </m:sSubPr>
            <m:e>
              <m:r>
                <w:rPr>
                  <w:rFonts w:ascii="Cambria Math" w:hAnsi="Cambria Math"/>
                </w:rPr>
                <m:t>Ι</m:t>
              </m:r>
            </m:e>
            <m:sub>
              <m:r>
                <m:rPr>
                  <m:sty m:val="p"/>
                </m:rPr>
                <w:rPr>
                  <w:rFonts w:ascii="Cambria Math"/>
                </w:rPr>
                <m:t>(0,+</m:t>
              </m:r>
              <m:r>
                <w:rPr>
                  <w:rFonts w:ascii="Cambria Math" w:hAnsi="Cambria Math"/>
                </w:rPr>
                <m:t>∞</m:t>
              </m:r>
              <m:r>
                <w:rPr>
                  <w:rFonts w:ascii="Cambria Math"/>
                </w:rPr>
                <m:t>)</m:t>
              </m:r>
            </m:sub>
          </m:sSub>
          <m:r>
            <m:rPr>
              <m:sty m:val="p"/>
            </m:rPr>
            <w:rPr>
              <w:rFonts w:ascii="Cambria Math"/>
            </w:rPr>
            <m:t>(</m:t>
          </m:r>
          <m:r>
            <w:rPr>
              <w:rFonts w:ascii="Cambria Math" w:hAnsi="Cambria Math"/>
            </w:rPr>
            <m:t>s</m:t>
          </m:r>
          <m:r>
            <w:rPr>
              <w:rFonts w:ascii="Cambria Math"/>
            </w:rPr>
            <m:t>).</m:t>
          </m:r>
          <m:sSub>
            <m:sSubPr>
              <m:ctrlPr>
                <w:rPr>
                  <w:rFonts w:ascii="Cambria Math" w:hAnsi="Cambria Math"/>
                </w:rPr>
              </m:ctrlPr>
            </m:sSubPr>
            <m:e>
              <m:r>
                <w:rPr>
                  <w:rFonts w:ascii="Cambria Math" w:hAnsi="Cambria Math"/>
                </w:rPr>
                <m:t>Ι</m:t>
              </m:r>
            </m:e>
            <m:sub>
              <m:r>
                <m:rPr>
                  <m:sty m:val="p"/>
                </m:rPr>
                <w:rPr>
                  <w:rFonts w:ascii="Cambria Math"/>
                </w:rPr>
                <m:t>(0,1)</m:t>
              </m:r>
            </m:sub>
          </m:sSub>
          <m:r>
            <m:rPr>
              <m:sty m:val="p"/>
            </m:rPr>
            <w:rPr>
              <w:rFonts w:ascii="Cambria Math"/>
            </w:rPr>
            <m:t>(</m:t>
          </m:r>
          <m:r>
            <w:rPr>
              <w:rFonts w:ascii="Cambria Math" w:hAnsi="Cambria Math"/>
            </w:rPr>
            <m:t>t</m:t>
          </m:r>
          <m:r>
            <w:rPr>
              <w:rFonts w:ascii="Cambria Math"/>
            </w:rPr>
            <m:t>).</m:t>
          </m:r>
        </m:oMath>
      </m:oMathPara>
    </w:p>
    <w:p w:rsidR="00200D14" w:rsidRPr="00200D14" w:rsidRDefault="008E720A" w:rsidP="00D73FF0">
      <w:pPr>
        <w:tabs>
          <w:tab w:val="left" w:pos="0"/>
          <w:tab w:val="left" w:pos="990"/>
        </w:tabs>
        <w:spacing w:before="120" w:after="120"/>
        <w:ind w:firstLine="227"/>
        <w:contextualSpacing/>
      </w:pPr>
      <w:r>
        <w:t>Theo (2), ta được</w:t>
      </w:r>
    </w:p>
    <w:p w:rsidR="00200D14" w:rsidRPr="00200D14" w:rsidRDefault="00634E2A" w:rsidP="00A6200C">
      <w:pPr>
        <w:tabs>
          <w:tab w:val="left" w:pos="0"/>
          <w:tab w:val="left" w:pos="990"/>
        </w:tabs>
        <w:spacing w:before="120" w:after="120"/>
        <w:contextualSpacing/>
      </w:pPr>
      <m:oMathPara>
        <m:oMath>
          <m:sSub>
            <m:sSubPr>
              <m:ctrlPr>
                <w:rPr>
                  <w:rFonts w:ascii="Cambria Math" w:hAnsi="Cambria Math"/>
                </w:rPr>
              </m:ctrlPr>
            </m:sSubPr>
            <m:e>
              <m:r>
                <w:rPr>
                  <w:rFonts w:ascii="Cambria Math" w:hAnsi="Cambria Math"/>
                </w:rPr>
                <m:t>f</m:t>
              </m:r>
            </m:e>
            <m:sub>
              <m:r>
                <w:rPr>
                  <w:rFonts w:ascii="Cambria Math" w:hAnsi="Cambria Math"/>
                </w:rPr>
                <m:t>S</m:t>
              </m:r>
            </m:sub>
          </m:sSub>
          <m:r>
            <m:rPr>
              <m:sty m:val="p"/>
            </m:rPr>
            <w:rPr>
              <w:rFonts w:ascii="Cambria Math"/>
            </w:rPr>
            <m:t>(</m:t>
          </m:r>
          <m:r>
            <w:rPr>
              <w:rFonts w:ascii="Cambria Math" w:hAnsi="Cambria Math"/>
            </w:rPr>
            <m:t>s</m:t>
          </m:r>
          <m:r>
            <w:rPr>
              <w:rFonts w:ascii="Cambria Math"/>
            </w:rPr>
            <m:t>)=</m:t>
          </m:r>
          <m:nary>
            <m:naryPr>
              <m:limLoc m:val="undOvr"/>
              <m:grow m:val="1"/>
              <m:ctrlPr>
                <w:rPr>
                  <w:rFonts w:ascii="Cambria Math" w:hAnsi="Cambria Math"/>
                </w:rPr>
              </m:ctrlPr>
            </m:naryPr>
            <m:sub>
              <m:r>
                <m:rPr>
                  <m:sty m:val="p"/>
                </m:rPr>
                <w:rPr>
                  <w:rFonts w:ascii="Cambria Math" w:hAnsi="Cambria Math"/>
                </w:rPr>
                <m:t>-</m:t>
              </m:r>
              <m:r>
                <w:rPr>
                  <w:rFonts w:ascii="Cambria Math" w:hAnsi="Cambria Math"/>
                </w:rPr>
                <m:t>∞</m:t>
              </m:r>
            </m:sub>
            <m:sup>
              <m:r>
                <m:rPr>
                  <m:sty m:val="p"/>
                </m:rPr>
                <w:rPr>
                  <w:rFonts w:ascii="Cambria Math"/>
                </w:rPr>
                <m:t>+</m:t>
              </m:r>
              <m:r>
                <w:rPr>
                  <w:rFonts w:ascii="Cambria Math" w:hAnsi="Cambria Math"/>
                </w:rPr>
                <m:t>∞</m:t>
              </m:r>
            </m:sup>
            <m:e>
              <m:sSub>
                <m:sSubPr>
                  <m:ctrlPr>
                    <w:rPr>
                      <w:rFonts w:ascii="Cambria Math" w:hAnsi="Cambria Math"/>
                    </w:rPr>
                  </m:ctrlPr>
                </m:sSubPr>
                <m:e>
                  <m:r>
                    <w:rPr>
                      <w:rFonts w:ascii="Cambria Math" w:hAnsi="Cambria Math"/>
                    </w:rPr>
                    <m:t>f</m:t>
                  </m:r>
                </m:e>
                <m:sub>
                  <m:r>
                    <w:rPr>
                      <w:rFonts w:ascii="Cambria Math" w:hAnsi="Cambria Math"/>
                    </w:rPr>
                    <m:t>S</m:t>
                  </m:r>
                  <m:r>
                    <w:rPr>
                      <w:rFonts w:ascii="Cambria Math"/>
                    </w:rPr>
                    <m:t>,</m:t>
                  </m:r>
                  <m:r>
                    <w:rPr>
                      <w:rFonts w:ascii="Cambria Math" w:hAnsi="Cambria Math"/>
                    </w:rPr>
                    <m:t>T</m:t>
                  </m:r>
                </m:sub>
              </m:sSub>
              <m:r>
                <m:rPr>
                  <m:sty m:val="p"/>
                </m:rPr>
                <w:rPr>
                  <w:rFonts w:ascii="Cambria Math"/>
                </w:rPr>
                <m:t>(</m:t>
              </m:r>
              <m:r>
                <w:rPr>
                  <w:rFonts w:ascii="Cambria Math" w:hAnsi="Cambria Math"/>
                </w:rPr>
                <m:t>s</m:t>
              </m:r>
              <m:r>
                <w:rPr>
                  <w:rFonts w:ascii="Cambria Math"/>
                </w:rPr>
                <m:t>,</m:t>
              </m:r>
              <m:r>
                <w:rPr>
                  <w:rFonts w:ascii="Cambria Math" w:hAnsi="Cambria Math"/>
                </w:rPr>
                <m:t>t</m:t>
              </m:r>
              <m:r>
                <w:rPr>
                  <w:rFonts w:ascii="Cambria Math"/>
                </w:rPr>
                <m:t>)</m:t>
              </m:r>
              <m:r>
                <w:rPr>
                  <w:rFonts w:ascii="Cambria Math" w:hAnsi="Cambria Math"/>
                </w:rPr>
                <m:t>dt</m:t>
              </m:r>
              <m:r>
                <w:rPr>
                  <w:rFonts w:ascii="Cambria Math"/>
                </w:rPr>
                <m:t>=</m:t>
              </m:r>
              <m:f>
                <m:fPr>
                  <m:ctrlPr>
                    <w:rPr>
                      <w:rFonts w:ascii="Cambria Math" w:hAnsi="Cambria Math"/>
                    </w:rPr>
                  </m:ctrlPr>
                </m:fPr>
                <m:num>
                  <m:sSup>
                    <m:sSupPr>
                      <m:ctrlPr>
                        <w:rPr>
                          <w:rFonts w:ascii="Cambria Math" w:hAnsi="Cambria Math"/>
                        </w:rPr>
                      </m:ctrlPr>
                    </m:sSupPr>
                    <m:e>
                      <m:r>
                        <w:rPr>
                          <w:rFonts w:ascii="Cambria Math" w:hAnsi="Cambria Math"/>
                        </w:rPr>
                        <m:t>α</m:t>
                      </m:r>
                    </m:e>
                    <m:sup>
                      <m:r>
                        <w:rPr>
                          <w:rFonts w:ascii="Cambria Math" w:hAnsi="Cambria Math"/>
                        </w:rPr>
                        <m:t>p</m:t>
                      </m:r>
                      <m:r>
                        <w:rPr>
                          <w:rFonts w:ascii="Cambria Math"/>
                        </w:rPr>
                        <m:t>+</m:t>
                      </m:r>
                      <m:r>
                        <w:rPr>
                          <w:rFonts w:ascii="Cambria Math" w:hAnsi="Cambria Math"/>
                        </w:rPr>
                        <m:t>q</m:t>
                      </m:r>
                    </m:sup>
                  </m:sSup>
                </m:num>
                <m:den>
                  <m:r>
                    <w:rPr>
                      <w:rFonts w:ascii="Cambria Math" w:hAnsi="Cambria Math"/>
                    </w:rPr>
                    <m:t>Γ</m:t>
                  </m:r>
                  <m:r>
                    <w:rPr>
                      <w:rFonts w:ascii="Cambria Math"/>
                    </w:rPr>
                    <m:t>(</m:t>
                  </m:r>
                  <m:r>
                    <w:rPr>
                      <w:rFonts w:ascii="Cambria Math" w:hAnsi="Cambria Math"/>
                    </w:rPr>
                    <m:t>p</m:t>
                  </m:r>
                  <m:r>
                    <w:rPr>
                      <w:rFonts w:ascii="Cambria Math"/>
                    </w:rPr>
                    <m:t>)</m:t>
                  </m:r>
                  <m:r>
                    <w:rPr>
                      <w:rFonts w:ascii="Cambria Math" w:hAnsi="Cambria Math"/>
                    </w:rPr>
                    <m:t>Γ</m:t>
                  </m:r>
                  <m:r>
                    <w:rPr>
                      <w:rFonts w:ascii="Cambria Math"/>
                    </w:rPr>
                    <m:t>(</m:t>
                  </m:r>
                  <m:r>
                    <w:rPr>
                      <w:rFonts w:ascii="Cambria Math" w:hAnsi="Cambria Math"/>
                    </w:rPr>
                    <m:t>q</m:t>
                  </m:r>
                  <m:r>
                    <w:rPr>
                      <w:rFonts w:ascii="Cambria Math"/>
                    </w:rPr>
                    <m:t>)</m:t>
                  </m:r>
                </m:den>
              </m:f>
              <m:r>
                <w:rPr>
                  <w:rFonts w:ascii="Cambria Math" w:hAnsi="Cambria Math"/>
                </w:rPr>
                <m:t>H</m:t>
              </m:r>
              <m:r>
                <w:rPr>
                  <w:rFonts w:ascii="Cambria Math"/>
                </w:rPr>
                <m:t>(</m:t>
              </m:r>
              <m:r>
                <w:rPr>
                  <w:rFonts w:ascii="Cambria Math" w:hAnsi="Cambria Math"/>
                </w:rPr>
                <m:t>p</m:t>
              </m:r>
              <m:r>
                <w:rPr>
                  <w:rFonts w:ascii="Cambria Math"/>
                </w:rPr>
                <m:t>,</m:t>
              </m:r>
              <m:r>
                <w:rPr>
                  <w:rFonts w:ascii="Cambria Math" w:hAnsi="Cambria Math"/>
                </w:rPr>
                <m:t>q</m:t>
              </m:r>
              <m:r>
                <w:rPr>
                  <w:rFonts w:ascii="Cambria Math"/>
                </w:rPr>
                <m:t>)</m:t>
              </m:r>
              <m:sSup>
                <m:sSupPr>
                  <m:ctrlPr>
                    <w:rPr>
                      <w:rFonts w:ascii="Cambria Math" w:hAnsi="Cambria Math"/>
                    </w:rPr>
                  </m:ctrlPr>
                </m:sSupPr>
                <m:e>
                  <m:r>
                    <w:rPr>
                      <w:rFonts w:ascii="Cambria Math" w:hAnsi="Cambria Math"/>
                    </w:rPr>
                    <m:t>e</m:t>
                  </m:r>
                </m:e>
                <m:sup>
                  <m:r>
                    <m:rPr>
                      <m:sty m:val="p"/>
                    </m:rPr>
                    <w:rPr>
                      <w:rFonts w:ascii="Cambria Math" w:hAnsi="Cambria Math"/>
                    </w:rPr>
                    <m:t>-</m:t>
                  </m:r>
                  <m:r>
                    <w:rPr>
                      <w:rFonts w:ascii="Cambria Math" w:hAnsi="Cambria Math"/>
                    </w:rPr>
                    <m:t>αs</m:t>
                  </m:r>
                </m:sup>
              </m:sSup>
              <m:r>
                <m:rPr>
                  <m:sty m:val="p"/>
                </m:rPr>
                <w:rPr>
                  <w:rFonts w:ascii="Cambria Math"/>
                </w:rPr>
                <m:t>.</m:t>
              </m:r>
              <m:sSup>
                <m:sSupPr>
                  <m:ctrlPr>
                    <w:rPr>
                      <w:rFonts w:ascii="Cambria Math" w:hAnsi="Cambria Math"/>
                    </w:rPr>
                  </m:ctrlPr>
                </m:sSupPr>
                <m:e>
                  <m:r>
                    <w:rPr>
                      <w:rFonts w:ascii="Cambria Math" w:hAnsi="Cambria Math"/>
                    </w:rPr>
                    <m:t>s</m:t>
                  </m:r>
                </m:e>
                <m:sup>
                  <m:r>
                    <w:rPr>
                      <w:rFonts w:ascii="Cambria Math" w:hAnsi="Cambria Math"/>
                    </w:rPr>
                    <m:t>p</m:t>
                  </m:r>
                  <m:r>
                    <w:rPr>
                      <w:rFonts w:ascii="Cambria Math"/>
                    </w:rPr>
                    <m:t>+</m:t>
                  </m:r>
                  <m:r>
                    <w:rPr>
                      <w:rFonts w:ascii="Cambria Math" w:hAnsi="Cambria Math"/>
                    </w:rPr>
                    <m:t>q</m:t>
                  </m:r>
                  <m:r>
                    <w:rPr>
                      <w:rFonts w:ascii="Cambria Math"/>
                    </w:rPr>
                    <m:t>+1</m:t>
                  </m:r>
                </m:sup>
              </m:sSup>
              <m:r>
                <m:rPr>
                  <m:sty m:val="p"/>
                </m:rPr>
                <w:rPr>
                  <w:rFonts w:ascii="Cambria Math"/>
                </w:rPr>
                <m:t>.</m:t>
              </m:r>
              <m:sSub>
                <m:sSubPr>
                  <m:ctrlPr>
                    <w:rPr>
                      <w:rFonts w:ascii="Cambria Math" w:hAnsi="Cambria Math"/>
                    </w:rPr>
                  </m:ctrlPr>
                </m:sSubPr>
                <m:e>
                  <m:r>
                    <w:rPr>
                      <w:rFonts w:ascii="Cambria Math" w:hAnsi="Cambria Math"/>
                    </w:rPr>
                    <m:t>Ι</m:t>
                  </m:r>
                </m:e>
                <m:sub>
                  <m:r>
                    <m:rPr>
                      <m:sty m:val="p"/>
                    </m:rPr>
                    <w:rPr>
                      <w:rFonts w:ascii="Cambria Math"/>
                    </w:rPr>
                    <m:t>(0,+</m:t>
                  </m:r>
                  <m:r>
                    <w:rPr>
                      <w:rFonts w:ascii="Cambria Math" w:hAnsi="Cambria Math"/>
                    </w:rPr>
                    <m:t>∞</m:t>
                  </m:r>
                  <m:r>
                    <w:rPr>
                      <w:rFonts w:ascii="Cambria Math"/>
                    </w:rPr>
                    <m:t>)</m:t>
                  </m:r>
                </m:sub>
              </m:sSub>
              <m:r>
                <m:rPr>
                  <m:sty m:val="p"/>
                </m:rPr>
                <w:rPr>
                  <w:rFonts w:ascii="Cambria Math"/>
                </w:rPr>
                <m:t>(</m:t>
              </m:r>
              <m:r>
                <w:rPr>
                  <w:rFonts w:ascii="Cambria Math" w:hAnsi="Cambria Math"/>
                </w:rPr>
                <m:t>s</m:t>
              </m:r>
              <m:r>
                <w:rPr>
                  <w:rFonts w:ascii="Cambria Math"/>
                </w:rPr>
                <m:t>).</m:t>
              </m:r>
            </m:e>
          </m:nary>
        </m:oMath>
      </m:oMathPara>
    </w:p>
    <w:p w:rsidR="00200D14" w:rsidRPr="00DE52C8" w:rsidRDefault="00200D14" w:rsidP="00D73FF0">
      <w:pPr>
        <w:tabs>
          <w:tab w:val="left" w:pos="0"/>
          <w:tab w:val="left" w:pos="360"/>
          <w:tab w:val="left" w:pos="990"/>
        </w:tabs>
        <w:spacing w:before="120" w:after="120"/>
        <w:ind w:firstLine="227"/>
        <w:rPr>
          <w:lang w:val="fr-FR"/>
        </w:rPr>
      </w:pPr>
      <w:r w:rsidRPr="00DE52C8">
        <w:rPr>
          <w:lang w:val="fr-FR"/>
        </w:rPr>
        <w:t xml:space="preserve">Từ </w:t>
      </w:r>
      <m:oMath>
        <m:nary>
          <m:naryPr>
            <m:limLoc m:val="undOvr"/>
            <m:grow m:val="1"/>
            <m:supHide m:val="1"/>
            <m:ctrlPr>
              <w:rPr>
                <w:rFonts w:ascii="Cambria Math" w:hAnsi="Cambria Math"/>
              </w:rPr>
            </m:ctrlPr>
          </m:naryPr>
          <m:sub>
            <m:r>
              <m:rPr>
                <m:scr m:val="double-struck"/>
              </m:rPr>
              <w:rPr>
                <w:rFonts w:hAnsi="Cambria Math"/>
                <w:lang w:val="fr-FR"/>
              </w:rPr>
              <m:t>R</m:t>
            </m:r>
          </m:sub>
          <m:sup/>
          <m:e>
            <m:sSub>
              <m:sSubPr>
                <m:ctrlPr>
                  <w:rPr>
                    <w:rFonts w:ascii="Cambria Math" w:hAnsi="Cambria Math"/>
                  </w:rPr>
                </m:ctrlPr>
              </m:sSubPr>
              <m:e>
                <m:r>
                  <w:rPr>
                    <w:rFonts w:ascii="Cambria Math" w:hAnsi="Cambria Math"/>
                  </w:rPr>
                  <m:t>f</m:t>
                </m:r>
              </m:e>
              <m:sub>
                <m:r>
                  <w:rPr>
                    <w:rFonts w:ascii="Cambria Math" w:hAnsi="Cambria Math"/>
                  </w:rPr>
                  <m:t>S</m:t>
                </m:r>
              </m:sub>
            </m:sSub>
            <m:r>
              <m:rPr>
                <m:sty m:val="p"/>
              </m:rPr>
              <w:rPr>
                <w:rFonts w:ascii="Cambria Math"/>
                <w:lang w:val="fr-FR"/>
              </w:rPr>
              <m:t>(</m:t>
            </m:r>
            <m:r>
              <w:rPr>
                <w:rFonts w:ascii="Cambria Math" w:hAnsi="Cambria Math"/>
              </w:rPr>
              <m:t>s</m:t>
            </m:r>
            <m:r>
              <w:rPr>
                <w:rFonts w:ascii="Cambria Math"/>
                <w:lang w:val="fr-FR"/>
              </w:rPr>
              <m:t>)</m:t>
            </m:r>
            <m:r>
              <w:rPr>
                <w:rFonts w:ascii="Cambria Math" w:hAnsi="Cambria Math"/>
              </w:rPr>
              <m:t>ds</m:t>
            </m:r>
            <m:r>
              <w:rPr>
                <w:rFonts w:ascii="Cambria Math"/>
                <w:lang w:val="fr-FR"/>
              </w:rPr>
              <m:t>=1</m:t>
            </m:r>
          </m:e>
        </m:nary>
      </m:oMath>
      <w:r w:rsidRPr="00DE52C8">
        <w:rPr>
          <w:lang w:val="fr-FR"/>
        </w:rPr>
        <w:t xml:space="preserve"> suy ra </w:t>
      </w:r>
      <m:oMath>
        <m:r>
          <w:rPr>
            <w:rFonts w:ascii="Cambria Math" w:hAnsi="Cambria Math"/>
          </w:rPr>
          <m:t>H</m:t>
        </m:r>
        <m:r>
          <w:rPr>
            <w:rFonts w:ascii="Cambria Math"/>
            <w:lang w:val="fr-FR"/>
          </w:rPr>
          <m:t>(</m:t>
        </m:r>
        <m:r>
          <w:rPr>
            <w:rFonts w:ascii="Cambria Math" w:hAnsi="Cambria Math"/>
          </w:rPr>
          <m:t>p</m:t>
        </m:r>
        <m:r>
          <w:rPr>
            <w:rFonts w:ascii="Cambria Math"/>
            <w:lang w:val="fr-FR"/>
          </w:rPr>
          <m:t>,</m:t>
        </m:r>
        <m:r>
          <w:rPr>
            <w:rFonts w:ascii="Cambria Math" w:hAnsi="Cambria Math"/>
          </w:rPr>
          <m:t>q</m:t>
        </m:r>
        <m:r>
          <w:rPr>
            <w:rFonts w:ascii="Cambria Math"/>
            <w:lang w:val="fr-FR"/>
          </w:rPr>
          <m:t>)=</m:t>
        </m:r>
        <m:f>
          <m:fPr>
            <m:ctrlPr>
              <w:rPr>
                <w:rFonts w:ascii="Cambria Math" w:hAnsi="Cambria Math"/>
              </w:rPr>
            </m:ctrlPr>
          </m:fPr>
          <m:num>
            <m:r>
              <w:rPr>
                <w:rFonts w:ascii="Cambria Math" w:hAnsi="Cambria Math"/>
              </w:rPr>
              <m:t>Γ</m:t>
            </m:r>
            <m:r>
              <w:rPr>
                <w:rFonts w:ascii="Cambria Math"/>
                <w:lang w:val="fr-FR"/>
              </w:rPr>
              <m:t>(</m:t>
            </m:r>
            <m:r>
              <w:rPr>
                <w:rFonts w:ascii="Cambria Math" w:hAnsi="Cambria Math"/>
              </w:rPr>
              <m:t>p</m:t>
            </m:r>
            <m:r>
              <w:rPr>
                <w:rFonts w:ascii="Cambria Math"/>
                <w:lang w:val="fr-FR"/>
              </w:rPr>
              <m:t>)</m:t>
            </m:r>
            <m:r>
              <w:rPr>
                <w:rFonts w:ascii="Cambria Math" w:hAnsi="Cambria Math"/>
              </w:rPr>
              <m:t>Γ</m:t>
            </m:r>
            <m:r>
              <w:rPr>
                <w:rFonts w:ascii="Cambria Math"/>
                <w:lang w:val="fr-FR"/>
              </w:rPr>
              <m:t>(</m:t>
            </m:r>
            <m:r>
              <w:rPr>
                <w:rFonts w:ascii="Cambria Math" w:hAnsi="Cambria Math"/>
              </w:rPr>
              <m:t>q</m:t>
            </m:r>
            <m:r>
              <w:rPr>
                <w:rFonts w:ascii="Cambria Math"/>
                <w:lang w:val="fr-FR"/>
              </w:rPr>
              <m:t>)</m:t>
            </m:r>
          </m:num>
          <m:den>
            <m:r>
              <w:rPr>
                <w:rFonts w:ascii="Cambria Math" w:hAnsi="Cambria Math"/>
              </w:rPr>
              <m:t>Γ</m:t>
            </m:r>
            <m:r>
              <w:rPr>
                <w:rFonts w:ascii="Cambria Math"/>
                <w:lang w:val="fr-FR"/>
              </w:rPr>
              <m:t>(</m:t>
            </m:r>
            <m:r>
              <w:rPr>
                <w:rFonts w:ascii="Cambria Math" w:hAnsi="Cambria Math"/>
              </w:rPr>
              <m:t>p</m:t>
            </m:r>
            <m:r>
              <w:rPr>
                <w:rFonts w:ascii="Cambria Math"/>
                <w:lang w:val="fr-FR"/>
              </w:rPr>
              <m:t>+</m:t>
            </m:r>
            <m:r>
              <w:rPr>
                <w:rFonts w:ascii="Cambria Math" w:hAnsi="Cambria Math"/>
              </w:rPr>
              <m:t>q</m:t>
            </m:r>
            <m:r>
              <w:rPr>
                <w:rFonts w:ascii="Cambria Math"/>
                <w:lang w:val="fr-FR"/>
              </w:rPr>
              <m:t>)</m:t>
            </m:r>
          </m:den>
        </m:f>
      </m:oMath>
      <w:r w:rsidRPr="00DE52C8">
        <w:rPr>
          <w:lang w:val="fr-FR"/>
        </w:rPr>
        <w:t xml:space="preserve"> và ta được</w:t>
      </w:r>
      <m:oMath>
        <m:r>
          <w:rPr>
            <w:rFonts w:ascii="Cambria Math"/>
            <w:lang w:val="fr-FR"/>
          </w:rPr>
          <m:t xml:space="preserve"> </m:t>
        </m:r>
        <m:r>
          <w:rPr>
            <w:rFonts w:ascii="Cambria Math" w:hAnsi="Cambria Math"/>
          </w:rPr>
          <m:t>S</m:t>
        </m:r>
        <m:r>
          <w:rPr>
            <w:rFonts w:ascii="Cambria Math" w:hAnsi="Cambria Math"/>
            <w:lang w:val="fr-FR"/>
          </w:rPr>
          <m:t>∼</m:t>
        </m:r>
        <m:r>
          <w:rPr>
            <w:rFonts w:ascii="Cambria Math" w:hAnsi="Cambria Math"/>
          </w:rPr>
          <m:t>G</m:t>
        </m:r>
        <m:r>
          <w:rPr>
            <w:rFonts w:ascii="Cambria Math"/>
            <w:lang w:val="fr-FR"/>
          </w:rPr>
          <m:t>(</m:t>
        </m:r>
        <m:r>
          <w:rPr>
            <w:rFonts w:ascii="Cambria Math" w:hAnsi="Cambria Math"/>
          </w:rPr>
          <m:t>α</m:t>
        </m:r>
        <m:r>
          <w:rPr>
            <w:rFonts w:ascii="Cambria Math"/>
            <w:lang w:val="fr-FR"/>
          </w:rPr>
          <m:t>,</m:t>
        </m:r>
        <m:r>
          <w:rPr>
            <w:rFonts w:ascii="Cambria Math" w:hAnsi="Cambria Math"/>
          </w:rPr>
          <m:t>p</m:t>
        </m:r>
        <m:r>
          <w:rPr>
            <w:rFonts w:ascii="Cambria Math"/>
            <w:lang w:val="fr-FR"/>
          </w:rPr>
          <m:t>+</m:t>
        </m:r>
        <m:r>
          <w:rPr>
            <w:rFonts w:ascii="Cambria Math" w:hAnsi="Cambria Math"/>
          </w:rPr>
          <m:t>q</m:t>
        </m:r>
        <m:r>
          <w:rPr>
            <w:rFonts w:ascii="Cambria Math"/>
            <w:lang w:val="fr-FR"/>
          </w:rPr>
          <m:t>)</m:t>
        </m:r>
      </m:oMath>
      <w:r w:rsidRPr="00DE52C8">
        <w:rPr>
          <w:lang w:val="fr-FR"/>
        </w:rPr>
        <w:t>.</w:t>
      </w:r>
    </w:p>
    <w:p w:rsidR="0021635D" w:rsidRPr="00DE52C8" w:rsidRDefault="00200D14" w:rsidP="00D73FF0">
      <w:pPr>
        <w:tabs>
          <w:tab w:val="left" w:pos="0"/>
          <w:tab w:val="left" w:pos="990"/>
        </w:tabs>
        <w:spacing w:before="120" w:after="120"/>
        <w:ind w:firstLine="227"/>
        <w:rPr>
          <w:lang w:val="fr-FR"/>
        </w:rPr>
      </w:pPr>
      <w:r w:rsidRPr="00DE52C8">
        <w:rPr>
          <w:lang w:val="fr-FR"/>
        </w:rPr>
        <w:t xml:space="preserve">Tổng quát: Nếu </w:t>
      </w:r>
      <m:oMath>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lang w:val="fr-FR"/>
          </w:rPr>
          <m:t>∼</m:t>
        </m:r>
        <m:r>
          <w:rPr>
            <w:rFonts w:ascii="Cambria Math" w:hAnsi="Cambria Math"/>
          </w:rPr>
          <m:t>G</m:t>
        </m:r>
        <m:r>
          <w:rPr>
            <w:rFonts w:ascii="Cambria Math"/>
            <w:lang w:val="fr-FR"/>
          </w:rPr>
          <m:t>(</m:t>
        </m:r>
        <m:r>
          <w:rPr>
            <w:rFonts w:ascii="Cambria Math" w:hAnsi="Cambria Math"/>
          </w:rPr>
          <m:t>α</m:t>
        </m:r>
        <m:r>
          <w:rPr>
            <w:rFonts w:ascii="Cambria Math"/>
            <w:lang w:val="fr-FR"/>
          </w:rPr>
          <m:t>,</m:t>
        </m:r>
        <m:r>
          <w:rPr>
            <w:rFonts w:ascii="Cambria Math" w:hAnsi="Cambria Math"/>
          </w:rPr>
          <m:t>p</m:t>
        </m:r>
        <m:r>
          <w:rPr>
            <w:rFonts w:ascii="Cambria Math"/>
            <w:lang w:val="fr-FR"/>
          </w:rPr>
          <m:t>),</m:t>
        </m:r>
        <m:r>
          <w:rPr>
            <w:rFonts w:ascii="Cambria Math" w:hAnsi="Cambria Math"/>
          </w:rPr>
          <m:t>i</m:t>
        </m:r>
        <m:r>
          <w:rPr>
            <w:rFonts w:ascii="Cambria Math"/>
            <w:lang w:val="fr-FR"/>
          </w:rPr>
          <m:t>=1,2,...,</m:t>
        </m:r>
        <m:r>
          <w:rPr>
            <w:rFonts w:ascii="Cambria Math" w:hAnsi="Cambria Math"/>
          </w:rPr>
          <m:t>n</m:t>
        </m:r>
      </m:oMath>
      <w:r w:rsidRPr="00DE52C8">
        <w:rPr>
          <w:lang w:val="fr-FR"/>
        </w:rPr>
        <w:t xml:space="preserve"> thì</w:t>
      </w:r>
      <m:oMath>
        <m:r>
          <m:rPr>
            <m:sty m:val="p"/>
          </m:rPr>
          <w:rPr>
            <w:rFonts w:ascii="Cambria Math"/>
            <w:lang w:val="fr-FR"/>
          </w:rPr>
          <m:t xml:space="preserve"> </m:t>
        </m:r>
        <m:nary>
          <m:naryPr>
            <m:chr m:val="∑"/>
            <m:limLoc m:val="undOvr"/>
            <m:grow m:val="1"/>
            <m:ctrlPr>
              <w:rPr>
                <w:rFonts w:ascii="Cambria Math" w:hAnsi="Cambria Math"/>
              </w:rPr>
            </m:ctrlPr>
          </m:naryPr>
          <m:sub>
            <m:r>
              <w:rPr>
                <w:rFonts w:ascii="Cambria Math" w:hAnsi="Cambria Math"/>
              </w:rPr>
              <m:t>i</m:t>
            </m:r>
            <m:r>
              <w:rPr>
                <w:rFonts w:ascii="Cambria Math"/>
                <w:lang w:val="fr-FR"/>
              </w:rPr>
              <m:t>=1</m:t>
            </m:r>
          </m:sub>
          <m:sup>
            <m:r>
              <w:rPr>
                <w:rFonts w:ascii="Cambria Math" w:hAnsi="Cambria Math"/>
              </w:rPr>
              <m:t>n</m:t>
            </m:r>
          </m:sup>
          <m:e>
            <m:sSub>
              <m:sSubPr>
                <m:ctrlPr>
                  <w:rPr>
                    <w:rFonts w:ascii="Cambria Math" w:hAnsi="Cambria Math"/>
                  </w:rPr>
                </m:ctrlPr>
              </m:sSubPr>
              <m:e>
                <m:r>
                  <w:rPr>
                    <w:rFonts w:ascii="Cambria Math" w:hAnsi="Cambria Math"/>
                  </w:rPr>
                  <m:t>X</m:t>
                </m:r>
              </m:e>
              <m:sub>
                <m:r>
                  <w:rPr>
                    <w:rFonts w:ascii="Cambria Math" w:hAnsi="Cambria Math"/>
                  </w:rPr>
                  <m:t>i</m:t>
                </m:r>
              </m:sub>
            </m:sSub>
          </m:e>
        </m:nary>
        <m:r>
          <m:rPr>
            <m:sty m:val="p"/>
          </m:rPr>
          <w:rPr>
            <w:rFonts w:ascii="Cambria Math" w:hAnsi="Cambria Math"/>
            <w:lang w:val="fr-FR"/>
          </w:rPr>
          <m:t>∼</m:t>
        </m:r>
        <m:r>
          <w:rPr>
            <w:rFonts w:ascii="Cambria Math" w:hAnsi="Cambria Math"/>
          </w:rPr>
          <m:t>G</m:t>
        </m:r>
        <m:r>
          <w:rPr>
            <w:rFonts w:ascii="Cambria Math"/>
            <w:lang w:val="fr-FR"/>
          </w:rPr>
          <m:t>(</m:t>
        </m:r>
        <m:r>
          <w:rPr>
            <w:rFonts w:ascii="Cambria Math" w:hAnsi="Cambria Math"/>
          </w:rPr>
          <m:t>α</m:t>
        </m:r>
        <m:r>
          <w:rPr>
            <w:rFonts w:ascii="Cambria Math"/>
            <w:lang w:val="fr-FR"/>
          </w:rPr>
          <m:t>,</m:t>
        </m:r>
        <m:r>
          <w:rPr>
            <w:rFonts w:ascii="Cambria Math" w:hAnsi="Cambria Math"/>
          </w:rPr>
          <m:t>np</m:t>
        </m:r>
        <m:r>
          <w:rPr>
            <w:rFonts w:ascii="Cambria Math"/>
            <w:lang w:val="fr-FR"/>
          </w:rPr>
          <m:t>)</m:t>
        </m:r>
      </m:oMath>
      <w:r w:rsidRPr="00DE52C8">
        <w:rPr>
          <w:lang w:val="fr-FR"/>
        </w:rPr>
        <w:t>.</w:t>
      </w:r>
    </w:p>
    <w:p w:rsidR="0021635D" w:rsidRPr="0021635D" w:rsidRDefault="0021635D" w:rsidP="00135A55">
      <w:pPr>
        <w:pStyle w:val="ListParagraph"/>
        <w:numPr>
          <w:ilvl w:val="1"/>
          <w:numId w:val="31"/>
        </w:numPr>
        <w:tabs>
          <w:tab w:val="left" w:pos="-180"/>
          <w:tab w:val="left" w:pos="0"/>
          <w:tab w:val="left" w:pos="360"/>
        </w:tabs>
        <w:spacing w:before="120" w:after="120" w:line="240" w:lineRule="auto"/>
        <w:rPr>
          <w:rFonts w:ascii="Times New Roman" w:hAnsi="Times New Roman" w:cs="Times New Roman"/>
          <w:sz w:val="20"/>
          <w:szCs w:val="20"/>
        </w:rPr>
      </w:pPr>
      <w:r w:rsidRPr="0021635D">
        <w:rPr>
          <w:rFonts w:ascii="Times New Roman" w:hAnsi="Times New Roman" w:cs="Times New Roman"/>
          <w:sz w:val="20"/>
          <w:szCs w:val="20"/>
        </w:rPr>
        <w:t xml:space="preserve">Giả sử </w:t>
      </w:r>
      <m:oMath>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Times New Roman" w:cs="Times New Roman"/>
            <w:sz w:val="20"/>
            <w:szCs w:val="20"/>
          </w:rPr>
          <m:t>,</m:t>
        </m:r>
        <m:r>
          <w:rPr>
            <w:rFonts w:ascii="Cambria Math" w:hAnsi="Cambria Math" w:cs="Times New Roman"/>
            <w:sz w:val="20"/>
            <w:szCs w:val="20"/>
          </w:rPr>
          <m:t>i</m:t>
        </m:r>
        <m:r>
          <w:rPr>
            <w:rFonts w:ascii="Cambria Math" w:hAnsi="Times New Roman" w:cs="Times New Roman"/>
            <w:sz w:val="20"/>
            <w:szCs w:val="20"/>
          </w:rPr>
          <m:t>=1,2,...,</m:t>
        </m:r>
        <m:r>
          <w:rPr>
            <w:rFonts w:ascii="Cambria Math" w:hAnsi="Cambria Math" w:cs="Times New Roman"/>
            <w:sz w:val="20"/>
            <w:szCs w:val="20"/>
          </w:rPr>
          <m:t xml:space="preserve">n </m:t>
        </m:r>
      </m:oMath>
      <w:r w:rsidRPr="0021635D">
        <w:rPr>
          <w:rFonts w:ascii="Times New Roman" w:hAnsi="Times New Roman" w:cs="Times New Roman"/>
          <w:sz w:val="20"/>
          <w:szCs w:val="20"/>
        </w:rPr>
        <w:t xml:space="preserve"> là các biến ngẫu nhiên độc lập có phân phối mũ với cùng tham số </w:t>
      </w:r>
      <m:oMath>
        <m:r>
          <w:rPr>
            <w:rFonts w:ascii="Cambria Math" w:hAnsi="Cambria Math" w:cs="Times New Roman"/>
            <w:sz w:val="20"/>
            <w:szCs w:val="20"/>
          </w:rPr>
          <m:t>θ</m:t>
        </m:r>
        <m:r>
          <w:rPr>
            <w:rFonts w:ascii="Cambria Math" w:hAnsi="Times New Roman" w:cs="Times New Roman"/>
            <w:sz w:val="20"/>
            <w:szCs w:val="20"/>
          </w:rPr>
          <m:t>.</m:t>
        </m:r>
      </m:oMath>
      <w:r w:rsidRPr="0021635D">
        <w:rPr>
          <w:rFonts w:ascii="Times New Roman" w:hAnsi="Times New Roman" w:cs="Times New Roman"/>
          <w:sz w:val="20"/>
          <w:szCs w:val="20"/>
        </w:rPr>
        <w:t xml:space="preserve"> Như vậy</w:t>
      </w:r>
      <m:oMath>
        <m:r>
          <m:rPr>
            <m:sty m:val="p"/>
          </m:rPr>
          <w:rPr>
            <w:rFonts w:ascii="Cambria Math" w:hAnsi="Times New Roman" w:cs="Times New Roman"/>
            <w:sz w:val="20"/>
            <w:szCs w:val="20"/>
          </w:rPr>
          <m:t xml:space="preserve"> </m:t>
        </m:r>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Cambria Math" w:cs="Times New Roman"/>
            <w:sz w:val="20"/>
            <w:szCs w:val="20"/>
          </w:rPr>
          <m:t>∼</m:t>
        </m:r>
        <m:r>
          <w:rPr>
            <w:rFonts w:ascii="Cambria Math" w:hAnsi="Cambria Math" w:cs="Times New Roman"/>
            <w:sz w:val="20"/>
            <w:szCs w:val="20"/>
          </w:rPr>
          <m:t>G</m:t>
        </m:r>
        <m:r>
          <w:rPr>
            <w:rFonts w:ascii="Cambria Math" w:hAnsi="Times New Roman" w:cs="Times New Roman"/>
            <w:sz w:val="20"/>
            <w:szCs w:val="20"/>
          </w:rPr>
          <m:t>(</m:t>
        </m:r>
        <m:r>
          <w:rPr>
            <w:rFonts w:ascii="Cambria Math" w:hAnsi="Cambria Math" w:cs="Times New Roman"/>
            <w:sz w:val="20"/>
            <w:szCs w:val="20"/>
          </w:rPr>
          <m:t>θ</m:t>
        </m:r>
        <m:r>
          <w:rPr>
            <w:rFonts w:ascii="Cambria Math" w:hAnsi="Times New Roman" w:cs="Times New Roman"/>
            <w:sz w:val="20"/>
            <w:szCs w:val="20"/>
          </w:rPr>
          <m:t>,1),</m:t>
        </m:r>
        <m:r>
          <w:rPr>
            <w:rFonts w:ascii="Cambria Math" w:hAnsi="Cambria Math" w:cs="Times New Roman"/>
            <w:sz w:val="20"/>
            <w:szCs w:val="20"/>
          </w:rPr>
          <m:t>i</m:t>
        </m:r>
        <m:r>
          <w:rPr>
            <w:rFonts w:ascii="Cambria Math" w:hAnsi="Times New Roman" w:cs="Times New Roman"/>
            <w:sz w:val="20"/>
            <w:szCs w:val="20"/>
          </w:rPr>
          <m:t>=1,2,...,</m:t>
        </m:r>
        <m:r>
          <w:rPr>
            <w:rFonts w:ascii="Cambria Math" w:hAnsi="Cambria Math" w:cs="Times New Roman"/>
            <w:sz w:val="20"/>
            <w:szCs w:val="20"/>
          </w:rPr>
          <m:t>n</m:t>
        </m:r>
      </m:oMath>
      <w:r w:rsidRPr="0021635D">
        <w:rPr>
          <w:rFonts w:ascii="Times New Roman" w:hAnsi="Times New Roman" w:cs="Times New Roman"/>
          <w:sz w:val="20"/>
          <w:szCs w:val="20"/>
        </w:rPr>
        <w:t>. Và do đó</w:t>
      </w:r>
      <m:oMath>
        <m:r>
          <m:rPr>
            <m:sty m:val="p"/>
          </m:rPr>
          <w:rPr>
            <w:rFonts w:ascii="Cambria Math" w:hAnsi="Times New Roman" w:cs="Times New Roman"/>
            <w:sz w:val="20"/>
            <w:szCs w:val="20"/>
          </w:rPr>
          <m:t xml:space="preserve"> </m:t>
        </m:r>
        <m:nary>
          <m:naryPr>
            <m:chr m:val="∑"/>
            <m:limLoc m:val="undOvr"/>
            <m:grow m:val="1"/>
            <m:ctrlPr>
              <w:rPr>
                <w:rFonts w:ascii="Cambria Math" w:hAnsi="Times New Roman" w:cs="Times New Roman"/>
                <w:sz w:val="20"/>
                <w:szCs w:val="20"/>
              </w:rPr>
            </m:ctrlPr>
          </m:naryPr>
          <m:sub>
            <m:r>
              <w:rPr>
                <w:rFonts w:ascii="Cambria Math" w:hAnsi="Cambria Math" w:cs="Times New Roman"/>
                <w:sz w:val="20"/>
                <w:szCs w:val="20"/>
              </w:rPr>
              <m:t>i</m:t>
            </m:r>
            <m:r>
              <w:rPr>
                <w:rFonts w:ascii="Cambria Math" w:hAnsi="Times New Roman" w:cs="Times New Roman"/>
                <w:sz w:val="20"/>
                <w:szCs w:val="20"/>
              </w:rPr>
              <m:t>=1</m:t>
            </m:r>
          </m:sub>
          <m:sup>
            <m:r>
              <w:rPr>
                <w:rFonts w:ascii="Cambria Math" w:hAnsi="Cambria Math" w:cs="Times New Roman"/>
                <w:sz w:val="20"/>
                <w:szCs w:val="20"/>
              </w:rPr>
              <m:t>n</m:t>
            </m:r>
          </m:sup>
          <m:e>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Cambria Math" w:cs="Times New Roman"/>
                <w:sz w:val="20"/>
                <w:szCs w:val="20"/>
              </w:rPr>
              <m:t>∼</m:t>
            </m:r>
            <m:r>
              <w:rPr>
                <w:rFonts w:ascii="Cambria Math" w:hAnsi="Cambria Math" w:cs="Times New Roman"/>
                <w:sz w:val="20"/>
                <w:szCs w:val="20"/>
              </w:rPr>
              <m:t>G</m:t>
            </m:r>
            <m:r>
              <w:rPr>
                <w:rFonts w:ascii="Cambria Math" w:hAnsi="Times New Roman" w:cs="Times New Roman"/>
                <w:sz w:val="20"/>
                <w:szCs w:val="20"/>
              </w:rPr>
              <m:t>(</m:t>
            </m:r>
            <m:r>
              <w:rPr>
                <w:rFonts w:ascii="Cambria Math" w:hAnsi="Cambria Math" w:cs="Times New Roman"/>
                <w:sz w:val="20"/>
                <w:szCs w:val="20"/>
              </w:rPr>
              <m:t>θ</m:t>
            </m:r>
            <m:r>
              <w:rPr>
                <w:rFonts w:ascii="Cambria Math" w:hAnsi="Times New Roman" w:cs="Times New Roman"/>
                <w:sz w:val="20"/>
                <w:szCs w:val="20"/>
              </w:rPr>
              <m:t>,</m:t>
            </m:r>
            <m:r>
              <w:rPr>
                <w:rFonts w:ascii="Cambria Math" w:hAnsi="Cambria Math" w:cs="Times New Roman"/>
                <w:sz w:val="20"/>
                <w:szCs w:val="20"/>
              </w:rPr>
              <m:t>n</m:t>
            </m:r>
            <m:r>
              <w:rPr>
                <w:rFonts w:ascii="Cambria Math" w:hAnsi="Times New Roman" w:cs="Times New Roman"/>
                <w:sz w:val="20"/>
                <w:szCs w:val="20"/>
              </w:rPr>
              <m:t>)</m:t>
            </m:r>
          </m:e>
        </m:nary>
      </m:oMath>
      <w:r w:rsidRPr="0021635D">
        <w:rPr>
          <w:rFonts w:ascii="Times New Roman" w:hAnsi="Times New Roman" w:cs="Times New Roman"/>
          <w:sz w:val="20"/>
          <w:szCs w:val="20"/>
        </w:rPr>
        <w:t>.</w:t>
      </w:r>
    </w:p>
    <w:p w:rsidR="0021635D" w:rsidRPr="00DE52C8" w:rsidRDefault="0021635D" w:rsidP="00FB4404">
      <w:pPr>
        <w:spacing w:before="120" w:after="120"/>
        <w:ind w:firstLine="227"/>
        <w:rPr>
          <w:lang w:val="fr-FR"/>
        </w:rPr>
      </w:pPr>
      <w:r w:rsidRPr="00DE52C8">
        <w:rPr>
          <w:lang w:val="fr-FR"/>
        </w:rPr>
        <w:t>T</w:t>
      </w:r>
      <w:r w:rsidR="00E571C8" w:rsidRPr="00DE52C8">
        <w:rPr>
          <w:lang w:val="fr-FR"/>
        </w:rPr>
        <w:t>ừ đó ta cũng có</w:t>
      </w:r>
      <m:oMath>
        <m:r>
          <w:rPr>
            <w:rFonts w:ascii="Cambria Math"/>
            <w:lang w:val="fr-FR"/>
          </w:rPr>
          <m:t xml:space="preserve"> 2</m:t>
        </m:r>
        <m:r>
          <w:rPr>
            <w:rFonts w:ascii="Cambria Math" w:hAnsi="Cambria Math"/>
          </w:rPr>
          <m:t>θ</m:t>
        </m:r>
        <m:nary>
          <m:naryPr>
            <m:chr m:val="∑"/>
            <m:limLoc m:val="undOvr"/>
            <m:grow m:val="1"/>
            <m:ctrlPr>
              <w:rPr>
                <w:rFonts w:ascii="Cambria Math" w:hAnsi="Cambria Math"/>
              </w:rPr>
            </m:ctrlPr>
          </m:naryPr>
          <m:sub>
            <m:r>
              <w:rPr>
                <w:rFonts w:ascii="Cambria Math" w:hAnsi="Cambria Math"/>
              </w:rPr>
              <m:t>i</m:t>
            </m:r>
            <m:r>
              <w:rPr>
                <w:rFonts w:ascii="Cambria Math"/>
                <w:lang w:val="fr-FR"/>
              </w:rPr>
              <m:t>=1</m:t>
            </m:r>
          </m:sub>
          <m:sup>
            <m:r>
              <w:rPr>
                <w:rFonts w:ascii="Cambria Math" w:hAnsi="Cambria Math"/>
              </w:rPr>
              <m:t>n</m:t>
            </m:r>
          </m:sup>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lang w:val="fr-FR"/>
              </w:rPr>
              <m:t>∼</m:t>
            </m:r>
            <m:sSubSup>
              <m:sSubSupPr>
                <m:ctrlPr>
                  <w:rPr>
                    <w:rFonts w:ascii="Cambria Math" w:hAnsi="Cambria Math"/>
                  </w:rPr>
                </m:ctrlPr>
              </m:sSubSupPr>
              <m:e>
                <m:r>
                  <w:rPr>
                    <w:rFonts w:ascii="Cambria Math" w:hAnsi="Cambria Math"/>
                  </w:rPr>
                  <m:t>χ</m:t>
                </m:r>
              </m:e>
              <m:sub>
                <m:r>
                  <w:rPr>
                    <w:rFonts w:ascii="Cambria Math"/>
                    <w:lang w:val="fr-FR"/>
                  </w:rPr>
                  <m:t>2</m:t>
                </m:r>
                <m:r>
                  <w:rPr>
                    <w:rFonts w:ascii="Cambria Math" w:hAnsi="Cambria Math"/>
                  </w:rPr>
                  <m:t>n</m:t>
                </m:r>
              </m:sub>
              <m:sup>
                <m:r>
                  <w:rPr>
                    <w:rFonts w:ascii="Cambria Math"/>
                    <w:lang w:val="fr-FR"/>
                  </w:rPr>
                  <m:t>2</m:t>
                </m:r>
              </m:sup>
            </m:sSubSup>
          </m:e>
        </m:nary>
      </m:oMath>
      <w:r w:rsidRPr="00DE52C8">
        <w:rPr>
          <w:lang w:val="fr-FR"/>
        </w:rPr>
        <w:t>.</w:t>
      </w:r>
    </w:p>
    <w:p w:rsidR="0021635D" w:rsidRPr="00135A55" w:rsidRDefault="0021635D" w:rsidP="00135A55">
      <w:pPr>
        <w:pStyle w:val="ListParagraph"/>
        <w:numPr>
          <w:ilvl w:val="0"/>
          <w:numId w:val="38"/>
        </w:numPr>
        <w:tabs>
          <w:tab w:val="left" w:pos="426"/>
        </w:tabs>
        <w:spacing w:before="120" w:after="120" w:line="240" w:lineRule="auto"/>
        <w:ind w:left="0" w:firstLine="0"/>
        <w:rPr>
          <w:rFonts w:ascii="Times New Roman" w:hAnsi="Times New Roman" w:cs="Times New Roman"/>
          <w:sz w:val="20"/>
          <w:szCs w:val="20"/>
        </w:rPr>
      </w:pPr>
      <w:r w:rsidRPr="00135A55">
        <w:rPr>
          <w:rFonts w:ascii="Times New Roman" w:hAnsi="Times New Roman" w:cs="Times New Roman"/>
          <w:sz w:val="20"/>
          <w:szCs w:val="20"/>
        </w:rPr>
        <w:t xml:space="preserve">Giả sử </w:t>
      </w:r>
      <m:oMath>
        <m:sSub>
          <m:sSubPr>
            <m:ctrlPr>
              <w:rPr>
                <w:rFonts w:ascii="Cambria Math" w:hAnsi="Cambria Math"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Cambria Math" w:cs="Times New Roman"/>
            <w:sz w:val="20"/>
            <w:szCs w:val="20"/>
          </w:rPr>
          <m:t>,</m:t>
        </m:r>
        <m:r>
          <w:rPr>
            <w:rFonts w:ascii="Cambria Math" w:hAnsi="Cambria Math" w:cs="Times New Roman"/>
            <w:sz w:val="20"/>
            <w:szCs w:val="20"/>
          </w:rPr>
          <m:t>i=1,2,...,n</m:t>
        </m:r>
      </m:oMath>
      <w:r w:rsidRPr="00135A55">
        <w:rPr>
          <w:rFonts w:ascii="Times New Roman" w:hAnsi="Times New Roman" w:cs="Times New Roman"/>
          <w:sz w:val="20"/>
          <w:szCs w:val="20"/>
        </w:rPr>
        <w:t xml:space="preserve"> là các biến ngẫu nhiên độc lập có phân phối “</w:t>
      </w:r>
      <w:r w:rsidRPr="00135A55">
        <w:rPr>
          <w:rFonts w:ascii="Times New Roman" w:hAnsi="Times New Roman" w:cs="Times New Roman"/>
          <w:sz w:val="20"/>
          <w:szCs w:val="20"/>
          <w:lang w:val="fr-FR"/>
        </w:rPr>
        <w:t>chi</w:t>
      </w:r>
      <w:r w:rsidRPr="00135A55">
        <w:rPr>
          <w:rFonts w:ascii="Times New Roman" w:hAnsi="Times New Roman" w:cs="Times New Roman"/>
          <w:sz w:val="20"/>
          <w:szCs w:val="20"/>
        </w:rPr>
        <w:t xml:space="preserve"> – bình phương” với  1 bậc</w:t>
      </w:r>
      <w:r w:rsidRPr="00135A55">
        <w:rPr>
          <w:rFonts w:ascii="Times New Roman" w:hAnsi="Times New Roman" w:cs="Times New Roman"/>
          <w:sz w:val="20"/>
          <w:szCs w:val="20"/>
          <w:lang w:val="fr-FR"/>
        </w:rPr>
        <w:t xml:space="preserve"> </w:t>
      </w:r>
      <w:r w:rsidRPr="00135A55">
        <w:rPr>
          <w:rFonts w:ascii="Times New Roman" w:hAnsi="Times New Roman" w:cs="Times New Roman"/>
          <w:sz w:val="20"/>
          <w:szCs w:val="20"/>
        </w:rPr>
        <w:t>tự do. Như vậy</w:t>
      </w:r>
      <m:oMath>
        <m:r>
          <m:rPr>
            <m:sty m:val="p"/>
          </m:rPr>
          <w:rPr>
            <w:rFonts w:ascii="Cambria Math" w:hAnsi="Cambria Math" w:cs="Times New Roman"/>
            <w:sz w:val="20"/>
            <w:szCs w:val="20"/>
          </w:rPr>
          <m:t xml:space="preserve"> </m:t>
        </m:r>
        <m:sSub>
          <m:sSubPr>
            <m:ctrlPr>
              <w:rPr>
                <w:rFonts w:ascii="Cambria Math" w:hAnsi="Cambria Math"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Cambria Math" w:cs="Times New Roman"/>
            <w:sz w:val="20"/>
            <w:szCs w:val="20"/>
          </w:rPr>
          <m:t>∼</m:t>
        </m:r>
        <m:r>
          <w:rPr>
            <w:rFonts w:ascii="Cambria Math" w:hAnsi="Cambria Math" w:cs="Times New Roman"/>
            <w:sz w:val="20"/>
            <w:szCs w:val="20"/>
          </w:rPr>
          <m:t>G</m:t>
        </m:r>
        <m:d>
          <m:dPr>
            <m:ctrlPr>
              <w:rPr>
                <w:rFonts w:ascii="Cambria Math" w:hAnsi="Cambria Math" w:cs="Times New Roman"/>
                <w:sz w:val="20"/>
                <w:szCs w:val="20"/>
              </w:rPr>
            </m:ctrlPr>
          </m:dPr>
          <m:e>
            <m:f>
              <m:fPr>
                <m:ctrlPr>
                  <w:rPr>
                    <w:rFonts w:ascii="Cambria Math" w:hAnsi="Cambria Math" w:cs="Times New Roman"/>
                    <w:sz w:val="20"/>
                    <w:szCs w:val="20"/>
                  </w:rPr>
                </m:ctrlPr>
              </m:fPr>
              <m:num>
                <m:r>
                  <w:rPr>
                    <w:rFonts w:ascii="Cambria Math" w:hAnsi="Cambria Math" w:cs="Times New Roman"/>
                    <w:sz w:val="20"/>
                    <w:szCs w:val="20"/>
                  </w:rPr>
                  <m:t>1</m:t>
                </m:r>
              </m:num>
              <m:den>
                <m:r>
                  <w:rPr>
                    <w:rFonts w:ascii="Cambria Math" w:hAnsi="Cambria Math" w:cs="Times New Roman"/>
                    <w:sz w:val="20"/>
                    <w:szCs w:val="20"/>
                  </w:rPr>
                  <m:t>2</m:t>
                </m:r>
              </m:den>
            </m:f>
            <m:r>
              <m:rPr>
                <m:sty m:val="p"/>
              </m:rPr>
              <w:rPr>
                <w:rFonts w:ascii="Cambria Math" w:hAnsi="Cambria Math" w:cs="Times New Roman"/>
                <w:sz w:val="20"/>
                <w:szCs w:val="20"/>
              </w:rPr>
              <m:t>,</m:t>
            </m:r>
            <m:f>
              <m:fPr>
                <m:ctrlPr>
                  <w:rPr>
                    <w:rFonts w:ascii="Cambria Math" w:hAnsi="Cambria Math" w:cs="Times New Roman"/>
                    <w:sz w:val="20"/>
                    <w:szCs w:val="20"/>
                  </w:rPr>
                </m:ctrlPr>
              </m:fPr>
              <m:num>
                <m:r>
                  <w:rPr>
                    <w:rFonts w:ascii="Cambria Math" w:hAnsi="Cambria Math" w:cs="Times New Roman"/>
                    <w:sz w:val="20"/>
                    <w:szCs w:val="20"/>
                  </w:rPr>
                  <m:t>1</m:t>
                </m:r>
              </m:num>
              <m:den>
                <m:r>
                  <w:rPr>
                    <w:rFonts w:ascii="Cambria Math" w:hAnsi="Cambria Math" w:cs="Times New Roman"/>
                    <w:sz w:val="20"/>
                    <w:szCs w:val="20"/>
                  </w:rPr>
                  <m:t>2</m:t>
                </m:r>
              </m:den>
            </m:f>
          </m:e>
        </m:d>
        <m:r>
          <m:rPr>
            <m:sty m:val="p"/>
          </m:rPr>
          <w:rPr>
            <w:rFonts w:ascii="Cambria Math" w:hAnsi="Cambria Math" w:cs="Times New Roman"/>
            <w:sz w:val="20"/>
            <w:szCs w:val="20"/>
          </w:rPr>
          <m:t>,</m:t>
        </m:r>
        <m:r>
          <w:rPr>
            <w:rFonts w:ascii="Cambria Math" w:hAnsi="Cambria Math" w:cs="Times New Roman"/>
            <w:sz w:val="20"/>
            <w:szCs w:val="20"/>
          </w:rPr>
          <m:t>i=1,2,...,n</m:t>
        </m:r>
      </m:oMath>
      <w:r w:rsidRPr="00135A55">
        <w:rPr>
          <w:rFonts w:ascii="Times New Roman" w:hAnsi="Times New Roman" w:cs="Times New Roman"/>
          <w:sz w:val="20"/>
          <w:szCs w:val="20"/>
        </w:rPr>
        <w:t>. Và ta có</w:t>
      </w:r>
      <m:oMath>
        <m:r>
          <m:rPr>
            <m:sty m:val="p"/>
          </m:rPr>
          <w:rPr>
            <w:rFonts w:ascii="Cambria Math" w:hAnsi="Cambria Math" w:cs="Times New Roman"/>
            <w:sz w:val="20"/>
            <w:szCs w:val="20"/>
          </w:rPr>
          <m:t xml:space="preserve"> </m:t>
        </m:r>
        <m:nary>
          <m:naryPr>
            <m:chr m:val="∑"/>
            <m:limLoc m:val="undOvr"/>
            <m:grow m:val="1"/>
            <m:ctrlPr>
              <w:rPr>
                <w:rFonts w:ascii="Cambria Math" w:hAnsi="Cambria Math" w:cs="Times New Roman"/>
                <w:sz w:val="20"/>
                <w:szCs w:val="20"/>
              </w:rPr>
            </m:ctrlPr>
          </m:naryPr>
          <m:sub>
            <m:r>
              <w:rPr>
                <w:rFonts w:ascii="Cambria Math" w:hAnsi="Cambria Math" w:cs="Times New Roman"/>
                <w:sz w:val="20"/>
                <w:szCs w:val="20"/>
              </w:rPr>
              <m:t>i=1</m:t>
            </m:r>
          </m:sub>
          <m:sup>
            <m:r>
              <w:rPr>
                <w:rFonts w:ascii="Cambria Math" w:hAnsi="Cambria Math" w:cs="Times New Roman"/>
                <w:sz w:val="20"/>
                <w:szCs w:val="20"/>
              </w:rPr>
              <m:t>n</m:t>
            </m:r>
          </m:sup>
          <m:e>
            <m:sSub>
              <m:sSubPr>
                <m:ctrlPr>
                  <w:rPr>
                    <w:rFonts w:ascii="Cambria Math" w:hAnsi="Cambria Math"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Cambria Math" w:cs="Times New Roman"/>
                <w:sz w:val="20"/>
                <w:szCs w:val="20"/>
              </w:rPr>
              <m:t>∼</m:t>
            </m:r>
            <m:r>
              <w:rPr>
                <w:rFonts w:ascii="Cambria Math" w:hAnsi="Cambria Math" w:cs="Times New Roman"/>
                <w:sz w:val="20"/>
                <w:szCs w:val="20"/>
              </w:rPr>
              <m:t>G</m:t>
            </m:r>
            <m:d>
              <m:dPr>
                <m:ctrlPr>
                  <w:rPr>
                    <w:rFonts w:ascii="Cambria Math" w:hAnsi="Cambria Math" w:cs="Times New Roman"/>
                    <w:sz w:val="20"/>
                    <w:szCs w:val="20"/>
                  </w:rPr>
                </m:ctrlPr>
              </m:dPr>
              <m:e>
                <m:f>
                  <m:fPr>
                    <m:ctrlPr>
                      <w:rPr>
                        <w:rFonts w:ascii="Cambria Math" w:hAnsi="Cambria Math" w:cs="Times New Roman"/>
                        <w:sz w:val="20"/>
                        <w:szCs w:val="20"/>
                      </w:rPr>
                    </m:ctrlPr>
                  </m:fPr>
                  <m:num>
                    <m:r>
                      <w:rPr>
                        <w:rFonts w:ascii="Cambria Math" w:hAnsi="Cambria Math" w:cs="Times New Roman"/>
                        <w:sz w:val="20"/>
                        <w:szCs w:val="20"/>
                      </w:rPr>
                      <m:t>1</m:t>
                    </m:r>
                  </m:num>
                  <m:den>
                    <m:r>
                      <w:rPr>
                        <w:rFonts w:ascii="Cambria Math" w:hAnsi="Cambria Math" w:cs="Times New Roman"/>
                        <w:sz w:val="20"/>
                        <w:szCs w:val="20"/>
                      </w:rPr>
                      <m:t>2</m:t>
                    </m:r>
                  </m:den>
                </m:f>
                <m:r>
                  <m:rPr>
                    <m:sty m:val="p"/>
                  </m:rPr>
                  <w:rPr>
                    <w:rFonts w:ascii="Cambria Math" w:hAnsi="Cambria Math" w:cs="Times New Roman"/>
                    <w:sz w:val="20"/>
                    <w:szCs w:val="20"/>
                  </w:rPr>
                  <m:t>,</m:t>
                </m:r>
                <m:f>
                  <m:fPr>
                    <m:ctrlPr>
                      <w:rPr>
                        <w:rFonts w:ascii="Cambria Math" w:hAnsi="Cambria Math" w:cs="Times New Roman"/>
                        <w:sz w:val="20"/>
                        <w:szCs w:val="20"/>
                      </w:rPr>
                    </m:ctrlPr>
                  </m:fPr>
                  <m:num>
                    <m:r>
                      <w:rPr>
                        <w:rFonts w:ascii="Cambria Math" w:hAnsi="Cambria Math" w:cs="Times New Roman"/>
                        <w:sz w:val="20"/>
                        <w:szCs w:val="20"/>
                      </w:rPr>
                      <m:t>n</m:t>
                    </m:r>
                  </m:num>
                  <m:den>
                    <m:r>
                      <w:rPr>
                        <w:rFonts w:ascii="Cambria Math" w:hAnsi="Cambria Math" w:cs="Times New Roman"/>
                        <w:sz w:val="20"/>
                        <w:szCs w:val="20"/>
                      </w:rPr>
                      <m:t>2</m:t>
                    </m:r>
                  </m:den>
                </m:f>
              </m:e>
            </m:d>
          </m:e>
        </m:nary>
      </m:oMath>
      <w:r w:rsidRPr="00135A55">
        <w:rPr>
          <w:rFonts w:ascii="Times New Roman" w:hAnsi="Times New Roman" w:cs="Times New Roman"/>
          <w:sz w:val="20"/>
          <w:szCs w:val="20"/>
        </w:rPr>
        <w:t xml:space="preserve">, tức là </w:t>
      </w:r>
      <m:oMath>
        <m:nary>
          <m:naryPr>
            <m:chr m:val="∑"/>
            <m:limLoc m:val="undOvr"/>
            <m:grow m:val="1"/>
            <m:ctrlPr>
              <w:rPr>
                <w:rFonts w:ascii="Cambria Math" w:hAnsi="Cambria Math" w:cs="Times New Roman"/>
                <w:sz w:val="20"/>
                <w:szCs w:val="20"/>
              </w:rPr>
            </m:ctrlPr>
          </m:naryPr>
          <m:sub>
            <m:r>
              <w:rPr>
                <w:rFonts w:ascii="Cambria Math" w:hAnsi="Cambria Math" w:cs="Times New Roman"/>
                <w:sz w:val="20"/>
                <w:szCs w:val="20"/>
              </w:rPr>
              <m:t>i=1</m:t>
            </m:r>
          </m:sub>
          <m:sup>
            <m:r>
              <w:rPr>
                <w:rFonts w:ascii="Cambria Math" w:hAnsi="Cambria Math" w:cs="Times New Roman"/>
                <w:sz w:val="20"/>
                <w:szCs w:val="20"/>
              </w:rPr>
              <m:t>n</m:t>
            </m:r>
          </m:sup>
          <m:e>
            <m:sSub>
              <m:sSubPr>
                <m:ctrlPr>
                  <w:rPr>
                    <w:rFonts w:ascii="Cambria Math" w:hAnsi="Cambria Math"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e>
        </m:nary>
      </m:oMath>
      <w:r w:rsidRPr="00135A55">
        <w:rPr>
          <w:rFonts w:ascii="Times New Roman" w:hAnsi="Times New Roman" w:cs="Times New Roman"/>
          <w:sz w:val="20"/>
          <w:szCs w:val="20"/>
        </w:rPr>
        <w:t>có phân phối “chi – bình phương” với  n bậc tự do .</w:t>
      </w:r>
    </w:p>
    <w:p w:rsidR="00417761" w:rsidRPr="00417761" w:rsidRDefault="00417761" w:rsidP="00135A55">
      <w:pPr>
        <w:pStyle w:val="ListParagraph"/>
        <w:numPr>
          <w:ilvl w:val="1"/>
          <w:numId w:val="39"/>
        </w:numPr>
        <w:tabs>
          <w:tab w:val="left" w:pos="0"/>
          <w:tab w:val="left" w:pos="426"/>
        </w:tabs>
        <w:spacing w:before="120" w:after="120" w:line="240" w:lineRule="auto"/>
        <w:ind w:left="0" w:firstLine="0"/>
        <w:contextualSpacing w:val="0"/>
        <w:rPr>
          <w:rFonts w:ascii="Times New Roman" w:hAnsi="Times New Roman" w:cs="Times New Roman"/>
          <w:sz w:val="20"/>
          <w:szCs w:val="20"/>
        </w:rPr>
      </w:pPr>
      <w:r w:rsidRPr="00417761">
        <w:rPr>
          <w:rFonts w:ascii="Times New Roman" w:hAnsi="Times New Roman" w:cs="Times New Roman"/>
          <w:sz w:val="20"/>
          <w:szCs w:val="20"/>
        </w:rPr>
        <w:t xml:space="preserve">Giả sử </w:t>
      </w:r>
      <m:oMath>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Times New Roman" w:cs="Times New Roman"/>
            <w:sz w:val="20"/>
            <w:szCs w:val="20"/>
          </w:rPr>
          <m:t>,</m:t>
        </m:r>
        <m:r>
          <w:rPr>
            <w:rFonts w:ascii="Cambria Math" w:hAnsi="Cambria Math" w:cs="Times New Roman"/>
            <w:sz w:val="20"/>
            <w:szCs w:val="20"/>
          </w:rPr>
          <m:t>i</m:t>
        </m:r>
        <m:r>
          <w:rPr>
            <w:rFonts w:ascii="Cambria Math" w:hAnsi="Times New Roman" w:cs="Times New Roman"/>
            <w:sz w:val="20"/>
            <w:szCs w:val="20"/>
          </w:rPr>
          <m:t>=1,2,...,</m:t>
        </m:r>
        <m:r>
          <w:rPr>
            <w:rFonts w:ascii="Cambria Math" w:hAnsi="Cambria Math" w:cs="Times New Roman"/>
            <w:sz w:val="20"/>
            <w:szCs w:val="20"/>
          </w:rPr>
          <m:t>n</m:t>
        </m:r>
      </m:oMath>
      <w:r w:rsidRPr="00417761">
        <w:rPr>
          <w:rFonts w:ascii="Times New Roman" w:hAnsi="Times New Roman" w:cs="Times New Roman"/>
          <w:sz w:val="20"/>
          <w:szCs w:val="20"/>
        </w:rPr>
        <w:t xml:space="preserve"> là các biến ngẫu nhiên độc lập có cùng phân phối chuẩn</w:t>
      </w:r>
      <m:oMath>
        <m:r>
          <w:rPr>
            <w:rFonts w:ascii="Cambria Math" w:hAnsi="Times New Roman" w:cs="Times New Roman"/>
            <w:sz w:val="20"/>
            <w:szCs w:val="20"/>
          </w:rPr>
          <m:t xml:space="preserve"> </m:t>
        </m:r>
        <m:r>
          <w:rPr>
            <w:rFonts w:ascii="Cambria Math" w:hAnsi="Cambria Math" w:cs="Times New Roman"/>
            <w:sz w:val="20"/>
            <w:szCs w:val="20"/>
          </w:rPr>
          <m:t>N</m:t>
        </m:r>
        <m:r>
          <w:rPr>
            <w:rFonts w:ascii="Cambria Math" w:hAnsi="Times New Roman" w:cs="Times New Roman"/>
            <w:sz w:val="20"/>
            <w:szCs w:val="20"/>
          </w:rPr>
          <m:t>(0,1)</m:t>
        </m:r>
      </m:oMath>
      <w:r>
        <w:rPr>
          <w:rFonts w:ascii="Times New Roman" w:hAnsi="Times New Roman" w:cs="Times New Roman"/>
          <w:sz w:val="20"/>
          <w:szCs w:val="20"/>
        </w:rPr>
        <w:t>. Xét phân</w:t>
      </w:r>
      <w:r w:rsidRPr="00DE52C8">
        <w:rPr>
          <w:rFonts w:ascii="Times New Roman" w:hAnsi="Times New Roman" w:cs="Times New Roman"/>
          <w:sz w:val="20"/>
          <w:szCs w:val="20"/>
        </w:rPr>
        <w:t xml:space="preserve"> </w:t>
      </w:r>
      <w:r w:rsidRPr="00417761">
        <w:rPr>
          <w:rFonts w:ascii="Times New Roman" w:hAnsi="Times New Roman" w:cs="Times New Roman"/>
          <w:sz w:val="20"/>
          <w:szCs w:val="20"/>
        </w:rPr>
        <w:t>phối của thống kê</w:t>
      </w:r>
      <m:oMath>
        <m:r>
          <w:rPr>
            <w:rFonts w:ascii="Cambria Math" w:hAnsi="Times New Roman" w:cs="Times New Roman"/>
            <w:sz w:val="20"/>
            <w:szCs w:val="20"/>
          </w:rPr>
          <m:t xml:space="preserve"> </m:t>
        </m:r>
        <m:r>
          <w:rPr>
            <w:rFonts w:ascii="Cambria Math" w:hAnsi="Cambria Math" w:cs="Times New Roman"/>
            <w:sz w:val="20"/>
            <w:szCs w:val="20"/>
          </w:rPr>
          <m:t>T</m:t>
        </m:r>
        <m:r>
          <w:rPr>
            <w:rFonts w:ascii="Cambria Math" w:hAnsi="Times New Roman" w:cs="Times New Roman"/>
            <w:sz w:val="20"/>
            <w:szCs w:val="20"/>
          </w:rPr>
          <m:t>(</m:t>
        </m:r>
        <m:r>
          <w:rPr>
            <w:rFonts w:ascii="Cambria Math" w:hAnsi="Cambria Math" w:cs="Times New Roman"/>
            <w:sz w:val="20"/>
            <w:szCs w:val="20"/>
          </w:rPr>
          <m:t>X</m:t>
        </m:r>
        <m:r>
          <w:rPr>
            <w:rFonts w:ascii="Cambria Math" w:hAnsi="Times New Roman" w:cs="Times New Roman"/>
            <w:sz w:val="20"/>
            <w:szCs w:val="20"/>
          </w:rPr>
          <m:t>)=</m:t>
        </m:r>
        <m:nary>
          <m:naryPr>
            <m:chr m:val="∑"/>
            <m:limLoc m:val="undOvr"/>
            <m:grow m:val="1"/>
            <m:ctrlPr>
              <w:rPr>
                <w:rFonts w:ascii="Cambria Math" w:hAnsi="Times New Roman" w:cs="Times New Roman"/>
                <w:sz w:val="20"/>
                <w:szCs w:val="20"/>
              </w:rPr>
            </m:ctrlPr>
          </m:naryPr>
          <m:sub>
            <m:r>
              <w:rPr>
                <w:rFonts w:ascii="Cambria Math" w:hAnsi="Cambria Math" w:cs="Times New Roman"/>
                <w:sz w:val="20"/>
                <w:szCs w:val="20"/>
              </w:rPr>
              <m:t>i</m:t>
            </m:r>
            <m:r>
              <w:rPr>
                <w:rFonts w:ascii="Cambria Math" w:hAnsi="Times New Roman" w:cs="Times New Roman"/>
                <w:sz w:val="20"/>
                <w:szCs w:val="20"/>
              </w:rPr>
              <m:t>=1</m:t>
            </m:r>
          </m:sub>
          <m:sup>
            <m:r>
              <w:rPr>
                <w:rFonts w:ascii="Cambria Math" w:hAnsi="Cambria Math" w:cs="Times New Roman"/>
                <w:sz w:val="20"/>
                <w:szCs w:val="20"/>
              </w:rPr>
              <m:t>n</m:t>
            </m:r>
          </m:sup>
          <m:e>
            <m:sSubSup>
              <m:sSubSupPr>
                <m:ctrlPr>
                  <w:rPr>
                    <w:rFonts w:ascii="Cambria Math" w:hAnsi="Times New Roman" w:cs="Times New Roman"/>
                    <w:sz w:val="20"/>
                    <w:szCs w:val="20"/>
                  </w:rPr>
                </m:ctrlPr>
              </m:sSubSupPr>
              <m:e>
                <m:r>
                  <w:rPr>
                    <w:rFonts w:ascii="Cambria Math" w:hAnsi="Cambria Math" w:cs="Times New Roman"/>
                    <w:sz w:val="20"/>
                    <w:szCs w:val="20"/>
                  </w:rPr>
                  <m:t>X</m:t>
                </m:r>
              </m:e>
              <m:sub>
                <m:r>
                  <w:rPr>
                    <w:rFonts w:ascii="Cambria Math" w:hAnsi="Cambria Math" w:cs="Times New Roman"/>
                    <w:sz w:val="20"/>
                    <w:szCs w:val="20"/>
                  </w:rPr>
                  <m:t>i</m:t>
                </m:r>
              </m:sub>
              <m:sup>
                <m:r>
                  <w:rPr>
                    <w:rFonts w:ascii="Cambria Math" w:hAnsi="Times New Roman" w:cs="Times New Roman"/>
                    <w:sz w:val="20"/>
                    <w:szCs w:val="20"/>
                  </w:rPr>
                  <m:t>2</m:t>
                </m:r>
              </m:sup>
            </m:sSubSup>
          </m:e>
        </m:nary>
      </m:oMath>
      <w:r w:rsidRPr="00417761">
        <w:rPr>
          <w:rFonts w:ascii="Times New Roman" w:hAnsi="Times New Roman" w:cs="Times New Roman"/>
          <w:sz w:val="20"/>
          <w:szCs w:val="20"/>
        </w:rPr>
        <w:t>.</w:t>
      </w:r>
    </w:p>
    <w:p w:rsidR="00417761" w:rsidRPr="00135A55" w:rsidRDefault="00417761" w:rsidP="00135A55">
      <w:pPr>
        <w:pStyle w:val="ListParagraph"/>
        <w:tabs>
          <w:tab w:val="left" w:pos="0"/>
        </w:tabs>
        <w:spacing w:before="120" w:after="120" w:line="240" w:lineRule="auto"/>
        <w:ind w:left="0" w:firstLine="227"/>
        <w:rPr>
          <w:rFonts w:ascii="Times New Roman" w:eastAsiaTheme="minorEastAsia" w:hAnsi="Times New Roman" w:cs="Times New Roman"/>
          <w:sz w:val="20"/>
          <w:szCs w:val="20"/>
          <w:lang w:val="fr-FR"/>
        </w:rPr>
      </w:pPr>
      <w:r w:rsidRPr="00417761">
        <w:rPr>
          <w:rFonts w:ascii="Times New Roman" w:hAnsi="Times New Roman" w:cs="Times New Roman"/>
          <w:sz w:val="20"/>
          <w:szCs w:val="20"/>
        </w:rPr>
        <w:t xml:space="preserve">Ta có  </w:t>
      </w:r>
      <m:oMath>
        <m:r>
          <w:rPr>
            <w:rFonts w:ascii="Cambria Math" w:hAnsi="Cambria Math" w:cs="Times New Roman"/>
            <w:sz w:val="20"/>
            <w:szCs w:val="20"/>
          </w:rPr>
          <m:t>P</m:t>
        </m:r>
        <m:r>
          <w:rPr>
            <w:rFonts w:ascii="Cambria Math" w:hAnsi="Times New Roman" w:cs="Times New Roman"/>
            <w:sz w:val="20"/>
            <w:szCs w:val="20"/>
          </w:rPr>
          <m:t>[</m:t>
        </m:r>
        <m:sSubSup>
          <m:sSubSupPr>
            <m:ctrlPr>
              <w:rPr>
                <w:rFonts w:ascii="Cambria Math" w:hAnsi="Times New Roman" w:cs="Times New Roman"/>
                <w:sz w:val="20"/>
                <w:szCs w:val="20"/>
              </w:rPr>
            </m:ctrlPr>
          </m:sSubSupPr>
          <m:e>
            <m:r>
              <w:rPr>
                <w:rFonts w:ascii="Cambria Math" w:hAnsi="Cambria Math" w:cs="Times New Roman"/>
                <w:sz w:val="20"/>
                <w:szCs w:val="20"/>
              </w:rPr>
              <m:t>X</m:t>
            </m:r>
          </m:e>
          <m:sub>
            <m:r>
              <w:rPr>
                <w:rFonts w:ascii="Cambria Math" w:hAnsi="Cambria Math" w:cs="Times New Roman"/>
                <w:sz w:val="20"/>
                <w:szCs w:val="20"/>
              </w:rPr>
              <m:t>i</m:t>
            </m:r>
          </m:sub>
          <m:sup>
            <m:r>
              <w:rPr>
                <w:rFonts w:ascii="Cambria Math" w:hAnsi="Times New Roman" w:cs="Times New Roman"/>
                <w:sz w:val="20"/>
                <w:szCs w:val="20"/>
              </w:rPr>
              <m:t>2</m:t>
            </m:r>
          </m:sup>
        </m:sSubSup>
        <m:r>
          <m:rPr>
            <m:sty m:val="p"/>
          </m:rPr>
          <w:rPr>
            <w:rFonts w:ascii="Cambria Math" w:hAnsi="Times New Roman" w:cs="Times New Roman"/>
            <w:sz w:val="20"/>
            <w:szCs w:val="20"/>
          </w:rPr>
          <m:t>&lt;</m:t>
        </m:r>
        <m:r>
          <w:rPr>
            <w:rFonts w:ascii="Cambria Math" w:hAnsi="Cambria Math" w:cs="Times New Roman"/>
            <w:sz w:val="20"/>
            <w:szCs w:val="20"/>
          </w:rPr>
          <m:t>z</m:t>
        </m:r>
        <m:r>
          <w:rPr>
            <w:rFonts w:ascii="Cambria Math" w:hAnsi="Times New Roman" w:cs="Times New Roman"/>
            <w:sz w:val="20"/>
            <w:szCs w:val="20"/>
          </w:rPr>
          <m:t>]=0</m:t>
        </m:r>
      </m:oMath>
      <w:r w:rsidRPr="00417761">
        <w:rPr>
          <w:rFonts w:ascii="Times New Roman" w:hAnsi="Times New Roman" w:cs="Times New Roman"/>
          <w:sz w:val="20"/>
          <w:szCs w:val="20"/>
        </w:rPr>
        <w:t xml:space="preserve"> nếu</w:t>
      </w:r>
      <m:oMath>
        <m:r>
          <w:rPr>
            <w:rFonts w:ascii="Cambria Math" w:hAnsi="Times New Roman" w:cs="Times New Roman"/>
            <w:sz w:val="20"/>
            <w:szCs w:val="20"/>
          </w:rPr>
          <m:t xml:space="preserve"> </m:t>
        </m:r>
        <m:r>
          <w:rPr>
            <w:rFonts w:ascii="Cambria Math" w:hAnsi="Cambria Math" w:cs="Times New Roman"/>
            <w:sz w:val="20"/>
            <w:szCs w:val="20"/>
          </w:rPr>
          <m:t>z</m:t>
        </m:r>
        <m:r>
          <w:rPr>
            <w:rFonts w:ascii="Cambria Math" w:hAnsi="Times New Roman" w:cs="Times New Roman"/>
            <w:sz w:val="20"/>
            <w:szCs w:val="20"/>
          </w:rPr>
          <m:t>&lt;0</m:t>
        </m:r>
      </m:oMath>
      <w:r w:rsidRPr="00417761">
        <w:rPr>
          <w:rFonts w:ascii="Times New Roman" w:hAnsi="Times New Roman" w:cs="Times New Roman"/>
          <w:sz w:val="20"/>
          <w:szCs w:val="20"/>
        </w:rPr>
        <w:t xml:space="preserve">. Xét </w:t>
      </w:r>
      <m:oMath>
        <m:r>
          <w:rPr>
            <w:rFonts w:ascii="Cambria Math" w:hAnsi="Cambria Math" w:cs="Times New Roman"/>
            <w:sz w:val="20"/>
            <w:szCs w:val="20"/>
          </w:rPr>
          <m:t>z</m:t>
        </m:r>
        <m:r>
          <w:rPr>
            <w:rFonts w:ascii="Cambria Math" w:hAnsi="Times New Roman" w:cs="Times New Roman"/>
            <w:sz w:val="20"/>
            <w:szCs w:val="20"/>
          </w:rPr>
          <m:t>&gt;0</m:t>
        </m:r>
      </m:oMath>
    </w:p>
    <w:p w:rsidR="00417761" w:rsidRPr="008E720A" w:rsidRDefault="00417761" w:rsidP="00135A55">
      <w:pPr>
        <w:pStyle w:val="ListParagraph"/>
        <w:tabs>
          <w:tab w:val="left" w:pos="0"/>
        </w:tabs>
        <w:spacing w:before="120" w:after="120" w:line="240" w:lineRule="auto"/>
        <w:ind w:left="0" w:firstLine="227"/>
        <w:rPr>
          <w:rFonts w:ascii="Times New Roman" w:hAnsi="Times New Roman" w:cs="Times New Roman"/>
          <w:sz w:val="20"/>
          <w:szCs w:val="20"/>
          <w:lang w:val="en-US"/>
        </w:rPr>
      </w:pPr>
      <m:oMathPara>
        <m:oMath>
          <m:r>
            <w:rPr>
              <w:rFonts w:ascii="Cambria Math" w:hAnsi="Cambria Math" w:cs="Times New Roman"/>
              <w:sz w:val="20"/>
              <w:szCs w:val="20"/>
            </w:rPr>
            <m:t>P</m:t>
          </m:r>
          <m:d>
            <m:dPr>
              <m:begChr m:val="["/>
              <m:endChr m:val="]"/>
              <m:ctrlPr>
                <w:rPr>
                  <w:rFonts w:ascii="Cambria Math" w:hAnsi="Times New Roman" w:cs="Times New Roman"/>
                  <w:i/>
                  <w:sz w:val="20"/>
                  <w:szCs w:val="20"/>
                </w:rPr>
              </m:ctrlPr>
            </m:dPr>
            <m:e>
              <m:sSubSup>
                <m:sSubSupPr>
                  <m:ctrlPr>
                    <w:rPr>
                      <w:rFonts w:ascii="Cambria Math" w:hAnsi="Times New Roman" w:cs="Times New Roman"/>
                      <w:sz w:val="20"/>
                      <w:szCs w:val="20"/>
                    </w:rPr>
                  </m:ctrlPr>
                </m:sSubSupPr>
                <m:e>
                  <m:r>
                    <w:rPr>
                      <w:rFonts w:ascii="Cambria Math" w:hAnsi="Cambria Math" w:cs="Times New Roman"/>
                      <w:sz w:val="20"/>
                      <w:szCs w:val="20"/>
                    </w:rPr>
                    <m:t>X</m:t>
                  </m:r>
                </m:e>
                <m:sub>
                  <m:r>
                    <w:rPr>
                      <w:rFonts w:ascii="Cambria Math" w:hAnsi="Cambria Math" w:cs="Times New Roman"/>
                      <w:sz w:val="20"/>
                      <w:szCs w:val="20"/>
                    </w:rPr>
                    <m:t>i</m:t>
                  </m:r>
                </m:sub>
                <m:sup>
                  <m:r>
                    <w:rPr>
                      <w:rFonts w:ascii="Cambria Math" w:hAnsi="Times New Roman" w:cs="Times New Roman"/>
                      <w:sz w:val="20"/>
                      <w:szCs w:val="20"/>
                    </w:rPr>
                    <m:t>2</m:t>
                  </m:r>
                </m:sup>
              </m:sSubSup>
              <m:r>
                <m:rPr>
                  <m:sty m:val="p"/>
                </m:rPr>
                <w:rPr>
                  <w:rFonts w:ascii="Cambria Math" w:hAnsi="Times New Roman" w:cs="Times New Roman"/>
                  <w:sz w:val="20"/>
                  <w:szCs w:val="20"/>
                </w:rPr>
                <m:t>&lt;</m:t>
              </m:r>
              <m:r>
                <w:rPr>
                  <w:rFonts w:ascii="Cambria Math" w:hAnsi="Cambria Math" w:cs="Times New Roman"/>
                  <w:sz w:val="20"/>
                  <w:szCs w:val="20"/>
                </w:rPr>
                <m:t>z</m:t>
              </m:r>
            </m:e>
          </m:d>
          <m:r>
            <w:rPr>
              <w:rFonts w:ascii="Cambria Math" w:hAnsi="Times New Roman" w:cs="Times New Roman"/>
              <w:sz w:val="20"/>
              <w:szCs w:val="20"/>
            </w:rPr>
            <m:t>=</m:t>
          </m:r>
          <m:r>
            <w:rPr>
              <w:rFonts w:ascii="Cambria Math" w:hAnsi="Cambria Math" w:cs="Times New Roman"/>
              <w:sz w:val="20"/>
              <w:szCs w:val="20"/>
            </w:rPr>
            <m:t>P</m:t>
          </m:r>
          <m:d>
            <m:dPr>
              <m:begChr m:val="["/>
              <m:endChr m:val="]"/>
              <m:ctrlPr>
                <w:rPr>
                  <w:rFonts w:ascii="Cambria Math" w:hAnsi="Times New Roman" w:cs="Times New Roman"/>
                  <w:sz w:val="20"/>
                  <w:szCs w:val="20"/>
                </w:rPr>
              </m:ctrlPr>
            </m:dPr>
            <m:e>
              <m:r>
                <m:rPr>
                  <m:sty m:val="p"/>
                </m:rPr>
                <w:rPr>
                  <w:rFonts w:ascii="Cambria Math" w:hAnsi="Times New Roman" w:cs="Times New Roman"/>
                  <w:sz w:val="20"/>
                  <w:szCs w:val="20"/>
                </w:rPr>
                <m:t>-</m:t>
              </m:r>
              <m:rad>
                <m:radPr>
                  <m:degHide m:val="1"/>
                  <m:ctrlPr>
                    <w:rPr>
                      <w:rFonts w:ascii="Cambria Math" w:hAnsi="Times New Roman" w:cs="Times New Roman"/>
                      <w:sz w:val="20"/>
                      <w:szCs w:val="20"/>
                    </w:rPr>
                  </m:ctrlPr>
                </m:radPr>
                <m:deg/>
                <m:e>
                  <m:r>
                    <w:rPr>
                      <w:rFonts w:ascii="Cambria Math" w:hAnsi="Cambria Math" w:cs="Times New Roman"/>
                      <w:sz w:val="20"/>
                      <w:szCs w:val="20"/>
                    </w:rPr>
                    <m:t>z</m:t>
                  </m:r>
                </m:e>
              </m:rad>
              <m:r>
                <m:rPr>
                  <m:sty m:val="p"/>
                </m:rPr>
                <w:rPr>
                  <w:rFonts w:ascii="Cambria Math" w:hAnsi="Times New Roman" w:cs="Times New Roman"/>
                  <w:sz w:val="20"/>
                  <w:szCs w:val="20"/>
                </w:rPr>
                <m:t>&lt;</m:t>
              </m:r>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Times New Roman" w:cs="Times New Roman"/>
                  <w:sz w:val="20"/>
                  <w:szCs w:val="20"/>
                </w:rPr>
                <m:t>&lt;</m:t>
              </m:r>
              <m:rad>
                <m:radPr>
                  <m:degHide m:val="1"/>
                  <m:ctrlPr>
                    <w:rPr>
                      <w:rFonts w:ascii="Cambria Math" w:hAnsi="Times New Roman" w:cs="Times New Roman"/>
                      <w:sz w:val="20"/>
                      <w:szCs w:val="20"/>
                    </w:rPr>
                  </m:ctrlPr>
                </m:radPr>
                <m:deg/>
                <m:e>
                  <m:r>
                    <w:rPr>
                      <w:rFonts w:ascii="Cambria Math" w:hAnsi="Cambria Math" w:cs="Times New Roman"/>
                      <w:sz w:val="20"/>
                      <w:szCs w:val="20"/>
                    </w:rPr>
                    <m:t>z</m:t>
                  </m:r>
                </m:e>
              </m:rad>
            </m:e>
          </m:d>
          <m:r>
            <m:rPr>
              <m:sty m:val="p"/>
            </m:rPr>
            <w:rPr>
              <w:rFonts w:ascii="Cambria Math" w:hAnsi="Times New Roman" w:cs="Times New Roman"/>
              <w:sz w:val="20"/>
              <w:szCs w:val="20"/>
            </w:rPr>
            <m:t>=</m:t>
          </m:r>
          <m:nary>
            <m:naryPr>
              <m:limLoc m:val="undOvr"/>
              <m:grow m:val="1"/>
              <m:ctrlPr>
                <w:rPr>
                  <w:rFonts w:ascii="Cambria Math" w:hAnsi="Times New Roman" w:cs="Times New Roman"/>
                  <w:sz w:val="20"/>
                  <w:szCs w:val="20"/>
                </w:rPr>
              </m:ctrlPr>
            </m:naryPr>
            <m:sub>
              <m:r>
                <m:rPr>
                  <m:sty m:val="p"/>
                </m:rPr>
                <w:rPr>
                  <w:rFonts w:ascii="Cambria Math" w:hAnsi="Cambria Math" w:cs="Times New Roman"/>
                  <w:sz w:val="20"/>
                  <w:szCs w:val="20"/>
                </w:rPr>
                <m:t>-</m:t>
              </m:r>
              <m:rad>
                <m:radPr>
                  <m:degHide m:val="1"/>
                  <m:ctrlPr>
                    <w:rPr>
                      <w:rFonts w:ascii="Cambria Math" w:hAnsi="Times New Roman" w:cs="Times New Roman"/>
                      <w:sz w:val="20"/>
                      <w:szCs w:val="20"/>
                    </w:rPr>
                  </m:ctrlPr>
                </m:radPr>
                <m:deg/>
                <m:e>
                  <m:r>
                    <w:rPr>
                      <w:rFonts w:ascii="Cambria Math" w:hAnsi="Cambria Math" w:cs="Times New Roman"/>
                      <w:sz w:val="20"/>
                      <w:szCs w:val="20"/>
                    </w:rPr>
                    <m:t>z</m:t>
                  </m:r>
                </m:e>
              </m:rad>
            </m:sub>
            <m:sup>
              <m:rad>
                <m:radPr>
                  <m:degHide m:val="1"/>
                  <m:ctrlPr>
                    <w:rPr>
                      <w:rFonts w:ascii="Cambria Math" w:hAnsi="Times New Roman" w:cs="Times New Roman"/>
                      <w:sz w:val="20"/>
                      <w:szCs w:val="20"/>
                    </w:rPr>
                  </m:ctrlPr>
                </m:radPr>
                <m:deg/>
                <m:e>
                  <m:r>
                    <w:rPr>
                      <w:rFonts w:ascii="Cambria Math" w:hAnsi="Cambria Math" w:cs="Times New Roman"/>
                      <w:sz w:val="20"/>
                      <w:szCs w:val="20"/>
                    </w:rPr>
                    <m:t>z</m:t>
                  </m:r>
                </m:e>
              </m:rad>
            </m:sup>
            <m:e>
              <m:f>
                <m:fPr>
                  <m:ctrlPr>
                    <w:rPr>
                      <w:rFonts w:ascii="Cambria Math" w:hAnsi="Times New Roman" w:cs="Times New Roman"/>
                      <w:sz w:val="20"/>
                      <w:szCs w:val="20"/>
                    </w:rPr>
                  </m:ctrlPr>
                </m:fPr>
                <m:num>
                  <m:r>
                    <w:rPr>
                      <w:rFonts w:ascii="Cambria Math" w:hAnsi="Times New Roman" w:cs="Times New Roman"/>
                      <w:sz w:val="20"/>
                      <w:szCs w:val="20"/>
                    </w:rPr>
                    <m:t>1</m:t>
                  </m:r>
                </m:num>
                <m:den>
                  <m:rad>
                    <m:radPr>
                      <m:degHide m:val="1"/>
                      <m:ctrlPr>
                        <w:rPr>
                          <w:rFonts w:ascii="Cambria Math" w:hAnsi="Times New Roman" w:cs="Times New Roman"/>
                          <w:sz w:val="20"/>
                          <w:szCs w:val="20"/>
                        </w:rPr>
                      </m:ctrlPr>
                    </m:radPr>
                    <m:deg/>
                    <m:e>
                      <m:r>
                        <w:rPr>
                          <w:rFonts w:ascii="Cambria Math" w:hAnsi="Times New Roman" w:cs="Times New Roman"/>
                          <w:sz w:val="20"/>
                          <w:szCs w:val="20"/>
                        </w:rPr>
                        <m:t>2</m:t>
                      </m:r>
                      <m:r>
                        <w:rPr>
                          <w:rFonts w:ascii="Cambria Math" w:hAnsi="Cambria Math" w:cs="Times New Roman"/>
                          <w:sz w:val="20"/>
                          <w:szCs w:val="20"/>
                        </w:rPr>
                        <m:t>π</m:t>
                      </m:r>
                    </m:e>
                  </m:rad>
                </m:den>
              </m:f>
              <m:r>
                <m:rPr>
                  <m:sty m:val="p"/>
                </m:rPr>
                <w:rPr>
                  <w:rFonts w:ascii="Cambria Math" w:hAnsi="Times New Roman" w:cs="Times New Roman"/>
                  <w:sz w:val="20"/>
                  <w:szCs w:val="20"/>
                </w:rPr>
                <m:t>exp</m:t>
              </m:r>
              <m:d>
                <m:dPr>
                  <m:begChr m:val="{"/>
                  <m:endChr m:val="}"/>
                  <m:ctrlPr>
                    <w:rPr>
                      <w:rFonts w:ascii="Cambria Math" w:hAnsi="Times New Roman" w:cs="Times New Roman"/>
                      <w:sz w:val="20"/>
                      <w:szCs w:val="20"/>
                    </w:rPr>
                  </m:ctrlPr>
                </m:dPr>
                <m:e>
                  <m:r>
                    <m:rPr>
                      <m:sty m:val="p"/>
                    </m:rPr>
                    <w:rPr>
                      <w:rFonts w:ascii="Cambria Math" w:hAnsi="Cambria Math" w:cs="Times New Roman"/>
                      <w:sz w:val="20"/>
                      <w:szCs w:val="20"/>
                    </w:rPr>
                    <m:t>-</m:t>
                  </m:r>
                  <m:f>
                    <m:fPr>
                      <m:ctrlPr>
                        <w:rPr>
                          <w:rFonts w:ascii="Cambria Math" w:hAnsi="Times New Roman" w:cs="Times New Roman"/>
                          <w:sz w:val="20"/>
                          <w:szCs w:val="20"/>
                        </w:rPr>
                      </m:ctrlPr>
                    </m:fPr>
                    <m:num>
                      <m:r>
                        <w:rPr>
                          <w:rFonts w:ascii="Cambria Math" w:hAnsi="Times New Roman" w:cs="Times New Roman"/>
                          <w:sz w:val="20"/>
                          <w:szCs w:val="20"/>
                        </w:rPr>
                        <m:t>1</m:t>
                      </m:r>
                    </m:num>
                    <m:den>
                      <m:r>
                        <w:rPr>
                          <w:rFonts w:ascii="Cambria Math" w:hAnsi="Times New Roman" w:cs="Times New Roman"/>
                          <w:sz w:val="20"/>
                          <w:szCs w:val="20"/>
                        </w:rPr>
                        <m:t>2</m:t>
                      </m:r>
                    </m:den>
                  </m:f>
                  <m:sSup>
                    <m:sSupPr>
                      <m:ctrlPr>
                        <w:rPr>
                          <w:rFonts w:ascii="Cambria Math" w:hAnsi="Times New Roman" w:cs="Times New Roman"/>
                          <w:sz w:val="20"/>
                          <w:szCs w:val="20"/>
                        </w:rPr>
                      </m:ctrlPr>
                    </m:sSupPr>
                    <m:e>
                      <m:r>
                        <w:rPr>
                          <w:rFonts w:ascii="Cambria Math" w:hAnsi="Cambria Math" w:cs="Times New Roman"/>
                          <w:sz w:val="20"/>
                          <w:szCs w:val="20"/>
                        </w:rPr>
                        <m:t>u</m:t>
                      </m:r>
                    </m:e>
                    <m:sup>
                      <m:r>
                        <w:rPr>
                          <w:rFonts w:ascii="Cambria Math" w:hAnsi="Times New Roman" w:cs="Times New Roman"/>
                          <w:sz w:val="20"/>
                          <w:szCs w:val="20"/>
                        </w:rPr>
                        <m:t>2</m:t>
                      </m:r>
                    </m:sup>
                  </m:sSup>
                </m:e>
              </m:d>
            </m:e>
          </m:nary>
          <m:r>
            <w:rPr>
              <w:rFonts w:ascii="Cambria Math" w:hAnsi="Cambria Math" w:cs="Times New Roman"/>
              <w:sz w:val="20"/>
              <w:szCs w:val="20"/>
            </w:rPr>
            <m:t>du=</m:t>
          </m:r>
          <m:r>
            <m:rPr>
              <m:sty m:val="p"/>
            </m:rPr>
            <w:rPr>
              <w:rFonts w:ascii="Cambria Math" w:hAnsi="Times New Roman" w:cs="Times New Roman"/>
              <w:sz w:val="20"/>
              <w:szCs w:val="20"/>
            </w:rPr>
            <m:t>2</m:t>
          </m:r>
          <m:nary>
            <m:naryPr>
              <m:limLoc m:val="undOvr"/>
              <m:grow m:val="1"/>
              <m:ctrlPr>
                <w:rPr>
                  <w:rFonts w:ascii="Cambria Math" w:hAnsi="Times New Roman" w:cs="Times New Roman"/>
                  <w:sz w:val="20"/>
                  <w:szCs w:val="20"/>
                </w:rPr>
              </m:ctrlPr>
            </m:naryPr>
            <m:sub>
              <m:r>
                <w:rPr>
                  <w:rFonts w:ascii="Cambria Math" w:hAnsi="Times New Roman" w:cs="Times New Roman"/>
                  <w:sz w:val="20"/>
                  <w:szCs w:val="20"/>
                </w:rPr>
                <m:t>0</m:t>
              </m:r>
            </m:sub>
            <m:sup>
              <m:rad>
                <m:radPr>
                  <m:degHide m:val="1"/>
                  <m:ctrlPr>
                    <w:rPr>
                      <w:rFonts w:ascii="Cambria Math" w:hAnsi="Times New Roman" w:cs="Times New Roman"/>
                      <w:sz w:val="20"/>
                      <w:szCs w:val="20"/>
                    </w:rPr>
                  </m:ctrlPr>
                </m:radPr>
                <m:deg/>
                <m:e>
                  <m:r>
                    <w:rPr>
                      <w:rFonts w:ascii="Cambria Math" w:hAnsi="Cambria Math" w:cs="Times New Roman"/>
                      <w:sz w:val="20"/>
                      <w:szCs w:val="20"/>
                    </w:rPr>
                    <m:t>z</m:t>
                  </m:r>
                </m:e>
              </m:rad>
            </m:sup>
            <m:e>
              <m:f>
                <m:fPr>
                  <m:ctrlPr>
                    <w:rPr>
                      <w:rFonts w:ascii="Cambria Math" w:hAnsi="Times New Roman" w:cs="Times New Roman"/>
                      <w:sz w:val="20"/>
                      <w:szCs w:val="20"/>
                    </w:rPr>
                  </m:ctrlPr>
                </m:fPr>
                <m:num>
                  <m:r>
                    <w:rPr>
                      <w:rFonts w:ascii="Cambria Math" w:hAnsi="Times New Roman" w:cs="Times New Roman"/>
                      <w:sz w:val="20"/>
                      <w:szCs w:val="20"/>
                    </w:rPr>
                    <m:t>1</m:t>
                  </m:r>
                </m:num>
                <m:den>
                  <m:rad>
                    <m:radPr>
                      <m:degHide m:val="1"/>
                      <m:ctrlPr>
                        <w:rPr>
                          <w:rFonts w:ascii="Cambria Math" w:hAnsi="Times New Roman" w:cs="Times New Roman"/>
                          <w:sz w:val="20"/>
                          <w:szCs w:val="20"/>
                        </w:rPr>
                      </m:ctrlPr>
                    </m:radPr>
                    <m:deg/>
                    <m:e>
                      <m:r>
                        <w:rPr>
                          <w:rFonts w:ascii="Cambria Math" w:hAnsi="Times New Roman" w:cs="Times New Roman"/>
                          <w:sz w:val="20"/>
                          <w:szCs w:val="20"/>
                        </w:rPr>
                        <m:t>2</m:t>
                      </m:r>
                      <m:r>
                        <w:rPr>
                          <w:rFonts w:ascii="Cambria Math" w:hAnsi="Cambria Math" w:cs="Times New Roman"/>
                          <w:sz w:val="20"/>
                          <w:szCs w:val="20"/>
                        </w:rPr>
                        <m:t>π</m:t>
                      </m:r>
                    </m:e>
                  </m:rad>
                </m:den>
              </m:f>
              <m:r>
                <m:rPr>
                  <m:sty m:val="p"/>
                </m:rPr>
                <w:rPr>
                  <w:rFonts w:ascii="Cambria Math" w:hAnsi="Times New Roman" w:cs="Times New Roman"/>
                  <w:sz w:val="20"/>
                  <w:szCs w:val="20"/>
                </w:rPr>
                <m:t>exp</m:t>
              </m:r>
              <m:d>
                <m:dPr>
                  <m:begChr m:val="{"/>
                  <m:endChr m:val="}"/>
                  <m:ctrlPr>
                    <w:rPr>
                      <w:rFonts w:ascii="Cambria Math" w:hAnsi="Times New Roman" w:cs="Times New Roman"/>
                      <w:sz w:val="20"/>
                      <w:szCs w:val="20"/>
                    </w:rPr>
                  </m:ctrlPr>
                </m:dPr>
                <m:e>
                  <m:r>
                    <m:rPr>
                      <m:sty m:val="p"/>
                    </m:rPr>
                    <w:rPr>
                      <w:rFonts w:ascii="Cambria Math" w:hAnsi="Cambria Math" w:cs="Times New Roman"/>
                      <w:sz w:val="20"/>
                      <w:szCs w:val="20"/>
                    </w:rPr>
                    <m:t>-</m:t>
                  </m:r>
                  <m:f>
                    <m:fPr>
                      <m:ctrlPr>
                        <w:rPr>
                          <w:rFonts w:ascii="Cambria Math" w:hAnsi="Times New Roman" w:cs="Times New Roman"/>
                          <w:sz w:val="20"/>
                          <w:szCs w:val="20"/>
                        </w:rPr>
                      </m:ctrlPr>
                    </m:fPr>
                    <m:num>
                      <m:r>
                        <w:rPr>
                          <w:rFonts w:ascii="Cambria Math" w:hAnsi="Times New Roman" w:cs="Times New Roman"/>
                          <w:sz w:val="20"/>
                          <w:szCs w:val="20"/>
                        </w:rPr>
                        <m:t>1</m:t>
                      </m:r>
                    </m:num>
                    <m:den>
                      <m:r>
                        <w:rPr>
                          <w:rFonts w:ascii="Cambria Math" w:hAnsi="Times New Roman" w:cs="Times New Roman"/>
                          <w:sz w:val="20"/>
                          <w:szCs w:val="20"/>
                        </w:rPr>
                        <m:t>2</m:t>
                      </m:r>
                    </m:den>
                  </m:f>
                  <m:sSup>
                    <m:sSupPr>
                      <m:ctrlPr>
                        <w:rPr>
                          <w:rFonts w:ascii="Cambria Math" w:hAnsi="Times New Roman" w:cs="Times New Roman"/>
                          <w:sz w:val="20"/>
                          <w:szCs w:val="20"/>
                        </w:rPr>
                      </m:ctrlPr>
                    </m:sSupPr>
                    <m:e>
                      <m:r>
                        <w:rPr>
                          <w:rFonts w:ascii="Cambria Math" w:hAnsi="Cambria Math" w:cs="Times New Roman"/>
                          <w:sz w:val="20"/>
                          <w:szCs w:val="20"/>
                        </w:rPr>
                        <m:t>u</m:t>
                      </m:r>
                    </m:e>
                    <m:sup>
                      <m:r>
                        <w:rPr>
                          <w:rFonts w:ascii="Cambria Math" w:hAnsi="Times New Roman" w:cs="Times New Roman"/>
                          <w:sz w:val="20"/>
                          <w:szCs w:val="20"/>
                        </w:rPr>
                        <m:t>2</m:t>
                      </m:r>
                    </m:sup>
                  </m:sSup>
                </m:e>
              </m:d>
              <m:r>
                <w:rPr>
                  <w:rFonts w:ascii="Cambria Math" w:hAnsi="Cambria Math" w:cs="Times New Roman"/>
                  <w:sz w:val="20"/>
                  <w:szCs w:val="20"/>
                </w:rPr>
                <m:t>du</m:t>
              </m:r>
            </m:e>
          </m:nary>
          <m:r>
            <w:rPr>
              <w:rFonts w:ascii="Cambria Math" w:hAnsi="Times New Roman" w:cs="Times New Roman"/>
              <w:sz w:val="20"/>
              <w:szCs w:val="20"/>
            </w:rPr>
            <m:t>.</m:t>
          </m:r>
        </m:oMath>
      </m:oMathPara>
    </w:p>
    <w:p w:rsidR="00417761" w:rsidRPr="00417761" w:rsidRDefault="00417761" w:rsidP="00135A55">
      <w:pPr>
        <w:pStyle w:val="ListParagraph"/>
        <w:tabs>
          <w:tab w:val="left" w:pos="0"/>
        </w:tabs>
        <w:spacing w:before="120" w:after="120" w:line="240" w:lineRule="auto"/>
        <w:ind w:left="0" w:firstLine="227"/>
        <w:rPr>
          <w:rFonts w:ascii="Times New Roman" w:eastAsiaTheme="minorEastAsia" w:hAnsi="Times New Roman" w:cs="Times New Roman"/>
          <w:sz w:val="20"/>
          <w:szCs w:val="20"/>
        </w:rPr>
      </w:pPr>
      <w:r w:rsidRPr="00417761">
        <w:rPr>
          <w:rFonts w:ascii="Times New Roman" w:hAnsi="Times New Roman" w:cs="Times New Roman"/>
          <w:sz w:val="20"/>
          <w:szCs w:val="20"/>
        </w:rPr>
        <w:t xml:space="preserve">Lấy đạo hàm 2 vế ta được hàm mật độ của </w:t>
      </w:r>
      <m:oMath>
        <m:sSubSup>
          <m:sSubSupPr>
            <m:ctrlPr>
              <w:rPr>
                <w:rFonts w:ascii="Cambria Math" w:hAnsi="Times New Roman" w:cs="Times New Roman"/>
                <w:sz w:val="20"/>
                <w:szCs w:val="20"/>
              </w:rPr>
            </m:ctrlPr>
          </m:sSubSupPr>
          <m:e>
            <m:r>
              <w:rPr>
                <w:rFonts w:ascii="Cambria Math" w:hAnsi="Cambria Math" w:cs="Times New Roman"/>
                <w:sz w:val="20"/>
                <w:szCs w:val="20"/>
              </w:rPr>
              <m:t>X</m:t>
            </m:r>
          </m:e>
          <m:sub>
            <m:r>
              <w:rPr>
                <w:rFonts w:ascii="Cambria Math" w:hAnsi="Cambria Math" w:cs="Times New Roman"/>
                <w:sz w:val="20"/>
                <w:szCs w:val="20"/>
              </w:rPr>
              <m:t>i</m:t>
            </m:r>
          </m:sub>
          <m:sup>
            <m:r>
              <w:rPr>
                <w:rFonts w:ascii="Cambria Math" w:hAnsi="Times New Roman" w:cs="Times New Roman"/>
                <w:sz w:val="20"/>
                <w:szCs w:val="20"/>
              </w:rPr>
              <m:t>2</m:t>
            </m:r>
          </m:sup>
        </m:sSubSup>
      </m:oMath>
      <w:r w:rsidRPr="00417761">
        <w:rPr>
          <w:rFonts w:ascii="Times New Roman" w:hAnsi="Times New Roman" w:cs="Times New Roman"/>
          <w:sz w:val="20"/>
          <w:szCs w:val="20"/>
        </w:rPr>
        <w:t xml:space="preserve"> là </w:t>
      </w:r>
    </w:p>
    <w:p w:rsidR="00417761" w:rsidRPr="00417761" w:rsidRDefault="00417761" w:rsidP="00135A55">
      <w:pPr>
        <w:pStyle w:val="ListParagraph"/>
        <w:tabs>
          <w:tab w:val="left" w:pos="0"/>
        </w:tabs>
        <w:spacing w:before="120" w:after="120" w:line="240" w:lineRule="auto"/>
        <w:ind w:left="0" w:firstLine="227"/>
        <w:jc w:val="center"/>
        <w:rPr>
          <w:rFonts w:ascii="Times New Roman" w:hAnsi="Times New Roman" w:cs="Times New Roman"/>
          <w:sz w:val="20"/>
          <w:szCs w:val="20"/>
        </w:rPr>
      </w:pPr>
      <m:oMath>
        <m:r>
          <w:rPr>
            <w:rFonts w:ascii="Cambria Math" w:hAnsi="Cambria Math" w:cs="Times New Roman"/>
            <w:sz w:val="20"/>
            <w:szCs w:val="20"/>
          </w:rPr>
          <m:t>f</m:t>
        </m:r>
        <m:r>
          <w:rPr>
            <w:rFonts w:ascii="Cambria Math" w:hAnsi="Times New Roman" w:cs="Times New Roman"/>
            <w:sz w:val="20"/>
            <w:szCs w:val="20"/>
          </w:rPr>
          <m:t>(</m:t>
        </m:r>
        <m:r>
          <w:rPr>
            <w:rFonts w:ascii="Cambria Math" w:hAnsi="Cambria Math" w:cs="Times New Roman"/>
            <w:sz w:val="20"/>
            <w:szCs w:val="20"/>
          </w:rPr>
          <m:t>x</m:t>
        </m:r>
        <m:r>
          <w:rPr>
            <w:rFonts w:ascii="Cambria Math" w:hAnsi="Times New Roman" w:cs="Times New Roman"/>
            <w:sz w:val="20"/>
            <w:szCs w:val="20"/>
          </w:rPr>
          <m:t>)=</m:t>
        </m:r>
        <m:f>
          <m:fPr>
            <m:ctrlPr>
              <w:rPr>
                <w:rFonts w:ascii="Cambria Math" w:hAnsi="Times New Roman" w:cs="Times New Roman"/>
                <w:sz w:val="20"/>
                <w:szCs w:val="20"/>
              </w:rPr>
            </m:ctrlPr>
          </m:fPr>
          <m:num>
            <m:r>
              <w:rPr>
                <w:rFonts w:ascii="Cambria Math" w:hAnsi="Times New Roman" w:cs="Times New Roman"/>
                <w:sz w:val="20"/>
                <w:szCs w:val="20"/>
              </w:rPr>
              <m:t>1</m:t>
            </m:r>
          </m:num>
          <m:den>
            <m:rad>
              <m:radPr>
                <m:degHide m:val="1"/>
                <m:ctrlPr>
                  <w:rPr>
                    <w:rFonts w:ascii="Cambria Math" w:hAnsi="Times New Roman" w:cs="Times New Roman"/>
                    <w:sz w:val="20"/>
                    <w:szCs w:val="20"/>
                  </w:rPr>
                </m:ctrlPr>
              </m:radPr>
              <m:deg/>
              <m:e>
                <m:r>
                  <w:rPr>
                    <w:rFonts w:ascii="Cambria Math" w:hAnsi="Times New Roman" w:cs="Times New Roman"/>
                    <w:sz w:val="20"/>
                    <w:szCs w:val="20"/>
                  </w:rPr>
                  <m:t>2</m:t>
                </m:r>
                <m:r>
                  <w:rPr>
                    <w:rFonts w:ascii="Cambria Math" w:hAnsi="Cambria Math" w:cs="Times New Roman"/>
                    <w:sz w:val="20"/>
                    <w:szCs w:val="20"/>
                  </w:rPr>
                  <m:t>π</m:t>
                </m:r>
              </m:e>
            </m:rad>
          </m:den>
        </m:f>
        <m:sSup>
          <m:sSupPr>
            <m:ctrlPr>
              <w:rPr>
                <w:rFonts w:ascii="Cambria Math" w:hAnsi="Times New Roman" w:cs="Times New Roman"/>
                <w:sz w:val="20"/>
                <w:szCs w:val="20"/>
              </w:rPr>
            </m:ctrlPr>
          </m:sSupPr>
          <m:e>
            <m:r>
              <w:rPr>
                <w:rFonts w:ascii="Cambria Math" w:hAnsi="Cambria Math" w:cs="Times New Roman"/>
                <w:sz w:val="20"/>
                <w:szCs w:val="20"/>
              </w:rPr>
              <m:t>z</m:t>
            </m:r>
          </m:e>
          <m:sup>
            <m:f>
              <m:fPr>
                <m:ctrlPr>
                  <w:rPr>
                    <w:rFonts w:ascii="Cambria Math" w:hAnsi="Times New Roman" w:cs="Times New Roman"/>
                    <w:sz w:val="20"/>
                    <w:szCs w:val="20"/>
                  </w:rPr>
                </m:ctrlPr>
              </m:fPr>
              <m:num>
                <m:r>
                  <m:rPr>
                    <m:sty m:val="p"/>
                  </m:rPr>
                  <w:rPr>
                    <w:rFonts w:ascii="Times New Roman" w:hAnsi="Times New Roman" w:cs="Times New Roman"/>
                    <w:sz w:val="20"/>
                    <w:szCs w:val="20"/>
                  </w:rPr>
                  <m:t>-</m:t>
                </m:r>
                <m:r>
                  <m:rPr>
                    <m:sty m:val="p"/>
                  </m:rPr>
                  <w:rPr>
                    <w:rFonts w:ascii="Cambria Math" w:hAnsi="Times New Roman" w:cs="Times New Roman"/>
                    <w:sz w:val="20"/>
                    <w:szCs w:val="20"/>
                  </w:rPr>
                  <m:t>1</m:t>
                </m:r>
              </m:num>
              <m:den>
                <m:r>
                  <w:rPr>
                    <w:rFonts w:ascii="Cambria Math" w:hAnsi="Times New Roman" w:cs="Times New Roman"/>
                    <w:sz w:val="20"/>
                    <w:szCs w:val="20"/>
                  </w:rPr>
                  <m:t>2</m:t>
                </m:r>
              </m:den>
            </m:f>
          </m:sup>
        </m:sSup>
        <m:sSup>
          <m:sSupPr>
            <m:ctrlPr>
              <w:rPr>
                <w:rFonts w:ascii="Cambria Math" w:hAnsi="Times New Roman" w:cs="Times New Roman"/>
                <w:sz w:val="20"/>
                <w:szCs w:val="20"/>
              </w:rPr>
            </m:ctrlPr>
          </m:sSupPr>
          <m:e>
            <m:r>
              <w:rPr>
                <w:rFonts w:ascii="Cambria Math" w:hAnsi="Cambria Math" w:cs="Times New Roman"/>
                <w:sz w:val="20"/>
                <w:szCs w:val="20"/>
              </w:rPr>
              <m:t>e</m:t>
            </m:r>
          </m:e>
          <m:sup>
            <m:f>
              <m:fPr>
                <m:ctrlPr>
                  <w:rPr>
                    <w:rFonts w:ascii="Cambria Math" w:hAnsi="Times New Roman" w:cs="Times New Roman"/>
                    <w:sz w:val="20"/>
                    <w:szCs w:val="20"/>
                  </w:rPr>
                </m:ctrlPr>
              </m:fPr>
              <m:num>
                <m:r>
                  <m:rPr>
                    <m:sty m:val="p"/>
                  </m:rPr>
                  <w:rPr>
                    <w:rFonts w:ascii="Times New Roman" w:hAnsi="Times New Roman" w:cs="Times New Roman"/>
                    <w:sz w:val="20"/>
                    <w:szCs w:val="20"/>
                  </w:rPr>
                  <m:t>-</m:t>
                </m:r>
                <m:r>
                  <w:rPr>
                    <w:rFonts w:ascii="Cambria Math" w:hAnsi="Cambria Math" w:cs="Times New Roman"/>
                    <w:sz w:val="20"/>
                    <w:szCs w:val="20"/>
                  </w:rPr>
                  <m:t>z</m:t>
                </m:r>
              </m:num>
              <m:den>
                <m:r>
                  <w:rPr>
                    <w:rFonts w:ascii="Cambria Math" w:hAnsi="Times New Roman" w:cs="Times New Roman"/>
                    <w:sz w:val="20"/>
                    <w:szCs w:val="20"/>
                  </w:rPr>
                  <m:t>2</m:t>
                </m:r>
              </m:den>
            </m:f>
          </m:sup>
        </m:sSup>
        <m:sSub>
          <m:sSubPr>
            <m:ctrlPr>
              <w:rPr>
                <w:rFonts w:ascii="Cambria Math" w:hAnsi="Times New Roman" w:cs="Times New Roman"/>
                <w:sz w:val="20"/>
                <w:szCs w:val="20"/>
              </w:rPr>
            </m:ctrlPr>
          </m:sSubPr>
          <m:e>
            <m:r>
              <w:rPr>
                <w:rFonts w:ascii="Cambria Math" w:hAnsi="Cambria Math" w:cs="Times New Roman"/>
                <w:sz w:val="20"/>
                <w:szCs w:val="20"/>
              </w:rPr>
              <m:t>Ι</m:t>
            </m:r>
          </m:e>
          <m:sub>
            <m:r>
              <m:rPr>
                <m:sty m:val="p"/>
              </m:rPr>
              <w:rPr>
                <w:rFonts w:ascii="Cambria Math" w:hAnsi="Times New Roman" w:cs="Times New Roman"/>
                <w:sz w:val="20"/>
                <w:szCs w:val="20"/>
              </w:rPr>
              <m:t>(0,+</m:t>
            </m:r>
            <m:r>
              <w:rPr>
                <w:rFonts w:ascii="Cambria Math" w:hAnsi="Times New Roman" w:cs="Times New Roman"/>
                <w:sz w:val="20"/>
                <w:szCs w:val="20"/>
              </w:rPr>
              <m:t>∞</m:t>
            </m:r>
            <m:r>
              <w:rPr>
                <w:rFonts w:ascii="Cambria Math" w:hAnsi="Times New Roman" w:cs="Times New Roman"/>
                <w:sz w:val="20"/>
                <w:szCs w:val="20"/>
              </w:rPr>
              <m:t>)</m:t>
            </m:r>
          </m:sub>
        </m:sSub>
        <m:r>
          <m:rPr>
            <m:sty m:val="p"/>
          </m:rPr>
          <w:rPr>
            <w:rFonts w:ascii="Cambria Math" w:hAnsi="Times New Roman" w:cs="Times New Roman"/>
            <w:sz w:val="20"/>
            <w:szCs w:val="20"/>
          </w:rPr>
          <m:t>(</m:t>
        </m:r>
        <m:r>
          <w:rPr>
            <w:rFonts w:ascii="Cambria Math" w:hAnsi="Cambria Math" w:cs="Times New Roman"/>
            <w:sz w:val="20"/>
            <w:szCs w:val="20"/>
          </w:rPr>
          <m:t>z</m:t>
        </m:r>
        <m:r>
          <w:rPr>
            <w:rFonts w:ascii="Cambria Math" w:hAnsi="Times New Roman" w:cs="Times New Roman"/>
            <w:sz w:val="20"/>
            <w:szCs w:val="20"/>
          </w:rPr>
          <m:t>)</m:t>
        </m:r>
      </m:oMath>
      <w:r w:rsidRPr="00417761">
        <w:rPr>
          <w:rFonts w:ascii="Times New Roman" w:hAnsi="Times New Roman" w:cs="Times New Roman"/>
          <w:sz w:val="20"/>
          <w:szCs w:val="20"/>
        </w:rPr>
        <w:t>.</w:t>
      </w:r>
    </w:p>
    <w:p w:rsidR="00417761" w:rsidRPr="00417761" w:rsidRDefault="00417761" w:rsidP="00135A55">
      <w:pPr>
        <w:pStyle w:val="ListParagraph"/>
        <w:tabs>
          <w:tab w:val="left" w:pos="0"/>
        </w:tabs>
        <w:spacing w:before="120" w:after="120" w:line="240" w:lineRule="auto"/>
        <w:ind w:left="0" w:firstLine="227"/>
        <w:contextualSpacing w:val="0"/>
        <w:rPr>
          <w:rFonts w:ascii="Times New Roman" w:hAnsi="Times New Roman" w:cs="Times New Roman"/>
          <w:sz w:val="20"/>
          <w:szCs w:val="20"/>
        </w:rPr>
      </w:pPr>
      <w:r w:rsidRPr="00417761">
        <w:rPr>
          <w:rFonts w:ascii="Times New Roman" w:hAnsi="Times New Roman" w:cs="Times New Roman"/>
          <w:sz w:val="20"/>
          <w:szCs w:val="20"/>
        </w:rPr>
        <w:t xml:space="preserve">Vì </w:t>
      </w:r>
      <m:oMath>
        <m:r>
          <w:rPr>
            <w:rFonts w:ascii="Cambria Math" w:hAnsi="Cambria Math" w:cs="Times New Roman"/>
            <w:sz w:val="20"/>
            <w:szCs w:val="20"/>
          </w:rPr>
          <m:t>Γ</m:t>
        </m:r>
        <m:d>
          <m:dPr>
            <m:ctrlPr>
              <w:rPr>
                <w:rFonts w:ascii="Cambria Math" w:hAnsi="Times New Roman" w:cs="Times New Roman"/>
                <w:sz w:val="20"/>
                <w:szCs w:val="20"/>
              </w:rPr>
            </m:ctrlPr>
          </m:dPr>
          <m:e>
            <m:f>
              <m:fPr>
                <m:ctrlPr>
                  <w:rPr>
                    <w:rFonts w:ascii="Cambria Math" w:hAnsi="Times New Roman" w:cs="Times New Roman"/>
                    <w:sz w:val="20"/>
                    <w:szCs w:val="20"/>
                  </w:rPr>
                </m:ctrlPr>
              </m:fPr>
              <m:num>
                <m:r>
                  <w:rPr>
                    <w:rFonts w:ascii="Cambria Math" w:hAnsi="Times New Roman" w:cs="Times New Roman"/>
                    <w:sz w:val="20"/>
                    <w:szCs w:val="20"/>
                  </w:rPr>
                  <m:t>1</m:t>
                </m:r>
              </m:num>
              <m:den>
                <m:r>
                  <w:rPr>
                    <w:rFonts w:ascii="Cambria Math" w:hAnsi="Times New Roman" w:cs="Times New Roman"/>
                    <w:sz w:val="20"/>
                    <w:szCs w:val="20"/>
                  </w:rPr>
                  <m:t>2</m:t>
                </m:r>
              </m:den>
            </m:f>
          </m:e>
        </m:d>
        <m:r>
          <m:rPr>
            <m:sty m:val="p"/>
          </m:rPr>
          <w:rPr>
            <w:rFonts w:ascii="Cambria Math" w:hAnsi="Times New Roman" w:cs="Times New Roman"/>
            <w:sz w:val="20"/>
            <w:szCs w:val="20"/>
          </w:rPr>
          <m:t>=</m:t>
        </m:r>
        <m:rad>
          <m:radPr>
            <m:degHide m:val="1"/>
            <m:ctrlPr>
              <w:rPr>
                <w:rFonts w:ascii="Cambria Math" w:hAnsi="Times New Roman" w:cs="Times New Roman"/>
                <w:sz w:val="20"/>
                <w:szCs w:val="20"/>
              </w:rPr>
            </m:ctrlPr>
          </m:radPr>
          <m:deg/>
          <m:e>
            <m:r>
              <w:rPr>
                <w:rFonts w:ascii="Cambria Math" w:hAnsi="Cambria Math" w:cs="Times New Roman"/>
                <w:sz w:val="20"/>
                <w:szCs w:val="20"/>
              </w:rPr>
              <m:t>π</m:t>
            </m:r>
          </m:e>
        </m:rad>
      </m:oMath>
      <w:r w:rsidRPr="00417761">
        <w:rPr>
          <w:rFonts w:ascii="Times New Roman" w:hAnsi="Times New Roman" w:cs="Times New Roman"/>
          <w:sz w:val="20"/>
          <w:szCs w:val="20"/>
        </w:rPr>
        <w:t xml:space="preserve"> nên</w:t>
      </w:r>
      <m:oMath>
        <m:r>
          <m:rPr>
            <m:sty m:val="p"/>
          </m:rPr>
          <w:rPr>
            <w:rFonts w:ascii="Cambria Math" w:hAnsi="Times New Roman" w:cs="Times New Roman"/>
            <w:sz w:val="20"/>
            <w:szCs w:val="20"/>
          </w:rPr>
          <m:t xml:space="preserve"> </m:t>
        </m:r>
        <m:sSubSup>
          <m:sSubSupPr>
            <m:ctrlPr>
              <w:rPr>
                <w:rFonts w:ascii="Cambria Math" w:hAnsi="Times New Roman" w:cs="Times New Roman"/>
                <w:sz w:val="20"/>
                <w:szCs w:val="20"/>
              </w:rPr>
            </m:ctrlPr>
          </m:sSubSupPr>
          <m:e>
            <m:r>
              <w:rPr>
                <w:rFonts w:ascii="Cambria Math" w:hAnsi="Cambria Math" w:cs="Times New Roman"/>
                <w:sz w:val="20"/>
                <w:szCs w:val="20"/>
              </w:rPr>
              <m:t>X</m:t>
            </m:r>
          </m:e>
          <m:sub>
            <m:r>
              <w:rPr>
                <w:rFonts w:ascii="Cambria Math" w:hAnsi="Cambria Math" w:cs="Times New Roman"/>
                <w:sz w:val="20"/>
                <w:szCs w:val="20"/>
              </w:rPr>
              <m:t>i</m:t>
            </m:r>
          </m:sub>
          <m:sup>
            <m:r>
              <w:rPr>
                <w:rFonts w:ascii="Cambria Math" w:hAnsi="Times New Roman" w:cs="Times New Roman"/>
                <w:sz w:val="20"/>
                <w:szCs w:val="20"/>
              </w:rPr>
              <m:t>2</m:t>
            </m:r>
          </m:sup>
        </m:sSubSup>
        <m:r>
          <m:rPr>
            <m:sty m:val="p"/>
          </m:rPr>
          <w:rPr>
            <w:rFonts w:ascii="Cambria Math" w:hAnsi="Cambria Math" w:cs="Times New Roman"/>
            <w:sz w:val="20"/>
            <w:szCs w:val="20"/>
          </w:rPr>
          <m:t>∼</m:t>
        </m:r>
        <m:r>
          <w:rPr>
            <w:rFonts w:ascii="Cambria Math" w:hAnsi="Cambria Math" w:cs="Times New Roman"/>
            <w:sz w:val="20"/>
            <w:szCs w:val="20"/>
          </w:rPr>
          <m:t>G</m:t>
        </m:r>
        <m:d>
          <m:dPr>
            <m:ctrlPr>
              <w:rPr>
                <w:rFonts w:ascii="Cambria Math" w:hAnsi="Times New Roman" w:cs="Times New Roman"/>
                <w:sz w:val="20"/>
                <w:szCs w:val="20"/>
              </w:rPr>
            </m:ctrlPr>
          </m:dPr>
          <m:e>
            <m:f>
              <m:fPr>
                <m:ctrlPr>
                  <w:rPr>
                    <w:rFonts w:ascii="Cambria Math" w:hAnsi="Times New Roman" w:cs="Times New Roman"/>
                    <w:sz w:val="20"/>
                    <w:szCs w:val="20"/>
                  </w:rPr>
                </m:ctrlPr>
              </m:fPr>
              <m:num>
                <m:r>
                  <w:rPr>
                    <w:rFonts w:ascii="Cambria Math" w:hAnsi="Times New Roman" w:cs="Times New Roman"/>
                    <w:sz w:val="20"/>
                    <w:szCs w:val="20"/>
                  </w:rPr>
                  <m:t>1</m:t>
                </m:r>
              </m:num>
              <m:den>
                <m:r>
                  <w:rPr>
                    <w:rFonts w:ascii="Cambria Math" w:hAnsi="Times New Roman" w:cs="Times New Roman"/>
                    <w:sz w:val="20"/>
                    <w:szCs w:val="20"/>
                  </w:rPr>
                  <m:t>2</m:t>
                </m:r>
              </m:den>
            </m:f>
            <m:r>
              <m:rPr>
                <m:sty m:val="p"/>
              </m:rPr>
              <w:rPr>
                <w:rFonts w:ascii="Cambria Math" w:hAnsi="Times New Roman" w:cs="Times New Roman"/>
                <w:sz w:val="20"/>
                <w:szCs w:val="20"/>
              </w:rPr>
              <m:t>,</m:t>
            </m:r>
            <m:f>
              <m:fPr>
                <m:ctrlPr>
                  <w:rPr>
                    <w:rFonts w:ascii="Cambria Math" w:hAnsi="Times New Roman" w:cs="Times New Roman"/>
                    <w:sz w:val="20"/>
                    <w:szCs w:val="20"/>
                  </w:rPr>
                </m:ctrlPr>
              </m:fPr>
              <m:num>
                <m:r>
                  <w:rPr>
                    <w:rFonts w:ascii="Cambria Math" w:hAnsi="Times New Roman" w:cs="Times New Roman"/>
                    <w:sz w:val="20"/>
                    <w:szCs w:val="20"/>
                  </w:rPr>
                  <m:t>1</m:t>
                </m:r>
              </m:num>
              <m:den>
                <m:r>
                  <w:rPr>
                    <w:rFonts w:ascii="Cambria Math" w:hAnsi="Times New Roman" w:cs="Times New Roman"/>
                    <w:sz w:val="20"/>
                    <w:szCs w:val="20"/>
                  </w:rPr>
                  <m:t>2</m:t>
                </m:r>
              </m:den>
            </m:f>
          </m:e>
        </m:d>
        <m:r>
          <m:rPr>
            <m:sty m:val="p"/>
          </m:rPr>
          <w:rPr>
            <w:rFonts w:ascii="Cambria Math" w:hAnsi="Times New Roman" w:cs="Times New Roman"/>
            <w:sz w:val="20"/>
            <w:szCs w:val="20"/>
          </w:rPr>
          <m:t>=</m:t>
        </m:r>
        <m:sSubSup>
          <m:sSubSupPr>
            <m:ctrlPr>
              <w:rPr>
                <w:rFonts w:ascii="Cambria Math" w:hAnsi="Times New Roman" w:cs="Times New Roman"/>
                <w:sz w:val="20"/>
                <w:szCs w:val="20"/>
              </w:rPr>
            </m:ctrlPr>
          </m:sSubSupPr>
          <m:e>
            <m:r>
              <w:rPr>
                <w:rFonts w:ascii="Cambria Math" w:hAnsi="Cambria Math" w:cs="Times New Roman"/>
                <w:sz w:val="20"/>
                <w:szCs w:val="20"/>
              </w:rPr>
              <m:t>χ</m:t>
            </m:r>
          </m:e>
          <m:sub>
            <m:r>
              <w:rPr>
                <w:rFonts w:ascii="Cambria Math" w:hAnsi="Times New Roman" w:cs="Times New Roman"/>
                <w:sz w:val="20"/>
                <w:szCs w:val="20"/>
              </w:rPr>
              <m:t>1</m:t>
            </m:r>
          </m:sub>
          <m:sup>
            <m:r>
              <w:rPr>
                <w:rFonts w:ascii="Cambria Math" w:hAnsi="Times New Roman" w:cs="Times New Roman"/>
                <w:sz w:val="20"/>
                <w:szCs w:val="20"/>
              </w:rPr>
              <m:t>2</m:t>
            </m:r>
          </m:sup>
        </m:sSubSup>
      </m:oMath>
      <w:r w:rsidRPr="00417761">
        <w:rPr>
          <w:rFonts w:ascii="Times New Roman" w:hAnsi="Times New Roman" w:cs="Times New Roman"/>
          <w:sz w:val="20"/>
          <w:szCs w:val="20"/>
        </w:rPr>
        <w:t>,</w:t>
      </w:r>
      <m:oMath>
        <m:r>
          <w:rPr>
            <w:rFonts w:ascii="Cambria Math" w:hAnsi="Times New Roman" w:cs="Times New Roman"/>
            <w:sz w:val="20"/>
            <w:szCs w:val="20"/>
          </w:rPr>
          <m:t xml:space="preserve"> </m:t>
        </m:r>
        <m:r>
          <w:rPr>
            <w:rFonts w:ascii="Cambria Math" w:hAnsi="Cambria Math" w:cs="Times New Roman"/>
            <w:sz w:val="20"/>
            <w:szCs w:val="20"/>
          </w:rPr>
          <m:t>i</m:t>
        </m:r>
        <m:r>
          <w:rPr>
            <w:rFonts w:ascii="Cambria Math" w:hAnsi="Times New Roman" w:cs="Times New Roman"/>
            <w:sz w:val="20"/>
            <w:szCs w:val="20"/>
          </w:rPr>
          <m:t>=1,2,...,</m:t>
        </m:r>
        <m:r>
          <w:rPr>
            <w:rFonts w:ascii="Cambria Math" w:hAnsi="Cambria Math" w:cs="Times New Roman"/>
            <w:sz w:val="20"/>
            <w:szCs w:val="20"/>
          </w:rPr>
          <m:t>n</m:t>
        </m:r>
      </m:oMath>
      <w:r w:rsidRPr="00417761">
        <w:rPr>
          <w:rFonts w:ascii="Times New Roman" w:hAnsi="Times New Roman" w:cs="Times New Roman"/>
          <w:sz w:val="20"/>
          <w:szCs w:val="20"/>
        </w:rPr>
        <w:t>.</w:t>
      </w:r>
    </w:p>
    <w:p w:rsidR="00417761" w:rsidRPr="00C15DCA" w:rsidRDefault="00417761" w:rsidP="00135A55">
      <w:pPr>
        <w:pStyle w:val="ListParagraph"/>
        <w:tabs>
          <w:tab w:val="left" w:pos="0"/>
        </w:tabs>
        <w:spacing w:before="120" w:after="120" w:line="240" w:lineRule="auto"/>
        <w:ind w:left="0" w:firstLine="227"/>
        <w:contextualSpacing w:val="0"/>
        <w:rPr>
          <w:rFonts w:ascii="Times New Roman" w:hAnsi="Times New Roman" w:cs="Times New Roman"/>
          <w:sz w:val="20"/>
          <w:szCs w:val="20"/>
        </w:rPr>
      </w:pPr>
      <w:r w:rsidRPr="00417761">
        <w:rPr>
          <w:rFonts w:ascii="Times New Roman" w:hAnsi="Times New Roman" w:cs="Times New Roman"/>
          <w:sz w:val="20"/>
          <w:szCs w:val="20"/>
        </w:rPr>
        <w:t xml:space="preserve">Và từ đó suy ra </w:t>
      </w:r>
      <m:oMath>
        <m:r>
          <w:rPr>
            <w:rFonts w:ascii="Cambria Math" w:hAnsi="Cambria Math" w:cs="Times New Roman"/>
            <w:sz w:val="20"/>
            <w:szCs w:val="20"/>
          </w:rPr>
          <m:t>T</m:t>
        </m:r>
        <m:r>
          <w:rPr>
            <w:rFonts w:ascii="Cambria Math" w:hAnsi="Times New Roman" w:cs="Times New Roman"/>
            <w:sz w:val="20"/>
            <w:szCs w:val="20"/>
          </w:rPr>
          <m:t>=</m:t>
        </m:r>
        <m:nary>
          <m:naryPr>
            <m:chr m:val="∑"/>
            <m:limLoc m:val="undOvr"/>
            <m:grow m:val="1"/>
            <m:ctrlPr>
              <w:rPr>
                <w:rFonts w:ascii="Cambria Math" w:hAnsi="Times New Roman" w:cs="Times New Roman"/>
                <w:sz w:val="20"/>
                <w:szCs w:val="20"/>
              </w:rPr>
            </m:ctrlPr>
          </m:naryPr>
          <m:sub>
            <m:r>
              <w:rPr>
                <w:rFonts w:ascii="Cambria Math" w:hAnsi="Cambria Math" w:cs="Times New Roman"/>
                <w:sz w:val="20"/>
                <w:szCs w:val="20"/>
              </w:rPr>
              <m:t>i</m:t>
            </m:r>
            <m:r>
              <w:rPr>
                <w:rFonts w:ascii="Cambria Math" w:hAnsi="Times New Roman" w:cs="Times New Roman"/>
                <w:sz w:val="20"/>
                <w:szCs w:val="20"/>
              </w:rPr>
              <m:t>=1</m:t>
            </m:r>
          </m:sub>
          <m:sup>
            <m:r>
              <w:rPr>
                <w:rFonts w:ascii="Cambria Math" w:hAnsi="Cambria Math" w:cs="Times New Roman"/>
                <w:sz w:val="20"/>
                <w:szCs w:val="20"/>
              </w:rPr>
              <m:t>n</m:t>
            </m:r>
          </m:sup>
          <m:e>
            <m:sSubSup>
              <m:sSubSupPr>
                <m:ctrlPr>
                  <w:rPr>
                    <w:rFonts w:ascii="Cambria Math" w:hAnsi="Times New Roman" w:cs="Times New Roman"/>
                    <w:sz w:val="20"/>
                    <w:szCs w:val="20"/>
                  </w:rPr>
                </m:ctrlPr>
              </m:sSubSupPr>
              <m:e>
                <m:r>
                  <w:rPr>
                    <w:rFonts w:ascii="Cambria Math" w:hAnsi="Cambria Math" w:cs="Times New Roman"/>
                    <w:sz w:val="20"/>
                    <w:szCs w:val="20"/>
                  </w:rPr>
                  <m:t>X</m:t>
                </m:r>
              </m:e>
              <m:sub>
                <m:r>
                  <w:rPr>
                    <w:rFonts w:ascii="Cambria Math" w:hAnsi="Cambria Math" w:cs="Times New Roman"/>
                    <w:sz w:val="20"/>
                    <w:szCs w:val="20"/>
                  </w:rPr>
                  <m:t>i</m:t>
                </m:r>
              </m:sub>
              <m:sup>
                <m:r>
                  <w:rPr>
                    <w:rFonts w:ascii="Cambria Math" w:hAnsi="Times New Roman" w:cs="Times New Roman"/>
                    <w:sz w:val="20"/>
                    <w:szCs w:val="20"/>
                  </w:rPr>
                  <m:t>2</m:t>
                </m:r>
              </m:sup>
            </m:sSubSup>
          </m:e>
        </m:nary>
        <m:r>
          <m:rPr>
            <m:sty m:val="p"/>
          </m:rPr>
          <w:rPr>
            <w:rFonts w:ascii="Cambria Math" w:hAnsi="Cambria Math" w:cs="Times New Roman"/>
            <w:sz w:val="20"/>
            <w:szCs w:val="20"/>
          </w:rPr>
          <m:t>∼</m:t>
        </m:r>
        <m:sSubSup>
          <m:sSubSupPr>
            <m:ctrlPr>
              <w:rPr>
                <w:rFonts w:ascii="Cambria Math" w:hAnsi="Times New Roman" w:cs="Times New Roman"/>
                <w:sz w:val="20"/>
                <w:szCs w:val="20"/>
              </w:rPr>
            </m:ctrlPr>
          </m:sSubSupPr>
          <m:e>
            <m:r>
              <w:rPr>
                <w:rFonts w:ascii="Cambria Math" w:hAnsi="Cambria Math" w:cs="Times New Roman"/>
                <w:sz w:val="20"/>
                <w:szCs w:val="20"/>
              </w:rPr>
              <m:t>χ</m:t>
            </m:r>
          </m:e>
          <m:sub>
            <m:r>
              <w:rPr>
                <w:rFonts w:ascii="Cambria Math" w:hAnsi="Cambria Math" w:cs="Times New Roman"/>
                <w:sz w:val="20"/>
                <w:szCs w:val="20"/>
              </w:rPr>
              <m:t>n</m:t>
            </m:r>
          </m:sub>
          <m:sup>
            <m:r>
              <w:rPr>
                <w:rFonts w:ascii="Cambria Math" w:hAnsi="Times New Roman" w:cs="Times New Roman"/>
                <w:sz w:val="20"/>
                <w:szCs w:val="20"/>
              </w:rPr>
              <m:t>2</m:t>
            </m:r>
          </m:sup>
        </m:sSubSup>
      </m:oMath>
      <w:r w:rsidR="00C15DCA" w:rsidRPr="00C15DCA">
        <w:rPr>
          <w:rFonts w:ascii="Times New Roman" w:eastAsiaTheme="minorEastAsia" w:hAnsi="Times New Roman" w:cs="Times New Roman"/>
          <w:sz w:val="20"/>
          <w:szCs w:val="20"/>
        </w:rPr>
        <w:t>.</w:t>
      </w:r>
    </w:p>
    <w:p w:rsidR="0021635D" w:rsidRPr="00E571C8" w:rsidRDefault="00417761" w:rsidP="00135A55">
      <w:pPr>
        <w:pStyle w:val="ListParagraph"/>
        <w:numPr>
          <w:ilvl w:val="1"/>
          <w:numId w:val="39"/>
        </w:numPr>
        <w:tabs>
          <w:tab w:val="left" w:pos="0"/>
        </w:tabs>
        <w:spacing w:before="120" w:after="120" w:line="240" w:lineRule="auto"/>
        <w:ind w:left="0" w:firstLine="0"/>
        <w:contextualSpacing w:val="0"/>
        <w:rPr>
          <w:rFonts w:ascii="Times New Roman" w:hAnsi="Times New Roman" w:cs="Times New Roman"/>
          <w:sz w:val="20"/>
          <w:szCs w:val="20"/>
        </w:rPr>
      </w:pPr>
      <w:r w:rsidRPr="00DE52C8">
        <w:rPr>
          <w:rFonts w:ascii="Times New Roman" w:hAnsi="Times New Roman" w:cs="Times New Roman"/>
          <w:sz w:val="20"/>
          <w:szCs w:val="20"/>
        </w:rPr>
        <w:t>Phân phối của một số đặc trưng mẫu</w:t>
      </w:r>
    </w:p>
    <w:p w:rsidR="00E571C8" w:rsidRPr="00DE52C8" w:rsidRDefault="00E571C8" w:rsidP="00135A55">
      <w:pPr>
        <w:pStyle w:val="ListParagraph"/>
        <w:tabs>
          <w:tab w:val="left" w:pos="0"/>
        </w:tabs>
        <w:spacing w:before="120" w:after="120" w:line="240" w:lineRule="auto"/>
        <w:ind w:left="0" w:firstLine="227"/>
        <w:contextualSpacing w:val="0"/>
        <w:rPr>
          <w:rFonts w:ascii="Times New Roman" w:hAnsi="Times New Roman" w:cs="Times New Roman"/>
          <w:sz w:val="20"/>
          <w:szCs w:val="20"/>
        </w:rPr>
      </w:pPr>
      <w:r w:rsidRPr="00E571C8">
        <w:rPr>
          <w:rFonts w:ascii="Times New Roman" w:hAnsi="Times New Roman" w:cs="Times New Roman"/>
          <w:sz w:val="20"/>
          <w:szCs w:val="20"/>
        </w:rPr>
        <w:t xml:space="preserve">Giả sử </w:t>
      </w:r>
      <m:oMath>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i</m:t>
            </m:r>
          </m:sub>
        </m:sSub>
        <m:r>
          <m:rPr>
            <m:sty m:val="p"/>
          </m:rPr>
          <w:rPr>
            <w:rFonts w:ascii="Cambria Math" w:hAnsi="Times New Roman" w:cs="Times New Roman"/>
            <w:sz w:val="20"/>
            <w:szCs w:val="20"/>
          </w:rPr>
          <m:t>,</m:t>
        </m:r>
        <m:r>
          <w:rPr>
            <w:rFonts w:ascii="Cambria Math" w:hAnsi="Cambria Math" w:cs="Times New Roman"/>
            <w:sz w:val="20"/>
            <w:szCs w:val="20"/>
          </w:rPr>
          <m:t>i</m:t>
        </m:r>
        <m:r>
          <w:rPr>
            <w:rFonts w:ascii="Cambria Math" w:hAnsi="Times New Roman" w:cs="Times New Roman"/>
            <w:sz w:val="20"/>
            <w:szCs w:val="20"/>
          </w:rPr>
          <m:t>=1,2,...,</m:t>
        </m:r>
        <m:r>
          <w:rPr>
            <w:rFonts w:ascii="Cambria Math" w:hAnsi="Cambria Math" w:cs="Times New Roman"/>
            <w:sz w:val="20"/>
            <w:szCs w:val="20"/>
          </w:rPr>
          <m:t>n</m:t>
        </m:r>
      </m:oMath>
      <w:r w:rsidRPr="00E571C8">
        <w:rPr>
          <w:rFonts w:ascii="Times New Roman" w:hAnsi="Times New Roman" w:cs="Times New Roman"/>
          <w:sz w:val="20"/>
          <w:szCs w:val="20"/>
        </w:rPr>
        <w:t xml:space="preserve"> là các biến ngẫu nhiên độc lập có cùng phân phối chuẩn</w:t>
      </w:r>
      <m:oMath>
        <m:r>
          <w:rPr>
            <w:rFonts w:ascii="Cambria Math" w:hAnsi="Times New Roman" w:cs="Times New Roman"/>
            <w:sz w:val="20"/>
            <w:szCs w:val="20"/>
          </w:rPr>
          <m:t xml:space="preserve"> </m:t>
        </m:r>
        <m:r>
          <w:rPr>
            <w:rFonts w:ascii="Cambria Math" w:hAnsi="Cambria Math" w:cs="Times New Roman"/>
            <w:sz w:val="20"/>
            <w:szCs w:val="20"/>
          </w:rPr>
          <m:t>N</m:t>
        </m:r>
        <m:d>
          <m:dPr>
            <m:ctrlPr>
              <w:rPr>
                <w:rFonts w:ascii="Cambria Math" w:hAnsi="Times New Roman" w:cs="Times New Roman"/>
                <w:sz w:val="20"/>
                <w:szCs w:val="20"/>
              </w:rPr>
            </m:ctrlPr>
          </m:dPr>
          <m:e>
            <m:r>
              <w:rPr>
                <w:rFonts w:ascii="Cambria Math" w:hAnsi="Cambria Math" w:cs="Times New Roman"/>
                <w:sz w:val="20"/>
                <w:szCs w:val="20"/>
              </w:rPr>
              <m:t>μ</m:t>
            </m:r>
            <m:r>
              <w:rPr>
                <w:rFonts w:ascii="Cambria Math" w:hAnsi="Times New Roman" w:cs="Times New Roman"/>
                <w:sz w:val="20"/>
                <w:szCs w:val="20"/>
              </w:rPr>
              <m:t>,</m:t>
            </m:r>
            <m:sSup>
              <m:sSupPr>
                <m:ctrlPr>
                  <w:rPr>
                    <w:rFonts w:ascii="Cambria Math" w:hAnsi="Times New Roman" w:cs="Times New Roman"/>
                    <w:sz w:val="20"/>
                    <w:szCs w:val="20"/>
                  </w:rPr>
                </m:ctrlPr>
              </m:sSupPr>
              <m:e>
                <m:r>
                  <w:rPr>
                    <w:rFonts w:ascii="Cambria Math" w:hAnsi="Cambria Math" w:cs="Times New Roman"/>
                    <w:sz w:val="20"/>
                    <w:szCs w:val="20"/>
                  </w:rPr>
                  <m:t>σ</m:t>
                </m:r>
              </m:e>
              <m:sup>
                <m:r>
                  <w:rPr>
                    <w:rFonts w:ascii="Cambria Math" w:hAnsi="Times New Roman" w:cs="Times New Roman"/>
                    <w:sz w:val="20"/>
                    <w:szCs w:val="20"/>
                  </w:rPr>
                  <m:t>2</m:t>
                </m:r>
              </m:sup>
            </m:sSup>
          </m:e>
        </m:d>
      </m:oMath>
      <w:r w:rsidRPr="00DE52C8">
        <w:rPr>
          <w:rFonts w:ascii="Times New Roman" w:eastAsiaTheme="minorEastAsia" w:hAnsi="Times New Roman" w:cs="Times New Roman"/>
          <w:sz w:val="20"/>
          <w:szCs w:val="20"/>
        </w:rPr>
        <w:t xml:space="preserve"> với biến ngẫu nhiên gốc </w:t>
      </w:r>
      <m:oMath>
        <m:r>
          <w:rPr>
            <w:rFonts w:ascii="Cambria Math" w:eastAsiaTheme="minorEastAsia" w:hAnsi="Cambria Math" w:cs="Times New Roman"/>
            <w:sz w:val="20"/>
            <w:szCs w:val="20"/>
          </w:rPr>
          <m:t>X.</m:t>
        </m:r>
      </m:oMath>
    </w:p>
    <w:p w:rsidR="00E571C8" w:rsidRDefault="00E571C8" w:rsidP="00135A55">
      <w:pPr>
        <w:pStyle w:val="ListParagraph"/>
        <w:tabs>
          <w:tab w:val="left" w:pos="0"/>
        </w:tabs>
        <w:spacing w:before="120" w:after="120" w:line="240" w:lineRule="auto"/>
        <w:ind w:left="0" w:firstLine="227"/>
        <w:contextualSpacing w:val="0"/>
        <w:rPr>
          <w:rFonts w:ascii="Times New Roman" w:eastAsiaTheme="minorEastAsia" w:hAnsi="Times New Roman" w:cs="Times New Roman"/>
          <w:sz w:val="20"/>
          <w:szCs w:val="20"/>
        </w:rPr>
      </w:pPr>
      <w:r w:rsidRPr="00DE52C8">
        <w:rPr>
          <w:rFonts w:ascii="Times New Roman" w:hAnsi="Times New Roman" w:cs="Times New Roman"/>
          <w:sz w:val="20"/>
          <w:szCs w:val="20"/>
        </w:rPr>
        <w:t xml:space="preserve">Dễ thấy </w:t>
      </w:r>
      <w:r w:rsidR="00417761" w:rsidRPr="00DE52C8">
        <w:rPr>
          <w:rFonts w:ascii="Times New Roman" w:hAnsi="Times New Roman" w:cs="Times New Roman"/>
          <w:sz w:val="20"/>
          <w:szCs w:val="20"/>
        </w:rPr>
        <w:t xml:space="preserve"> </w:t>
      </w:r>
      <m:oMath>
        <m:f>
          <m:fPr>
            <m:ctrlPr>
              <w:rPr>
                <w:rFonts w:ascii="Cambria Math" w:hAnsi="Times New Roman" w:cs="Times New Roman"/>
                <w:i/>
                <w:sz w:val="20"/>
                <w:szCs w:val="20"/>
                <w:lang w:val="en-US"/>
              </w:rPr>
            </m:ctrlPr>
          </m:fPr>
          <m:num>
            <m:acc>
              <m:accPr>
                <m:chr m:val="̅"/>
                <m:ctrlPr>
                  <w:rPr>
                    <w:rFonts w:ascii="Cambria Math" w:hAnsi="Times New Roman" w:cs="Times New Roman"/>
                    <w:i/>
                    <w:sz w:val="20"/>
                    <w:szCs w:val="20"/>
                    <w:lang w:val="en-US"/>
                  </w:rPr>
                </m:ctrlPr>
              </m:accPr>
              <m:e>
                <m:r>
                  <w:rPr>
                    <w:rFonts w:ascii="Cambria Math" w:hAnsi="Cambria Math" w:cs="Times New Roman"/>
                    <w:sz w:val="20"/>
                    <w:szCs w:val="20"/>
                  </w:rPr>
                  <m:t>X</m:t>
                </m:r>
              </m:e>
            </m:acc>
            <m:r>
              <w:rPr>
                <w:rFonts w:ascii="Times New Roman" w:hAnsi="Times New Roman" w:cs="Times New Roman"/>
                <w:sz w:val="20"/>
                <w:szCs w:val="20"/>
              </w:rPr>
              <m:t>-</m:t>
            </m:r>
            <m:r>
              <w:rPr>
                <w:rFonts w:ascii="Cambria Math" w:hAnsi="Cambria Math" w:cs="Times New Roman"/>
                <w:sz w:val="20"/>
                <w:szCs w:val="20"/>
              </w:rPr>
              <m:t>μ</m:t>
            </m:r>
          </m:num>
          <m:den>
            <m:r>
              <w:rPr>
                <w:rFonts w:ascii="Cambria Math" w:hAnsi="Cambria Math" w:cs="Times New Roman"/>
                <w:sz w:val="20"/>
                <w:szCs w:val="20"/>
              </w:rPr>
              <m:t>σ</m:t>
            </m:r>
          </m:den>
        </m:f>
        <m:rad>
          <m:radPr>
            <m:degHide m:val="1"/>
            <m:ctrlPr>
              <w:rPr>
                <w:rFonts w:ascii="Cambria Math" w:hAnsi="Times New Roman" w:cs="Times New Roman"/>
                <w:i/>
                <w:sz w:val="20"/>
                <w:szCs w:val="20"/>
                <w:lang w:val="en-US"/>
              </w:rPr>
            </m:ctrlPr>
          </m:radPr>
          <m:deg/>
          <m:e>
            <m:r>
              <w:rPr>
                <w:rFonts w:ascii="Cambria Math" w:hAnsi="Cambria Math" w:cs="Times New Roman"/>
                <w:sz w:val="20"/>
                <w:szCs w:val="20"/>
              </w:rPr>
              <m:t>n</m:t>
            </m:r>
          </m:e>
        </m:rad>
        <m:r>
          <w:rPr>
            <w:rFonts w:ascii="Cambria Math" w:hAnsi="Times New Roman" w:cs="Times New Roman"/>
            <w:sz w:val="20"/>
            <w:szCs w:val="20"/>
          </w:rPr>
          <m:t>~</m:t>
        </m:r>
        <m:r>
          <w:rPr>
            <w:rFonts w:ascii="Cambria Math" w:hAnsi="Cambria Math" w:cs="Times New Roman"/>
            <w:sz w:val="20"/>
            <w:szCs w:val="20"/>
          </w:rPr>
          <m:t>N</m:t>
        </m:r>
        <m:d>
          <m:dPr>
            <m:ctrlPr>
              <w:rPr>
                <w:rFonts w:ascii="Cambria Math" w:hAnsi="Times New Roman" w:cs="Times New Roman"/>
                <w:i/>
                <w:sz w:val="20"/>
                <w:szCs w:val="20"/>
                <w:lang w:val="en-US"/>
              </w:rPr>
            </m:ctrlPr>
          </m:dPr>
          <m:e>
            <m:r>
              <w:rPr>
                <w:rFonts w:ascii="Cambria Math" w:hAnsi="Times New Roman" w:cs="Times New Roman"/>
                <w:sz w:val="20"/>
                <w:szCs w:val="20"/>
              </w:rPr>
              <m:t>0,1</m:t>
            </m:r>
          </m:e>
        </m:d>
      </m:oMath>
      <w:r w:rsidRPr="00DE52C8">
        <w:rPr>
          <w:rFonts w:ascii="Times New Roman" w:eastAsiaTheme="minorEastAsia" w:hAnsi="Times New Roman" w:cs="Times New Roman"/>
          <w:sz w:val="20"/>
          <w:szCs w:val="20"/>
        </w:rPr>
        <w:t>.</w:t>
      </w:r>
      <w:r w:rsidRPr="00E571C8">
        <w:rPr>
          <w:rFonts w:ascii="Times New Roman" w:hAnsi="Times New Roman" w:cs="Times New Roman"/>
          <w:sz w:val="20"/>
          <w:szCs w:val="20"/>
        </w:rPr>
        <w:t>Tiếp theo</w:t>
      </w:r>
      <w:r w:rsidRPr="00DE52C8">
        <w:rPr>
          <w:rFonts w:ascii="Times New Roman" w:hAnsi="Times New Roman" w:cs="Times New Roman"/>
          <w:sz w:val="20"/>
          <w:szCs w:val="20"/>
        </w:rPr>
        <w:t>, t</w:t>
      </w:r>
      <w:r w:rsidRPr="00E571C8">
        <w:rPr>
          <w:rFonts w:ascii="Times New Roman" w:hAnsi="Times New Roman" w:cs="Times New Roman"/>
          <w:sz w:val="20"/>
          <w:szCs w:val="20"/>
        </w:rPr>
        <w:t>a tìm phân phối của thống kê</w:t>
      </w:r>
      <m:oMath>
        <m:r>
          <w:rPr>
            <w:rFonts w:ascii="Cambria Math" w:hAnsi="Times New Roman" w:cs="Times New Roman"/>
            <w:sz w:val="20"/>
            <w:szCs w:val="20"/>
          </w:rPr>
          <m:t xml:space="preserve"> V=</m:t>
        </m:r>
        <m:f>
          <m:fPr>
            <m:ctrlPr>
              <w:rPr>
                <w:rFonts w:ascii="Cambria Math" w:hAnsi="Times New Roman" w:cs="Times New Roman"/>
                <w:sz w:val="20"/>
                <w:szCs w:val="20"/>
              </w:rPr>
            </m:ctrlPr>
          </m:fPr>
          <m:num>
            <m:r>
              <m:rPr>
                <m:sty m:val="p"/>
              </m:rPr>
              <w:rPr>
                <w:rFonts w:ascii="Cambria Math" w:hAnsi="Times New Roman" w:cs="Times New Roman"/>
                <w:sz w:val="20"/>
                <w:szCs w:val="20"/>
              </w:rPr>
              <m:t>(</m:t>
            </m:r>
            <m:r>
              <w:rPr>
                <w:rFonts w:ascii="Cambria Math" w:hAnsi="Cambria Math" w:cs="Times New Roman"/>
                <w:sz w:val="20"/>
                <w:szCs w:val="20"/>
              </w:rPr>
              <m:t>n</m:t>
            </m:r>
            <m:r>
              <w:rPr>
                <w:rFonts w:ascii="Times New Roman" w:hAnsi="Times New Roman" w:cs="Times New Roman"/>
                <w:sz w:val="20"/>
                <w:szCs w:val="20"/>
              </w:rPr>
              <m:t>-</m:t>
            </m:r>
            <m:r>
              <w:rPr>
                <w:rFonts w:ascii="Cambria Math" w:hAnsi="Times New Roman" w:cs="Times New Roman"/>
                <w:sz w:val="20"/>
                <w:szCs w:val="20"/>
              </w:rPr>
              <m:t>1)</m:t>
            </m:r>
            <m:sSup>
              <m:sSupPr>
                <m:ctrlPr>
                  <w:rPr>
                    <w:rFonts w:ascii="Cambria Math" w:hAnsi="Times New Roman" w:cs="Times New Roman"/>
                    <w:sz w:val="20"/>
                    <w:szCs w:val="20"/>
                  </w:rPr>
                </m:ctrlPr>
              </m:sSupPr>
              <m:e>
                <m:r>
                  <w:rPr>
                    <w:rFonts w:ascii="Cambria Math" w:hAnsi="Cambria Math" w:cs="Times New Roman"/>
                    <w:sz w:val="20"/>
                    <w:szCs w:val="20"/>
                  </w:rPr>
                  <m:t>S</m:t>
                </m:r>
              </m:e>
              <m:sup>
                <m:r>
                  <w:rPr>
                    <w:rFonts w:ascii="Cambria Math" w:hAnsi="Times New Roman" w:cs="Times New Roman"/>
                    <w:sz w:val="20"/>
                    <w:szCs w:val="20"/>
                  </w:rPr>
                  <m:t>2</m:t>
                </m:r>
              </m:sup>
            </m:sSup>
          </m:num>
          <m:den>
            <m:sSup>
              <m:sSupPr>
                <m:ctrlPr>
                  <w:rPr>
                    <w:rFonts w:ascii="Cambria Math" w:hAnsi="Times New Roman" w:cs="Times New Roman"/>
                    <w:sz w:val="20"/>
                    <w:szCs w:val="20"/>
                  </w:rPr>
                </m:ctrlPr>
              </m:sSupPr>
              <m:e>
                <m:r>
                  <w:rPr>
                    <w:rFonts w:ascii="Cambria Math" w:hAnsi="Cambria Math" w:cs="Times New Roman"/>
                    <w:sz w:val="20"/>
                    <w:szCs w:val="20"/>
                  </w:rPr>
                  <m:t>σ</m:t>
                </m:r>
              </m:e>
              <m:sup>
                <m:r>
                  <w:rPr>
                    <w:rFonts w:ascii="Cambria Math" w:hAnsi="Times New Roman" w:cs="Times New Roman"/>
                    <w:sz w:val="20"/>
                    <w:szCs w:val="20"/>
                  </w:rPr>
                  <m:t>2</m:t>
                </m:r>
              </m:sup>
            </m:sSup>
          </m:den>
        </m:f>
      </m:oMath>
      <w:r w:rsidRPr="00E571C8">
        <w:rPr>
          <w:rFonts w:ascii="Times New Roman" w:hAnsi="Times New Roman" w:cs="Times New Roman"/>
          <w:sz w:val="20"/>
          <w:szCs w:val="20"/>
        </w:rPr>
        <w:t>.</w:t>
      </w:r>
      <w:r w:rsidR="000C4CB4" w:rsidRPr="00DE52C8">
        <w:rPr>
          <w:rFonts w:ascii="Times New Roman" w:hAnsi="Times New Roman" w:cs="Times New Roman"/>
          <w:sz w:val="20"/>
          <w:szCs w:val="20"/>
        </w:rPr>
        <w:t xml:space="preserve">Ta sẽ chứng minh </w:t>
      </w:r>
      <m:oMath>
        <m:r>
          <w:rPr>
            <w:rFonts w:ascii="Cambria Math" w:hAnsi="Cambria Math" w:cs="Times New Roman"/>
            <w:sz w:val="20"/>
            <w:szCs w:val="20"/>
          </w:rPr>
          <m:t xml:space="preserve">V </m:t>
        </m:r>
      </m:oMath>
      <w:r w:rsidR="000C4CB4" w:rsidRPr="00DE52C8">
        <w:rPr>
          <w:rFonts w:ascii="Times New Roman" w:eastAsiaTheme="minorEastAsia" w:hAnsi="Times New Roman" w:cs="Times New Roman"/>
          <w:sz w:val="20"/>
          <w:szCs w:val="20"/>
        </w:rPr>
        <w:t xml:space="preserve">có phân phối “chi – bình phương” với </w:t>
      </w:r>
      <m:oMath>
        <m:r>
          <w:rPr>
            <w:rFonts w:ascii="Cambria Math" w:eastAsiaTheme="minorEastAsia" w:hAnsi="Cambria Math" w:cs="Times New Roman"/>
            <w:sz w:val="20"/>
            <w:szCs w:val="20"/>
          </w:rPr>
          <m:t>n-1</m:t>
        </m:r>
      </m:oMath>
      <w:r w:rsidR="000C4CB4" w:rsidRPr="00DE52C8">
        <w:rPr>
          <w:rFonts w:ascii="Times New Roman" w:eastAsiaTheme="minorEastAsia" w:hAnsi="Times New Roman" w:cs="Times New Roman"/>
          <w:sz w:val="20"/>
          <w:szCs w:val="20"/>
        </w:rPr>
        <w:t xml:space="preserve"> bậc tự do.</w:t>
      </w:r>
    </w:p>
    <w:p w:rsidR="00E14559" w:rsidRPr="00E14559" w:rsidRDefault="00E14559" w:rsidP="00E14559">
      <w:pPr>
        <w:spacing w:before="120" w:after="120"/>
        <w:ind w:firstLine="227"/>
        <w:rPr>
          <w:lang w:val="vi-VN"/>
        </w:rPr>
      </w:pPr>
      <w:r w:rsidRPr="00E14559">
        <w:rPr>
          <w:rFonts w:eastAsiaTheme="minorEastAsia"/>
          <w:lang w:val="vi-VN"/>
        </w:rPr>
        <w:t xml:space="preserve">Trước hết, ta nhận thấy rằng </w:t>
      </w:r>
      <w:r w:rsidRPr="00E14559">
        <w:rPr>
          <w:lang w:val="vi-VN"/>
        </w:rPr>
        <w:t xml:space="preserve"> </w:t>
      </w:r>
      <m:oMath>
        <m:acc>
          <m:accPr>
            <m:chr m:val="̅"/>
            <m:ctrlPr>
              <w:rPr>
                <w:rFonts w:ascii="Cambria Math" w:hAnsi="Cambria Math"/>
                <w:i/>
              </w:rPr>
            </m:ctrlPr>
          </m:accPr>
          <m:e>
            <m:r>
              <w:rPr>
                <w:rFonts w:ascii="Cambria Math" w:hAnsi="Cambria Math"/>
                <w:lang w:val="vi-VN"/>
              </w:rPr>
              <m:t>X</m:t>
            </m:r>
          </m:e>
        </m:acc>
      </m:oMath>
      <w:r w:rsidRPr="00E14559">
        <w:rPr>
          <w:lang w:val="vi-VN"/>
        </w:rPr>
        <w:t xml:space="preserve">  và </w:t>
      </w:r>
      <m:oMath>
        <m:sSup>
          <m:sSupPr>
            <m:ctrlPr>
              <w:rPr>
                <w:rFonts w:ascii="Cambria Math" w:hAnsi="Cambria Math"/>
                <w:i/>
              </w:rPr>
            </m:ctrlPr>
          </m:sSupPr>
          <m:e>
            <m:r>
              <w:rPr>
                <w:rFonts w:ascii="Cambria Math" w:hAnsi="Cambria Math"/>
                <w:lang w:val="vi-VN"/>
              </w:rPr>
              <m:t>S</m:t>
            </m:r>
          </m:e>
          <m:sup>
            <m:r>
              <w:rPr>
                <w:rFonts w:ascii="Cambria Math" w:hAnsi="Cambria Math"/>
                <w:lang w:val="vi-VN"/>
              </w:rPr>
              <m:t>2</m:t>
            </m:r>
          </m:sup>
        </m:sSup>
      </m:oMath>
      <w:r w:rsidRPr="00E14559">
        <w:rPr>
          <w:lang w:val="vi-VN"/>
        </w:rPr>
        <w:t xml:space="preserve"> là các biến ngẫu nhiên độc lập.</w:t>
      </w:r>
    </w:p>
    <w:p w:rsidR="000C4CB4" w:rsidRPr="00DE52C8" w:rsidRDefault="00E14559" w:rsidP="00135A55">
      <w:pPr>
        <w:pStyle w:val="ListParagraph"/>
        <w:tabs>
          <w:tab w:val="left" w:pos="0"/>
        </w:tabs>
        <w:spacing w:before="120" w:after="120" w:line="240" w:lineRule="auto"/>
        <w:ind w:left="0" w:firstLine="227"/>
        <w:contextualSpacing w:val="0"/>
        <w:rPr>
          <w:rFonts w:ascii="Times New Roman" w:hAnsi="Times New Roman" w:cs="Times New Roman"/>
          <w:sz w:val="20"/>
          <w:szCs w:val="20"/>
        </w:rPr>
      </w:pPr>
      <w:r w:rsidRPr="00E14559">
        <w:rPr>
          <w:rFonts w:ascii="Times New Roman" w:eastAsiaTheme="minorEastAsia" w:hAnsi="Times New Roman" w:cs="Times New Roman"/>
          <w:sz w:val="20"/>
          <w:szCs w:val="20"/>
        </w:rPr>
        <w:t>X</w:t>
      </w:r>
      <w:r w:rsidR="000C4CB4" w:rsidRPr="00DE52C8">
        <w:rPr>
          <w:rFonts w:ascii="Times New Roman" w:eastAsiaTheme="minorEastAsia" w:hAnsi="Times New Roman" w:cs="Times New Roman"/>
          <w:sz w:val="20"/>
          <w:szCs w:val="20"/>
        </w:rPr>
        <w:t xml:space="preserve">ét trường hợp </w:t>
      </w:r>
      <m:oMath>
        <m:r>
          <w:rPr>
            <w:rFonts w:ascii="Cambria Math" w:eastAsiaTheme="minorEastAsia" w:hAnsi="Cambria Math" w:cs="Times New Roman"/>
            <w:sz w:val="20"/>
            <w:szCs w:val="20"/>
          </w:rPr>
          <m:t>μ=0,σ=1.</m:t>
        </m:r>
      </m:oMath>
    </w:p>
    <w:p w:rsidR="00E571C8" w:rsidRPr="00DE52C8" w:rsidRDefault="00781F40" w:rsidP="00135A55">
      <w:pPr>
        <w:spacing w:before="120" w:after="120"/>
        <w:ind w:firstLine="227"/>
        <w:rPr>
          <w:lang w:val="vi-VN"/>
        </w:rPr>
      </w:pPr>
      <w:r w:rsidRPr="00DE52C8">
        <w:rPr>
          <w:lang w:val="vi-VN"/>
        </w:rPr>
        <w:t>Giả sử</w:t>
      </w:r>
      <w:r w:rsidR="00E571C8" w:rsidRPr="00DE52C8">
        <w:rPr>
          <w:lang w:val="vi-VN"/>
        </w:rPr>
        <w:t xml:space="preserve">  </w:t>
      </w:r>
      <m:oMath>
        <m:sSubSup>
          <m:sSubSupPr>
            <m:ctrlPr>
              <w:rPr>
                <w:rFonts w:ascii="Cambria Math" w:hAnsi="Cambria Math"/>
              </w:rPr>
            </m:ctrlPr>
          </m:sSubSupPr>
          <m:e>
            <m:r>
              <w:rPr>
                <w:rFonts w:ascii="Cambria Math" w:hAnsi="Cambria Math"/>
                <w:lang w:val="vi-VN"/>
              </w:rPr>
              <m:t>S</m:t>
            </m:r>
          </m:e>
          <m:sub>
            <m:r>
              <w:rPr>
                <w:rFonts w:ascii="Cambria Math" w:hAnsi="Cambria Math"/>
                <w:lang w:val="vi-VN"/>
              </w:rPr>
              <m:t>n</m:t>
            </m:r>
          </m:sub>
          <m:sup>
            <m:r>
              <w:rPr>
                <w:rFonts w:ascii="Cambria Math"/>
                <w:lang w:val="vi-VN"/>
              </w:rPr>
              <m:t>2</m:t>
            </m:r>
          </m:sup>
        </m:sSubSup>
        <m:r>
          <m:rPr>
            <m:sty m:val="p"/>
          </m:rPr>
          <w:rPr>
            <w:rFonts w:ascii="Cambria Math"/>
            <w:lang w:val="vi-VN"/>
          </w:rPr>
          <m:t>=</m:t>
        </m:r>
        <m:sSup>
          <m:sSupPr>
            <m:ctrlPr>
              <w:rPr>
                <w:rFonts w:ascii="Cambria Math" w:hAnsi="Cambria Math"/>
              </w:rPr>
            </m:ctrlPr>
          </m:sSupPr>
          <m:e>
            <m:r>
              <m:rPr>
                <m:sty m:val="p"/>
              </m:rPr>
              <w:rPr>
                <w:rFonts w:ascii="Cambria Math"/>
                <w:lang w:val="vi-VN"/>
              </w:rPr>
              <m:t>S</m:t>
            </m:r>
          </m:e>
          <m:sup>
            <m:r>
              <m:rPr>
                <m:sty m:val="p"/>
              </m:rPr>
              <w:rPr>
                <w:rFonts w:ascii="Cambria Math"/>
                <w:lang w:val="vi-VN"/>
              </w:rPr>
              <m:t>2</m:t>
            </m:r>
          </m:sup>
        </m:sSup>
        <m:r>
          <m:rPr>
            <m:sty m:val="p"/>
          </m:rPr>
          <w:rPr>
            <w:rFonts w:ascii="Cambria Math"/>
            <w:lang w:val="vi-VN"/>
          </w:rPr>
          <m:t>=</m:t>
        </m:r>
        <m:f>
          <m:fPr>
            <m:ctrlPr>
              <w:rPr>
                <w:rFonts w:ascii="Cambria Math" w:hAnsi="Cambria Math"/>
              </w:rPr>
            </m:ctrlPr>
          </m:fPr>
          <m:num>
            <m:r>
              <w:rPr>
                <w:rFonts w:ascii="Cambria Math"/>
                <w:lang w:val="vi-VN"/>
              </w:rPr>
              <m:t>1</m:t>
            </m:r>
          </m:num>
          <m:den>
            <m:r>
              <w:rPr>
                <w:rFonts w:ascii="Cambria Math" w:hAnsi="Cambria Math"/>
                <w:lang w:val="vi-VN"/>
              </w:rPr>
              <m:t>n-</m:t>
            </m:r>
            <m:r>
              <w:rPr>
                <w:rFonts w:ascii="Cambria Math"/>
                <w:lang w:val="vi-VN"/>
              </w:rPr>
              <m:t>1</m:t>
            </m:r>
          </m:den>
        </m:f>
        <m:sSup>
          <m:sSupPr>
            <m:ctrlPr>
              <w:rPr>
                <w:rFonts w:ascii="Cambria Math" w:hAnsi="Cambria Math"/>
                <w:i/>
              </w:rPr>
            </m:ctrlPr>
          </m:sSupPr>
          <m:e>
            <m:nary>
              <m:naryPr>
                <m:chr m:val="∑"/>
                <m:limLoc m:val="undOvr"/>
                <m:grow m:val="1"/>
                <m:ctrlPr>
                  <w:rPr>
                    <w:rFonts w:ascii="Cambria Math" w:hAnsi="Cambria Math"/>
                    <w:i/>
                  </w:rPr>
                </m:ctrlPr>
              </m:naryPr>
              <m:sub>
                <m:r>
                  <w:rPr>
                    <w:rFonts w:ascii="Cambria Math" w:hAnsi="Cambria Math"/>
                    <w:lang w:val="vi-VN"/>
                  </w:rPr>
                  <m:t>i</m:t>
                </m:r>
                <m:r>
                  <w:rPr>
                    <w:rFonts w:ascii="Cambria Math"/>
                    <w:lang w:val="vi-VN"/>
                  </w:rPr>
                  <m:t>=1</m:t>
                </m:r>
              </m:sub>
              <m:sup>
                <m:r>
                  <w:rPr>
                    <w:rFonts w:ascii="Cambria Math" w:hAnsi="Cambria Math"/>
                    <w:lang w:val="vi-VN"/>
                  </w:rPr>
                  <m:t>n</m:t>
                </m:r>
              </m:sup>
              <m:e>
                <m:d>
                  <m:dPr>
                    <m:ctrlPr>
                      <w:rPr>
                        <w:rFonts w:ascii="Cambria Math" w:eastAsiaTheme="minorHAnsi" w:hAnsi="Cambria Math"/>
                        <w:i/>
                        <w:lang w:val="vi-VN"/>
                      </w:rPr>
                    </m:ctrlPr>
                  </m:dPr>
                  <m:e>
                    <m:sSub>
                      <m:sSubPr>
                        <m:ctrlPr>
                          <w:rPr>
                            <w:rFonts w:ascii="Cambria Math" w:hAnsi="Cambria Math"/>
                            <w:i/>
                          </w:rPr>
                        </m:ctrlPr>
                      </m:sSubPr>
                      <m:e>
                        <m:r>
                          <w:rPr>
                            <w:rFonts w:ascii="Cambria Math" w:hAnsi="Cambria Math"/>
                            <w:lang w:val="vi-VN"/>
                          </w:rPr>
                          <m:t>X</m:t>
                        </m:r>
                      </m:e>
                      <m:sub>
                        <m:r>
                          <w:rPr>
                            <w:rFonts w:ascii="Cambria Math" w:hAnsi="Cambria Math"/>
                            <w:lang w:val="vi-VN"/>
                          </w:rPr>
                          <m:t>i</m:t>
                        </m:r>
                      </m:sub>
                    </m:sSub>
                    <m:r>
                      <w:rPr>
                        <w:rFonts w:ascii="Cambria Math" w:hAnsi="Cambria Math"/>
                        <w:lang w:val="vi-VN"/>
                      </w:rPr>
                      <m:t>-</m:t>
                    </m:r>
                    <m:bar>
                      <m:barPr>
                        <m:pos m:val="top"/>
                        <m:ctrlPr>
                          <w:rPr>
                            <w:rFonts w:ascii="Cambria Math" w:hAnsi="Cambria Math"/>
                            <w:i/>
                          </w:rPr>
                        </m:ctrlPr>
                      </m:barPr>
                      <m:e>
                        <m:r>
                          <w:rPr>
                            <w:rFonts w:ascii="Cambria Math" w:hAnsi="Cambria Math"/>
                            <w:lang w:val="vi-VN"/>
                          </w:rPr>
                          <m:t>X</m:t>
                        </m:r>
                      </m:e>
                    </m:bar>
                  </m:e>
                </m:d>
              </m:e>
            </m:nary>
          </m:e>
          <m:sup>
            <m:r>
              <w:rPr>
                <w:rFonts w:ascii="Cambria Math"/>
                <w:lang w:val="vi-VN"/>
              </w:rPr>
              <m:t>2</m:t>
            </m:r>
          </m:sup>
        </m:sSup>
      </m:oMath>
      <w:r w:rsidR="00E571C8" w:rsidRPr="00DE52C8">
        <w:rPr>
          <w:lang w:val="vi-VN"/>
        </w:rPr>
        <w:t xml:space="preserve"> nên</w:t>
      </w:r>
      <m:oMath>
        <m:r>
          <w:rPr>
            <w:rFonts w:ascii="Cambria Math" w:hAnsi="Cambria Math"/>
            <w:lang w:val="vi-VN"/>
          </w:rPr>
          <m:t xml:space="preserve"> </m:t>
        </m:r>
        <m:r>
          <w:rPr>
            <w:rFonts w:ascii="Cambria Math"/>
            <w:lang w:val="vi-VN"/>
          </w:rPr>
          <m:t xml:space="preserve"> </m:t>
        </m:r>
        <m:r>
          <w:rPr>
            <w:rFonts w:ascii="Cambria Math" w:hAnsi="Cambria Math"/>
            <w:lang w:val="vi-VN"/>
          </w:rPr>
          <m:t>V</m:t>
        </m:r>
        <m:r>
          <w:rPr>
            <w:rFonts w:ascii="Cambria Math"/>
            <w:lang w:val="vi-VN"/>
          </w:rPr>
          <m:t>=</m:t>
        </m:r>
        <m:f>
          <m:fPr>
            <m:ctrlPr>
              <w:rPr>
                <w:rFonts w:ascii="Cambria Math" w:hAnsi="Cambria Math"/>
                <w:i/>
              </w:rPr>
            </m:ctrlPr>
          </m:fPr>
          <m:num>
            <m:r>
              <w:rPr>
                <w:rFonts w:ascii="Cambria Math"/>
                <w:lang w:val="vi-VN"/>
              </w:rPr>
              <m:t>1</m:t>
            </m:r>
          </m:num>
          <m:den>
            <m:sSup>
              <m:sSupPr>
                <m:ctrlPr>
                  <w:rPr>
                    <w:rFonts w:ascii="Cambria Math" w:hAnsi="Cambria Math"/>
                    <w:i/>
                  </w:rPr>
                </m:ctrlPr>
              </m:sSupPr>
              <m:e>
                <m:r>
                  <w:rPr>
                    <w:rFonts w:ascii="Cambria Math" w:hAnsi="Cambria Math"/>
                    <w:lang w:val="vi-VN"/>
                  </w:rPr>
                  <m:t>σ</m:t>
                </m:r>
              </m:e>
              <m:sup>
                <m:r>
                  <w:rPr>
                    <w:rFonts w:ascii="Cambria Math"/>
                    <w:lang w:val="vi-VN"/>
                  </w:rPr>
                  <m:t>2</m:t>
                </m:r>
              </m:sup>
            </m:sSup>
          </m:den>
        </m:f>
        <m:sSup>
          <m:sSupPr>
            <m:ctrlPr>
              <w:rPr>
                <w:rFonts w:ascii="Cambria Math" w:hAnsi="Cambria Math"/>
                <w:i/>
              </w:rPr>
            </m:ctrlPr>
          </m:sSupPr>
          <m:e>
            <m:nary>
              <m:naryPr>
                <m:chr m:val="∑"/>
                <m:limLoc m:val="undOvr"/>
                <m:grow m:val="1"/>
                <m:ctrlPr>
                  <w:rPr>
                    <w:rFonts w:ascii="Cambria Math" w:hAnsi="Cambria Math"/>
                    <w:i/>
                  </w:rPr>
                </m:ctrlPr>
              </m:naryPr>
              <m:sub>
                <m:r>
                  <w:rPr>
                    <w:rFonts w:ascii="Cambria Math" w:hAnsi="Cambria Math"/>
                    <w:lang w:val="vi-VN"/>
                  </w:rPr>
                  <m:t>i</m:t>
                </m:r>
                <m:r>
                  <w:rPr>
                    <w:rFonts w:ascii="Cambria Math"/>
                    <w:lang w:val="vi-VN"/>
                  </w:rPr>
                  <m:t>=1</m:t>
                </m:r>
              </m:sub>
              <m:sup>
                <m:r>
                  <w:rPr>
                    <w:rFonts w:ascii="Cambria Math" w:hAnsi="Cambria Math"/>
                    <w:lang w:val="vi-VN"/>
                  </w:rPr>
                  <m:t>n</m:t>
                </m:r>
              </m:sup>
              <m:e>
                <m:d>
                  <m:dPr>
                    <m:ctrlPr>
                      <w:rPr>
                        <w:rFonts w:ascii="Cambria Math" w:hAnsi="Cambria Math"/>
                        <w:i/>
                      </w:rPr>
                    </m:ctrlPr>
                  </m:dPr>
                  <m:e>
                    <m:sSub>
                      <m:sSubPr>
                        <m:ctrlPr>
                          <w:rPr>
                            <w:rFonts w:ascii="Cambria Math" w:hAnsi="Cambria Math"/>
                            <w:i/>
                          </w:rPr>
                        </m:ctrlPr>
                      </m:sSubPr>
                      <m:e>
                        <m:r>
                          <w:rPr>
                            <w:rFonts w:ascii="Cambria Math" w:hAnsi="Cambria Math"/>
                            <w:lang w:val="vi-VN"/>
                          </w:rPr>
                          <m:t>X</m:t>
                        </m:r>
                      </m:e>
                      <m:sub>
                        <m:r>
                          <w:rPr>
                            <w:rFonts w:ascii="Cambria Math" w:hAnsi="Cambria Math"/>
                            <w:lang w:val="vi-VN"/>
                          </w:rPr>
                          <m:t>i</m:t>
                        </m:r>
                      </m:sub>
                    </m:sSub>
                    <m:r>
                      <w:rPr>
                        <w:rFonts w:ascii="Cambria Math" w:hAnsi="Cambria Math"/>
                        <w:lang w:val="vi-VN"/>
                      </w:rPr>
                      <m:t>-</m:t>
                    </m:r>
                    <m:bar>
                      <m:barPr>
                        <m:pos m:val="top"/>
                        <m:ctrlPr>
                          <w:rPr>
                            <w:rFonts w:ascii="Cambria Math" w:hAnsi="Cambria Math"/>
                            <w:i/>
                          </w:rPr>
                        </m:ctrlPr>
                      </m:barPr>
                      <m:e>
                        <m:r>
                          <w:rPr>
                            <w:rFonts w:ascii="Cambria Math" w:hAnsi="Cambria Math"/>
                            <w:lang w:val="vi-VN"/>
                          </w:rPr>
                          <m:t>X</m:t>
                        </m:r>
                      </m:e>
                    </m:bar>
                  </m:e>
                </m:d>
              </m:e>
            </m:nary>
          </m:e>
          <m:sup>
            <m:r>
              <w:rPr>
                <w:rFonts w:ascii="Cambria Math"/>
                <w:lang w:val="vi-VN"/>
              </w:rPr>
              <m:t>2</m:t>
            </m:r>
          </m:sup>
        </m:sSup>
      </m:oMath>
      <w:r w:rsidR="00E571C8" w:rsidRPr="00DE52C8">
        <w:rPr>
          <w:i/>
          <w:lang w:val="vi-VN"/>
        </w:rPr>
        <w:t>.</w:t>
      </w:r>
    </w:p>
    <w:p w:rsidR="00E571C8" w:rsidRPr="008E720A" w:rsidRDefault="00E571C8" w:rsidP="00135A55">
      <w:pPr>
        <w:spacing w:before="120" w:after="120"/>
        <w:ind w:firstLine="227"/>
        <w:contextualSpacing/>
        <w:rPr>
          <w:lang w:val="vi-VN"/>
        </w:rPr>
      </w:pPr>
      <w:r w:rsidRPr="008E720A">
        <w:rPr>
          <w:lang w:val="vi-VN"/>
        </w:rPr>
        <w:t xml:space="preserve">Mặt khác từ </w:t>
      </w:r>
    </w:p>
    <w:p w:rsidR="00E571C8" w:rsidRPr="008E720A" w:rsidRDefault="00634E2A" w:rsidP="00A6200C">
      <w:pPr>
        <w:pStyle w:val="ListParagraph"/>
        <w:tabs>
          <w:tab w:val="left" w:pos="360"/>
          <w:tab w:val="left" w:pos="990"/>
        </w:tabs>
        <w:spacing w:before="120" w:after="120" w:line="240" w:lineRule="auto"/>
        <w:ind w:left="360"/>
        <w:jc w:val="center"/>
        <w:rPr>
          <w:rFonts w:ascii="Times New Roman" w:hAnsi="Times New Roman" w:cs="Times New Roman"/>
          <w:sz w:val="20"/>
          <w:szCs w:val="20"/>
        </w:rPr>
      </w:pPr>
      <m:oMath>
        <m:sSub>
          <m:sSubPr>
            <m:ctrlPr>
              <w:rPr>
                <w:rFonts w:ascii="Cambria Math" w:hAnsi="Times New Roman" w:cs="Times New Roman"/>
                <w:i/>
                <w:sz w:val="20"/>
                <w:szCs w:val="20"/>
              </w:rPr>
            </m:ctrlPr>
          </m:sSubPr>
          <m:e>
            <m:bar>
              <m:barPr>
                <m:pos m:val="top"/>
                <m:ctrlPr>
                  <w:rPr>
                    <w:rFonts w:ascii="Cambria Math" w:hAnsi="Times New Roman" w:cs="Times New Roman"/>
                    <w:i/>
                    <w:sz w:val="20"/>
                    <w:szCs w:val="20"/>
                  </w:rPr>
                </m:ctrlPr>
              </m:barPr>
              <m:e>
                <m:r>
                  <w:rPr>
                    <w:rFonts w:ascii="Cambria Math" w:hAnsi="Times New Roman" w:cs="Times New Roman"/>
                    <w:sz w:val="20"/>
                    <w:szCs w:val="20"/>
                  </w:rPr>
                  <m:t>X</m:t>
                </m:r>
              </m:e>
            </m:bar>
          </m:e>
          <m:sub>
            <m:r>
              <w:rPr>
                <w:rFonts w:ascii="Cambria Math" w:hAnsi="Times New Roman" w:cs="Times New Roman"/>
                <w:sz w:val="20"/>
                <w:szCs w:val="20"/>
              </w:rPr>
              <m:t>n+1</m:t>
            </m:r>
          </m:sub>
        </m:sSub>
        <m:r>
          <w:rPr>
            <w:rFonts w:ascii="Cambria Math" w:hAnsi="Times New Roman" w:cs="Times New Roman"/>
            <w:sz w:val="20"/>
            <w:szCs w:val="20"/>
          </w:rPr>
          <m:t xml:space="preserve"> =</m:t>
        </m:r>
        <m:f>
          <m:fPr>
            <m:ctrlPr>
              <w:rPr>
                <w:rFonts w:ascii="Cambria Math" w:hAnsi="Times New Roman" w:cs="Times New Roman"/>
                <w:i/>
                <w:sz w:val="20"/>
                <w:szCs w:val="20"/>
              </w:rPr>
            </m:ctrlPr>
          </m:fPr>
          <m:num>
            <m:nary>
              <m:naryPr>
                <m:chr m:val="∑"/>
                <m:limLoc m:val="undOvr"/>
                <m:grow m:val="1"/>
                <m:ctrlPr>
                  <w:rPr>
                    <w:rFonts w:ascii="Cambria Math" w:hAnsi="Times New Roman" w:cs="Times New Roman"/>
                    <w:i/>
                    <w:sz w:val="20"/>
                    <w:szCs w:val="20"/>
                  </w:rPr>
                </m:ctrlPr>
              </m:naryPr>
              <m:sub>
                <m:r>
                  <w:rPr>
                    <w:rFonts w:ascii="Cambria Math" w:hAnsi="Cambria Math" w:cs="Times New Roman"/>
                    <w:sz w:val="20"/>
                    <w:szCs w:val="20"/>
                  </w:rPr>
                  <m:t>i</m:t>
                </m:r>
                <m:r>
                  <w:rPr>
                    <w:rFonts w:ascii="Cambria Math" w:hAnsi="Times New Roman" w:cs="Times New Roman"/>
                    <w:sz w:val="20"/>
                    <w:szCs w:val="20"/>
                  </w:rPr>
                  <m:t>=1</m:t>
                </m:r>
              </m:sub>
              <m:sup>
                <m:r>
                  <w:rPr>
                    <w:rFonts w:ascii="Cambria Math" w:hAnsi="Cambria Math" w:cs="Times New Roman"/>
                    <w:sz w:val="20"/>
                    <w:szCs w:val="20"/>
                  </w:rPr>
                  <m:t>n</m:t>
                </m:r>
                <m:r>
                  <w:rPr>
                    <w:rFonts w:ascii="Cambria Math" w:hAnsi="Times New Roman" w:cs="Times New Roman"/>
                    <w:sz w:val="20"/>
                    <w:szCs w:val="20"/>
                  </w:rPr>
                  <m:t>+1</m:t>
                </m:r>
              </m:sup>
              <m:e>
                <m:sSub>
                  <m:sSubPr>
                    <m:ctrlPr>
                      <w:rPr>
                        <w:rFonts w:ascii="Cambria Math" w:hAnsi="Times New Roman" w:cs="Times New Roman"/>
                        <w:i/>
                        <w:sz w:val="20"/>
                        <w:szCs w:val="20"/>
                      </w:rPr>
                    </m:ctrlPr>
                  </m:sSubPr>
                  <m:e>
                    <m:r>
                      <w:rPr>
                        <w:rFonts w:ascii="Cambria Math" w:hAnsi="Cambria Math" w:cs="Times New Roman"/>
                        <w:sz w:val="20"/>
                        <w:szCs w:val="20"/>
                      </w:rPr>
                      <m:t>X</m:t>
                    </m:r>
                  </m:e>
                  <m:sub>
                    <m:r>
                      <w:rPr>
                        <w:rFonts w:ascii="Cambria Math" w:hAnsi="Times New Roman" w:cs="Times New Roman"/>
                        <w:sz w:val="20"/>
                        <w:szCs w:val="20"/>
                      </w:rPr>
                      <m:t>1</m:t>
                    </m:r>
                  </m:sub>
                </m:sSub>
              </m:e>
            </m:nary>
          </m:num>
          <m:den>
            <m:r>
              <w:rPr>
                <w:rFonts w:ascii="Cambria Math" w:hAnsi="Cambria Math" w:cs="Times New Roman"/>
                <w:sz w:val="20"/>
                <w:szCs w:val="20"/>
              </w:rPr>
              <m:t>n</m:t>
            </m:r>
            <m:r>
              <w:rPr>
                <w:rFonts w:ascii="Cambria Math" w:hAnsi="Times New Roman" w:cs="Times New Roman"/>
                <w:sz w:val="20"/>
                <w:szCs w:val="20"/>
              </w:rPr>
              <m:t>+1</m:t>
            </m:r>
          </m:den>
        </m:f>
        <m:r>
          <w:rPr>
            <w:rFonts w:ascii="Cambria Math" w:hAnsi="Times New Roman" w:cs="Times New Roman"/>
            <w:sz w:val="20"/>
            <w:szCs w:val="20"/>
          </w:rPr>
          <m:t>=</m:t>
        </m:r>
        <m:f>
          <m:fPr>
            <m:ctrlPr>
              <w:rPr>
                <w:rFonts w:ascii="Cambria Math" w:hAnsi="Times New Roman" w:cs="Times New Roman"/>
                <w:i/>
                <w:sz w:val="20"/>
                <w:szCs w:val="20"/>
              </w:rPr>
            </m:ctrlPr>
          </m:fPr>
          <m:num>
            <m:sSub>
              <m:sSubPr>
                <m:ctrlPr>
                  <w:rPr>
                    <w:rFonts w:ascii="Cambria Math" w:hAnsi="Times New Roman" w:cs="Times New Roman"/>
                    <w:i/>
                    <w:sz w:val="20"/>
                    <w:szCs w:val="20"/>
                  </w:rPr>
                </m:ctrlPr>
              </m:sSubPr>
              <m:e>
                <m:r>
                  <w:rPr>
                    <w:rFonts w:ascii="Cambria Math" w:hAnsi="Cambria Math" w:cs="Times New Roman"/>
                    <w:sz w:val="20"/>
                    <w:szCs w:val="20"/>
                  </w:rPr>
                  <m:t>X</m:t>
                </m:r>
              </m:e>
              <m:sub>
                <m:r>
                  <w:rPr>
                    <w:rFonts w:ascii="Cambria Math" w:hAnsi="Cambria Math" w:cs="Times New Roman"/>
                    <w:sz w:val="20"/>
                    <w:szCs w:val="20"/>
                  </w:rPr>
                  <m:t>n</m:t>
                </m:r>
                <m:r>
                  <w:rPr>
                    <w:rFonts w:ascii="Cambria Math" w:hAnsi="Times New Roman" w:cs="Times New Roman"/>
                    <w:sz w:val="20"/>
                    <w:szCs w:val="20"/>
                  </w:rPr>
                  <m:t>+1</m:t>
                </m:r>
              </m:sub>
            </m:sSub>
            <m:r>
              <w:rPr>
                <w:rFonts w:ascii="Cambria Math" w:hAnsi="Times New Roman" w:cs="Times New Roman"/>
                <w:sz w:val="20"/>
                <w:szCs w:val="20"/>
              </w:rPr>
              <m:t>+</m:t>
            </m:r>
            <m:r>
              <w:rPr>
                <w:rFonts w:ascii="Cambria Math" w:hAnsi="Cambria Math" w:cs="Times New Roman"/>
                <w:sz w:val="20"/>
                <w:szCs w:val="20"/>
              </w:rPr>
              <m:t>n</m:t>
            </m:r>
            <m:sSub>
              <m:sSubPr>
                <m:ctrlPr>
                  <w:rPr>
                    <w:rFonts w:ascii="Cambria Math" w:hAnsi="Times New Roman" w:cs="Times New Roman"/>
                    <w:i/>
                    <w:sz w:val="20"/>
                    <w:szCs w:val="20"/>
                  </w:rPr>
                </m:ctrlPr>
              </m:sSubPr>
              <m:e>
                <m:bar>
                  <m:barPr>
                    <m:pos m:val="top"/>
                    <m:ctrlPr>
                      <w:rPr>
                        <w:rFonts w:ascii="Cambria Math" w:hAnsi="Times New Roman" w:cs="Times New Roman"/>
                        <w:i/>
                        <w:sz w:val="20"/>
                        <w:szCs w:val="20"/>
                      </w:rPr>
                    </m:ctrlPr>
                  </m:barPr>
                  <m:e>
                    <m:r>
                      <w:rPr>
                        <w:rFonts w:ascii="Cambria Math" w:hAnsi="Times New Roman" w:cs="Times New Roman"/>
                        <w:sz w:val="20"/>
                        <w:szCs w:val="20"/>
                      </w:rPr>
                      <m:t>X</m:t>
                    </m:r>
                  </m:e>
                </m:bar>
              </m:e>
              <m:sub>
                <m:r>
                  <w:rPr>
                    <w:rFonts w:ascii="Cambria Math" w:hAnsi="Times New Roman" w:cs="Times New Roman"/>
                    <w:sz w:val="20"/>
                    <w:szCs w:val="20"/>
                  </w:rPr>
                  <m:t>n</m:t>
                </m:r>
              </m:sub>
            </m:sSub>
          </m:num>
          <m:den>
            <m:r>
              <w:rPr>
                <w:rFonts w:ascii="Cambria Math" w:hAnsi="Cambria Math" w:cs="Times New Roman"/>
                <w:sz w:val="20"/>
                <w:szCs w:val="20"/>
              </w:rPr>
              <m:t>n</m:t>
            </m:r>
            <m:r>
              <w:rPr>
                <w:rFonts w:ascii="Cambria Math" w:hAnsi="Times New Roman" w:cs="Times New Roman"/>
                <w:sz w:val="20"/>
                <w:szCs w:val="20"/>
              </w:rPr>
              <m:t>+1</m:t>
            </m:r>
          </m:den>
        </m:f>
        <m:r>
          <m:rPr>
            <m:sty m:val="p"/>
          </m:rPr>
          <w:rPr>
            <w:rFonts w:ascii="Cambria Math" w:hAnsi="Times New Roman" w:cs="Times New Roman"/>
            <w:sz w:val="20"/>
            <w:szCs w:val="20"/>
          </w:rPr>
          <m:t>=</m:t>
        </m:r>
        <m:sSub>
          <m:sSubPr>
            <m:ctrlPr>
              <w:rPr>
                <w:rFonts w:ascii="Cambria Math" w:hAnsi="Times New Roman" w:cs="Times New Roman"/>
                <w:i/>
                <w:sz w:val="20"/>
                <w:szCs w:val="20"/>
              </w:rPr>
            </m:ctrlPr>
          </m:sSubPr>
          <m:e>
            <m:bar>
              <m:barPr>
                <m:pos m:val="top"/>
                <m:ctrlPr>
                  <w:rPr>
                    <w:rFonts w:ascii="Cambria Math" w:hAnsi="Times New Roman" w:cs="Times New Roman"/>
                    <w:i/>
                    <w:sz w:val="20"/>
                    <w:szCs w:val="20"/>
                  </w:rPr>
                </m:ctrlPr>
              </m:barPr>
              <m:e>
                <m:r>
                  <w:rPr>
                    <w:rFonts w:ascii="Cambria Math" w:hAnsi="Times New Roman" w:cs="Times New Roman"/>
                    <w:sz w:val="20"/>
                    <w:szCs w:val="20"/>
                  </w:rPr>
                  <m:t>X</m:t>
                </m:r>
              </m:e>
            </m:bar>
          </m:e>
          <m:sub>
            <m:r>
              <w:rPr>
                <w:rFonts w:ascii="Cambria Math" w:hAnsi="Times New Roman" w:cs="Times New Roman"/>
                <w:sz w:val="20"/>
                <w:szCs w:val="20"/>
              </w:rPr>
              <m:t>n</m:t>
            </m:r>
          </m:sub>
        </m:sSub>
        <m:r>
          <m:rPr>
            <m:sty m:val="p"/>
          </m:rPr>
          <w:rPr>
            <w:rFonts w:ascii="Cambria Math" w:hAnsi="Times New Roman" w:cs="Times New Roman"/>
            <w:sz w:val="20"/>
            <w:szCs w:val="20"/>
          </w:rPr>
          <m:t>+</m:t>
        </m:r>
        <m:f>
          <m:fPr>
            <m:ctrlPr>
              <w:rPr>
                <w:rFonts w:ascii="Cambria Math" w:hAnsi="Times New Roman" w:cs="Times New Roman"/>
                <w:sz w:val="20"/>
                <w:szCs w:val="20"/>
              </w:rPr>
            </m:ctrlPr>
          </m:fPr>
          <m:num>
            <m:r>
              <w:rPr>
                <w:rFonts w:ascii="Cambria Math" w:hAnsi="Times New Roman" w:cs="Times New Roman"/>
                <w:sz w:val="20"/>
                <w:szCs w:val="20"/>
              </w:rPr>
              <m:t>1</m:t>
            </m:r>
          </m:num>
          <m:den>
            <m:r>
              <w:rPr>
                <w:rFonts w:ascii="Cambria Math" w:hAnsi="Cambria Math" w:cs="Times New Roman"/>
                <w:sz w:val="20"/>
                <w:szCs w:val="20"/>
              </w:rPr>
              <m:t>n</m:t>
            </m:r>
            <m:r>
              <w:rPr>
                <w:rFonts w:ascii="Cambria Math" w:hAnsi="Times New Roman" w:cs="Times New Roman"/>
                <w:sz w:val="20"/>
                <w:szCs w:val="20"/>
              </w:rPr>
              <m:t>+1</m:t>
            </m:r>
          </m:den>
        </m:f>
        <m:d>
          <m:dPr>
            <m:ctrlPr>
              <w:rPr>
                <w:rFonts w:ascii="Cambria Math" w:hAnsi="Times New Roman" w:cs="Times New Roman"/>
                <w:sz w:val="20"/>
                <w:szCs w:val="20"/>
              </w:rPr>
            </m:ctrlPr>
          </m:dPr>
          <m:e>
            <m:sSub>
              <m:sSubPr>
                <m:ctrlPr>
                  <w:rPr>
                    <w:rFonts w:ascii="Cambria Math" w:hAnsi="Times New Roman" w:cs="Times New Roman"/>
                    <w:sz w:val="20"/>
                    <w:szCs w:val="20"/>
                  </w:rPr>
                </m:ctrlPr>
              </m:sSubPr>
              <m:e>
                <m:r>
                  <w:rPr>
                    <w:rFonts w:ascii="Cambria Math" w:hAnsi="Cambria Math" w:cs="Times New Roman"/>
                    <w:sz w:val="20"/>
                    <w:szCs w:val="20"/>
                  </w:rPr>
                  <m:t>X</m:t>
                </m:r>
              </m:e>
              <m:sub>
                <m:r>
                  <w:rPr>
                    <w:rFonts w:ascii="Cambria Math" w:hAnsi="Cambria Math" w:cs="Times New Roman"/>
                    <w:sz w:val="20"/>
                    <w:szCs w:val="20"/>
                  </w:rPr>
                  <m:t>n</m:t>
                </m:r>
                <m:r>
                  <w:rPr>
                    <w:rFonts w:ascii="Cambria Math" w:hAnsi="Times New Roman" w:cs="Times New Roman"/>
                    <w:sz w:val="20"/>
                    <w:szCs w:val="20"/>
                  </w:rPr>
                  <m:t>+1</m:t>
                </m:r>
              </m:sub>
            </m:sSub>
            <m:r>
              <m:rPr>
                <m:sty m:val="p"/>
              </m:rPr>
              <w:rPr>
                <w:rFonts w:ascii="Times New Roman" w:hAnsi="Times New Roman" w:cs="Times New Roman"/>
                <w:sz w:val="20"/>
                <w:szCs w:val="20"/>
              </w:rPr>
              <m:t>-</m:t>
            </m:r>
            <m:sSub>
              <m:sSubPr>
                <m:ctrlPr>
                  <w:rPr>
                    <w:rFonts w:ascii="Cambria Math" w:hAnsi="Times New Roman" w:cs="Times New Roman"/>
                    <w:i/>
                    <w:sz w:val="20"/>
                    <w:szCs w:val="20"/>
                  </w:rPr>
                </m:ctrlPr>
              </m:sSubPr>
              <m:e>
                <m:bar>
                  <m:barPr>
                    <m:pos m:val="top"/>
                    <m:ctrlPr>
                      <w:rPr>
                        <w:rFonts w:ascii="Cambria Math" w:hAnsi="Times New Roman" w:cs="Times New Roman"/>
                        <w:i/>
                        <w:sz w:val="20"/>
                        <w:szCs w:val="20"/>
                      </w:rPr>
                    </m:ctrlPr>
                  </m:barPr>
                  <m:e>
                    <m:r>
                      <w:rPr>
                        <w:rFonts w:ascii="Cambria Math" w:hAnsi="Times New Roman" w:cs="Times New Roman"/>
                        <w:sz w:val="20"/>
                        <w:szCs w:val="20"/>
                      </w:rPr>
                      <m:t>X</m:t>
                    </m:r>
                  </m:e>
                </m:bar>
              </m:e>
              <m:sub>
                <m:r>
                  <w:rPr>
                    <w:rFonts w:ascii="Cambria Math" w:hAnsi="Times New Roman" w:cs="Times New Roman"/>
                    <w:sz w:val="20"/>
                    <w:szCs w:val="20"/>
                  </w:rPr>
                  <m:t>n</m:t>
                </m:r>
              </m:sub>
            </m:sSub>
          </m:e>
        </m:d>
      </m:oMath>
      <w:r w:rsidR="008E720A" w:rsidRPr="008E720A">
        <w:rPr>
          <w:rFonts w:ascii="Times New Roman" w:eastAsiaTheme="minorEastAsia" w:hAnsi="Times New Roman" w:cs="Times New Roman"/>
          <w:sz w:val="20"/>
          <w:szCs w:val="20"/>
        </w:rPr>
        <w:t>,</w:t>
      </w:r>
    </w:p>
    <w:p w:rsidR="00E571C8" w:rsidRDefault="00135A55" w:rsidP="00FB4404">
      <w:pPr>
        <w:spacing w:before="120" w:after="120"/>
        <w:ind w:firstLine="227"/>
        <w:contextualSpacing/>
      </w:pPr>
      <w:r>
        <w:t>Suy ra</w:t>
      </w:r>
    </w:p>
    <w:p w:rsidR="000C4CB4" w:rsidRDefault="000C4CB4" w:rsidP="00A6200C">
      <w:pPr>
        <w:tabs>
          <w:tab w:val="left" w:pos="360"/>
          <w:tab w:val="left" w:pos="990"/>
        </w:tabs>
        <w:spacing w:before="120" w:after="120"/>
        <w:contextualSpacing/>
      </w:pPr>
      <m:oMathPara>
        <m:oMath>
          <m:r>
            <w:rPr>
              <w:rFonts w:ascii="Cambria Math" w:hAnsi="Cambria Math"/>
            </w:rPr>
            <m:t>n</m:t>
          </m:r>
          <m:sSubSup>
            <m:sSubSupPr>
              <m:ctrlPr>
                <w:rPr>
                  <w:rFonts w:ascii="Cambria Math" w:hAnsi="Cambria Math"/>
                </w:rPr>
              </m:ctrlPr>
            </m:sSubSupPr>
            <m:e>
              <m:r>
                <w:rPr>
                  <w:rFonts w:ascii="Cambria Math" w:hAnsi="Cambria Math"/>
                </w:rPr>
                <m:t>S</m:t>
              </m:r>
            </m:e>
            <m:sub>
              <m:r>
                <w:rPr>
                  <w:rFonts w:ascii="Cambria Math" w:hAnsi="Cambria Math"/>
                </w:rPr>
                <m:t>n</m:t>
              </m:r>
              <m:r>
                <w:rPr>
                  <w:rFonts w:ascii="Cambria Math"/>
                </w:rPr>
                <m:t>+1</m:t>
              </m:r>
            </m:sub>
            <m:sup>
              <m:r>
                <w:rPr>
                  <w:rFonts w:ascii="Cambria Math"/>
                </w:rPr>
                <m:t>2</m:t>
              </m:r>
            </m:sup>
          </m:sSubSup>
          <m:r>
            <m:rPr>
              <m:sty m:val="p"/>
            </m:rPr>
            <w:rPr>
              <w:rFonts w:ascii="Cambria Math"/>
            </w:rPr>
            <m:t>=</m:t>
          </m:r>
          <m:nary>
            <m:naryPr>
              <m:chr m:val="∑"/>
              <m:limLoc m:val="undOvr"/>
              <m:grow m:val="1"/>
              <m:ctrlPr>
                <w:rPr>
                  <w:rFonts w:ascii="Cambria Math" w:hAnsi="Cambria Math"/>
                </w:rPr>
              </m:ctrlPr>
            </m:naryPr>
            <m:sub>
              <m:r>
                <w:rPr>
                  <w:rFonts w:ascii="Cambria Math" w:hAnsi="Cambria Math"/>
                </w:rPr>
                <m:t>i</m:t>
              </m:r>
              <m:r>
                <w:rPr>
                  <w:rFonts w:ascii="Cambria Math"/>
                </w:rPr>
                <m:t>=1</m:t>
              </m:r>
            </m:sub>
            <m:sup>
              <m:r>
                <w:rPr>
                  <w:rFonts w:ascii="Cambria Math" w:hAnsi="Cambria Math"/>
                </w:rPr>
                <m:t>n</m:t>
              </m:r>
              <m:r>
                <w:rPr>
                  <w:rFonts w:ascii="Cambria Math"/>
                </w:rPr>
                <m:t>+1</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n+1</m:t>
                          </m:r>
                        </m:sub>
                      </m:sSub>
                    </m:e>
                  </m:d>
                </m:e>
                <m:sup>
                  <m:r>
                    <w:rPr>
                      <w:rFonts w:ascii="Cambria Math"/>
                    </w:rPr>
                    <m:t>2</m:t>
                  </m:r>
                </m:sup>
              </m:sSup>
              <m:r>
                <m:rPr>
                  <m:sty m:val="p"/>
                </m:rPr>
                <w:rPr>
                  <w:rFonts w:ascii="Cambria Math"/>
                </w:rPr>
                <m:t>=</m:t>
              </m:r>
            </m:e>
          </m:nary>
          <m:nary>
            <m:naryPr>
              <m:chr m:val="∑"/>
              <m:limLoc m:val="undOvr"/>
              <m:grow m:val="1"/>
              <m:ctrlPr>
                <w:rPr>
                  <w:rFonts w:ascii="Cambria Math" w:hAnsi="Cambria Math"/>
                </w:rPr>
              </m:ctrlPr>
            </m:naryPr>
            <m:sub>
              <m:r>
                <w:rPr>
                  <w:rFonts w:ascii="Cambria Math" w:hAnsi="Cambria Math"/>
                </w:rPr>
                <m:t>i</m:t>
              </m:r>
              <m:r>
                <w:rPr>
                  <w:rFonts w:ascii="Cambria Math"/>
                </w:rPr>
                <m:t>=1</m:t>
              </m:r>
            </m:sub>
            <m:sup>
              <m:r>
                <w:rPr>
                  <w:rFonts w:ascii="Cambria Math" w:hAnsi="Cambria Math"/>
                </w:rPr>
                <m:t>n</m:t>
              </m:r>
              <m:r>
                <w:rPr>
                  <w:rFonts w:ascii="Cambria Math"/>
                </w:rPr>
                <m:t>+1</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r>
                        <m:rPr>
                          <m:sty m:val="p"/>
                        </m:rPr>
                        <w:rPr>
                          <w:rFonts w:ascii="Cambria Math" w:hAnsi="Cambria Math"/>
                        </w:rPr>
                        <m:t>-</m:t>
                      </m:r>
                      <m:f>
                        <m:fPr>
                          <m:ctrlPr>
                            <w:rPr>
                              <w:rFonts w:ascii="Cambria Math" w:hAnsi="Cambria Math"/>
                            </w:rPr>
                          </m:ctrlPr>
                        </m:fPr>
                        <m:num>
                          <m:r>
                            <w:rPr>
                              <w:rFonts w:ascii="Cambria Math"/>
                            </w:rPr>
                            <m:t>1</m:t>
                          </m:r>
                        </m:num>
                        <m:den>
                          <m:r>
                            <w:rPr>
                              <w:rFonts w:ascii="Cambria Math" w:hAnsi="Cambria Math"/>
                            </w:rPr>
                            <m:t>n</m:t>
                          </m:r>
                          <m:r>
                            <w:rPr>
                              <w:rFonts w:ascii="Cambria Math"/>
                            </w:rPr>
                            <m:t>+1</m:t>
                          </m:r>
                        </m:den>
                      </m:f>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n</m:t>
                              </m:r>
                              <m:r>
                                <w:rPr>
                                  <w:rFonts w:ascii="Cambria Math"/>
                                </w:rPr>
                                <m:t>+1</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d>
                </m:e>
                <m:sup>
                  <m:r>
                    <w:rPr>
                      <w:rFonts w:ascii="Cambria Math"/>
                    </w:rPr>
                    <m:t>2</m:t>
                  </m:r>
                </m:sup>
              </m:sSup>
            </m:e>
          </m:nary>
          <m:r>
            <m:rPr>
              <m:sty m:val="p"/>
            </m:rPr>
            <w:rPr>
              <w:rFonts w:ascii="Cambria Math"/>
            </w:rPr>
            <m:t xml:space="preserve">               </m:t>
          </m:r>
        </m:oMath>
      </m:oMathPara>
    </w:p>
    <w:p w:rsidR="009B678C" w:rsidRDefault="009B678C" w:rsidP="00A6200C">
      <w:pPr>
        <w:tabs>
          <w:tab w:val="left" w:pos="360"/>
          <w:tab w:val="left" w:pos="990"/>
        </w:tabs>
        <w:spacing w:before="120" w:after="120"/>
        <w:contextualSpacing/>
      </w:pPr>
      <m:oMathPara>
        <m:oMath>
          <m:r>
            <m:rPr>
              <m:sty m:val="p"/>
            </m:rPr>
            <w:rPr>
              <w:rFonts w:ascii="Cambria Math"/>
            </w:rPr>
            <m:t>      </m:t>
          </m:r>
          <m:r>
            <m:rPr>
              <m:sty m:val="p"/>
            </m:rPr>
            <w:rPr>
              <w:rFonts w:ascii="Cambria Math"/>
            </w:rPr>
            <m:t xml:space="preserve">                        =</m:t>
          </m:r>
          <m:nary>
            <m:naryPr>
              <m:chr m:val="∑"/>
              <m:limLoc m:val="undOvr"/>
              <m:grow m:val="1"/>
              <m:ctrlPr>
                <w:rPr>
                  <w:rFonts w:ascii="Cambria Math" w:hAnsi="Cambria Math"/>
                </w:rPr>
              </m:ctrlPr>
            </m:naryPr>
            <m:sub>
              <m:r>
                <w:rPr>
                  <w:rFonts w:ascii="Cambria Math" w:hAnsi="Cambria Math"/>
                </w:rPr>
                <m:t>i</m:t>
              </m:r>
              <m:r>
                <w:rPr>
                  <w:rFonts w:ascii="Cambria Math"/>
                </w:rPr>
                <m:t>=1</m:t>
              </m:r>
            </m:sub>
            <m:sup>
              <m:r>
                <w:rPr>
                  <w:rFonts w:ascii="Cambria Math" w:hAnsi="Cambria Math"/>
                </w:rPr>
                <m:t>n</m:t>
              </m:r>
              <m:r>
                <w:rPr>
                  <w:rFonts w:ascii="Cambria Math"/>
                </w:rPr>
                <m:t>+1</m:t>
              </m:r>
            </m:sup>
            <m:e>
              <m:d>
                <m:dPr>
                  <m:begChr m:val="["/>
                  <m:endChr m:val="]"/>
                  <m:ctrlPr>
                    <w:rPr>
                      <w:rFonts w:ascii="Cambria Math" w:hAnsi="Cambria Math"/>
                    </w:rPr>
                  </m:ctrlPr>
                </m:dPr>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sup>
                      <m:r>
                        <w:rPr>
                          <w:rFonts w:ascii="Cambria Math"/>
                        </w:rPr>
                        <m:t>2</m:t>
                      </m:r>
                    </m:sup>
                  </m:sSup>
                  <m:r>
                    <m:rPr>
                      <m:sty m:val="p"/>
                    </m:rPr>
                    <w:rPr>
                      <w:rFonts w:ascii="Cambria Math" w:hAnsi="Cambria Math"/>
                    </w:rPr>
                    <m:t>-</m:t>
                  </m:r>
                  <m:r>
                    <m:rPr>
                      <m:sty m:val="p"/>
                    </m:rPr>
                    <w:rPr>
                      <w:rFonts w:ascii="Cambria Math"/>
                    </w:rPr>
                    <m:t>2</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hAnsi="Cambria Math"/>
                            </w:rPr>
                            <m:t>n</m:t>
                          </m:r>
                          <m:r>
                            <w:rPr>
                              <w:rFonts w:ascii="Cambria Math"/>
                            </w:rPr>
                            <m:t>+1</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num>
                    <m:den>
                      <m:r>
                        <w:rPr>
                          <w:rFonts w:ascii="Cambria Math" w:hAnsi="Cambria Math"/>
                        </w:rPr>
                        <m:t>n</m:t>
                      </m:r>
                      <m:r>
                        <w:rPr>
                          <w:rFonts w:ascii="Cambria Math"/>
                        </w:rPr>
                        <m:t>+1</m:t>
                      </m:r>
                    </m:den>
                  </m:f>
                  <m:r>
                    <m:rPr>
                      <m:sty m:val="p"/>
                    </m:rPr>
                    <w:rPr>
                      <w:rFonts w:asci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rPr>
                                <m:t>1</m:t>
                              </m:r>
                            </m:num>
                            <m:den>
                              <m:r>
                                <w:rPr>
                                  <w:rFonts w:ascii="Cambria Math" w:hAnsi="Cambria Math"/>
                                </w:rPr>
                                <m:t>n</m:t>
                              </m:r>
                              <m:r>
                                <w:rPr>
                                  <w:rFonts w:ascii="Cambria Math"/>
                                </w:rPr>
                                <m:t>+1</m:t>
                              </m:r>
                            </m:den>
                          </m:f>
                        </m:e>
                      </m:d>
                    </m:e>
                    <m:sup>
                      <m:r>
                        <w:rPr>
                          <w:rFonts w:ascii="Cambria Math"/>
                        </w:rPr>
                        <m:t>2</m:t>
                      </m:r>
                    </m:sup>
                  </m:sSup>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n</m:t>
                              </m:r>
                              <m:r>
                                <w:rPr>
                                  <w:rFonts w:ascii="Cambria Math"/>
                                </w:rPr>
                                <m:t>+1</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sup>
                      <m:r>
                        <w:rPr>
                          <w:rFonts w:ascii="Cambria Math"/>
                        </w:rPr>
                        <m:t>2</m:t>
                      </m:r>
                    </m:sup>
                  </m:sSup>
                </m:e>
              </m:d>
              <m:r>
                <m:rPr>
                  <m:sty m:val="p"/>
                </m:rPr>
                <w:rPr>
                  <w:rFonts w:ascii="Cambria Math"/>
                </w:rPr>
                <m:t xml:space="preserve">             </m:t>
              </m:r>
            </m:e>
          </m:nary>
        </m:oMath>
      </m:oMathPara>
    </w:p>
    <w:p w:rsidR="009B678C" w:rsidRDefault="009B678C" w:rsidP="00A6200C">
      <w:pPr>
        <w:tabs>
          <w:tab w:val="left" w:pos="360"/>
          <w:tab w:val="left" w:pos="990"/>
        </w:tabs>
        <w:spacing w:before="120" w:after="120"/>
        <w:contextualSpacing/>
      </w:pPr>
      <m:oMathPara>
        <m:oMath>
          <m:r>
            <m:rPr>
              <m:sty m:val="p"/>
            </m:rPr>
            <w:rPr>
              <w:rFonts w:ascii="Cambria Math"/>
            </w:rPr>
            <m:t xml:space="preserve">                          =</m:t>
          </m:r>
          <m:nary>
            <m:naryPr>
              <m:chr m:val="∑"/>
              <m:limLoc m:val="undOvr"/>
              <m:grow m:val="1"/>
              <m:ctrlPr>
                <w:rPr>
                  <w:rFonts w:ascii="Cambria Math" w:hAnsi="Cambria Math"/>
                </w:rPr>
              </m:ctrlPr>
            </m:naryPr>
            <m:sub>
              <m:r>
                <w:rPr>
                  <w:rFonts w:ascii="Cambria Math" w:hAnsi="Cambria Math"/>
                </w:rPr>
                <m:t>i</m:t>
              </m:r>
              <m:r>
                <w:rPr>
                  <w:rFonts w:ascii="Cambria Math"/>
                </w:rPr>
                <m:t>=1</m:t>
              </m:r>
            </m:sub>
            <m:sup>
              <m:r>
                <w:rPr>
                  <w:rFonts w:ascii="Cambria Math" w:hAnsi="Cambria Math"/>
                </w:rPr>
                <m:t>n</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sup>
                  <m:r>
                    <w:rPr>
                      <w:rFonts w:ascii="Cambria Math"/>
                    </w:rPr>
                    <m:t>2</m:t>
                  </m:r>
                </m:sup>
              </m:sSup>
              <m:r>
                <m:rPr>
                  <m:sty m:val="p"/>
                </m:rPr>
                <w:rPr>
                  <w:rFonts w:ascii="Cambria Math"/>
                </w:rPr>
                <m:t>+</m:t>
              </m:r>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n</m:t>
                          </m:r>
                          <m:r>
                            <w:rPr>
                              <w:rFonts w:ascii="Cambria Math"/>
                            </w:rPr>
                            <m:t>+1</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sup>
                  <m:r>
                    <w:rPr>
                      <w:rFonts w:ascii="Cambria Math"/>
                    </w:rPr>
                    <m:t>2</m:t>
                  </m:r>
                </m:sup>
              </m:sSup>
            </m:e>
          </m:nary>
          <m:r>
            <m:rPr>
              <m:sty m:val="p"/>
            </m:rPr>
            <w:rPr>
              <w:rFonts w:ascii="Cambria Math" w:hAnsi="Cambria Math"/>
            </w:rPr>
            <m:t>-</m:t>
          </m:r>
          <m:r>
            <m:rPr>
              <m:sty m:val="p"/>
            </m:rPr>
            <w:rPr>
              <w:rFonts w:ascii="Cambria Math"/>
            </w:rPr>
            <m:t>2</m:t>
          </m:r>
          <m:f>
            <m:fPr>
              <m:ctrlPr>
                <w:rPr>
                  <w:rFonts w:ascii="Cambria Math" w:hAnsi="Cambria Math"/>
                </w:rPr>
              </m:ctrlPr>
            </m:fPr>
            <m:num>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n</m:t>
                          </m:r>
                          <m:r>
                            <w:rPr>
                              <w:rFonts w:ascii="Cambria Math"/>
                            </w:rPr>
                            <m:t>+1</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sup>
                  <m:r>
                    <w:rPr>
                      <w:rFonts w:ascii="Cambria Math"/>
                    </w:rPr>
                    <m:t>2</m:t>
                  </m:r>
                </m:sup>
              </m:sSup>
            </m:num>
            <m:den>
              <m:r>
                <w:rPr>
                  <w:rFonts w:ascii="Cambria Math" w:hAnsi="Cambria Math"/>
                </w:rPr>
                <m:t>n</m:t>
              </m:r>
              <m:r>
                <w:rPr>
                  <w:rFonts w:ascii="Cambria Math"/>
                </w:rPr>
                <m:t>+1</m:t>
              </m:r>
            </m:den>
          </m:f>
          <m:r>
            <m:rPr>
              <m:sty m:val="p"/>
            </m:rPr>
            <w:rPr>
              <w:rFonts w:ascii="Cambria Math"/>
            </w:rPr>
            <m:t>+</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r>
                        <w:rPr>
                          <w:rFonts w:ascii="Cambria Math"/>
                        </w:rPr>
                        <m:t>1</m:t>
                      </m:r>
                    </m:num>
                    <m:den>
                      <m:r>
                        <w:rPr>
                          <w:rFonts w:ascii="Cambria Math" w:hAnsi="Cambria Math"/>
                        </w:rPr>
                        <m:t>n</m:t>
                      </m:r>
                      <m:r>
                        <w:rPr>
                          <w:rFonts w:ascii="Cambria Math"/>
                        </w:rPr>
                        <m:t>+1</m:t>
                      </m:r>
                    </m:den>
                  </m:f>
                </m:e>
              </m:d>
            </m:e>
            <m:sup>
              <m:r>
                <w:rPr>
                  <w:rFonts w:ascii="Cambria Math"/>
                </w:rPr>
                <m:t>2</m:t>
              </m:r>
            </m:sup>
          </m:sSup>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n</m:t>
                      </m:r>
                      <m:r>
                        <w:rPr>
                          <w:rFonts w:ascii="Cambria Math"/>
                        </w:rPr>
                        <m:t>+1</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sup>
              <m:r>
                <w:rPr>
                  <w:rFonts w:ascii="Cambria Math"/>
                </w:rPr>
                <m:t>2</m:t>
              </m:r>
            </m:sup>
          </m:sSup>
        </m:oMath>
      </m:oMathPara>
    </w:p>
    <w:p w:rsidR="009B678C" w:rsidRDefault="009B678C" w:rsidP="00A6200C">
      <w:pPr>
        <w:tabs>
          <w:tab w:val="left" w:pos="360"/>
          <w:tab w:val="left" w:pos="990"/>
        </w:tabs>
        <w:spacing w:before="120" w:after="120"/>
        <w:contextualSpacing/>
      </w:pPr>
      <m:oMathPara>
        <m:oMath>
          <m:r>
            <m:rPr>
              <m:sty m:val="p"/>
            </m:rPr>
            <w:rPr>
              <w:rFonts w:ascii="Cambria Math"/>
            </w:rPr>
            <w:lastRenderedPageBreak/>
            <m:t>=</m:t>
          </m:r>
          <m:nary>
            <m:naryPr>
              <m:chr m:val="∑"/>
              <m:limLoc m:val="undOvr"/>
              <m:grow m:val="1"/>
              <m:ctrlPr>
                <w:rPr>
                  <w:rFonts w:ascii="Cambria Math" w:hAnsi="Cambria Math"/>
                </w:rPr>
              </m:ctrlPr>
            </m:naryPr>
            <m:sub>
              <m:r>
                <w:rPr>
                  <w:rFonts w:ascii="Cambria Math" w:hAnsi="Cambria Math"/>
                </w:rPr>
                <m:t>i</m:t>
              </m:r>
              <m:r>
                <w:rPr>
                  <w:rFonts w:ascii="Cambria Math"/>
                </w:rPr>
                <m:t>=1</m:t>
              </m:r>
            </m:sub>
            <m:sup>
              <m:r>
                <w:rPr>
                  <w:rFonts w:ascii="Cambria Math" w:hAnsi="Cambria Math"/>
                </w:rPr>
                <m:t>n</m:t>
              </m:r>
            </m:sup>
            <m:e>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sup>
                  <m:r>
                    <w:rPr>
                      <w:rFonts w:ascii="Cambria Math"/>
                    </w:rPr>
                    <m:t>2</m:t>
                  </m:r>
                </m:sup>
              </m:sSup>
              <m:r>
                <m:rPr>
                  <m:sty m:val="p"/>
                </m:rPr>
                <w:rPr>
                  <w:rFonts w:ascii="Cambria Math"/>
                </w:rPr>
                <m:t>+</m:t>
              </m:r>
              <m:f>
                <m:fPr>
                  <m:ctrlPr>
                    <w:rPr>
                      <w:rFonts w:ascii="Cambria Math" w:hAnsi="Cambria Math"/>
                    </w:rPr>
                  </m:ctrlPr>
                </m:fPr>
                <m:num>
                  <m:r>
                    <w:rPr>
                      <w:rFonts w:ascii="Cambria Math" w:hAnsi="Cambria Math"/>
                    </w:rPr>
                    <m:t>n</m:t>
                  </m:r>
                </m:num>
                <m:den>
                  <m:r>
                    <w:rPr>
                      <w:rFonts w:ascii="Cambria Math" w:hAnsi="Cambria Math"/>
                    </w:rPr>
                    <m:t>n</m:t>
                  </m:r>
                  <m:r>
                    <w:rPr>
                      <w:rFonts w:ascii="Cambria Math"/>
                    </w:rPr>
                    <m:t>+1</m:t>
                  </m:r>
                </m:den>
              </m:f>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n</m:t>
                          </m:r>
                          <m:r>
                            <w:rPr>
                              <w:rFonts w:ascii="Cambria Math"/>
                            </w:rPr>
                            <m:t>+1</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sup>
                  <m:r>
                    <w:rPr>
                      <w:rFonts w:ascii="Cambria Math"/>
                    </w:rPr>
                    <m:t>2</m:t>
                  </m:r>
                </m:sup>
              </m:sSup>
            </m:e>
          </m:nary>
          <m:r>
            <m:rPr>
              <m:sty m:val="p"/>
            </m:rPr>
            <w:rPr>
              <w:rFonts w:ascii="Cambria Math"/>
            </w:rPr>
            <m:t xml:space="preserve">                                             </m:t>
          </m:r>
        </m:oMath>
      </m:oMathPara>
    </w:p>
    <w:p w:rsidR="009B678C" w:rsidRPr="00781F40" w:rsidRDefault="009B678C" w:rsidP="00A6200C">
      <w:pPr>
        <w:tabs>
          <w:tab w:val="left" w:pos="360"/>
          <w:tab w:val="left" w:pos="990"/>
        </w:tabs>
        <w:spacing w:before="120" w:after="120"/>
        <w:contextualSpacing/>
      </w:pPr>
      <m:oMathPara>
        <m:oMath>
          <m:r>
            <m:rPr>
              <m:sty m:val="p"/>
            </m:rPr>
            <w:rPr>
              <w:rFonts w:ascii="Cambria Math"/>
            </w:rPr>
            <m:t>=</m:t>
          </m:r>
          <m:d>
            <m:dPr>
              <m:ctrlPr>
                <w:rPr>
                  <w:rFonts w:ascii="Cambria Math" w:hAnsi="Cambria Math"/>
                </w:rPr>
              </m:ctrlPr>
            </m:dPr>
            <m:e>
              <m:r>
                <w:rPr>
                  <w:rFonts w:ascii="Cambria Math" w:hAnsi="Cambria Math"/>
                </w:rPr>
                <m:t>n-</m:t>
              </m:r>
              <m:r>
                <w:rPr>
                  <w:rFonts w:ascii="Cambria Math"/>
                </w:rPr>
                <m:t>1</m:t>
              </m:r>
            </m:e>
          </m:d>
          <m:sSubSup>
            <m:sSubSupPr>
              <m:ctrlPr>
                <w:rPr>
                  <w:rFonts w:ascii="Cambria Math" w:hAnsi="Cambria Math"/>
                </w:rPr>
              </m:ctrlPr>
            </m:sSubSupPr>
            <m:e>
              <m:r>
                <w:rPr>
                  <w:rFonts w:ascii="Cambria Math" w:hAnsi="Cambria Math"/>
                </w:rPr>
                <m:t>S</m:t>
              </m:r>
            </m:e>
            <m:sub>
              <m:r>
                <w:rPr>
                  <w:rFonts w:ascii="Cambria Math" w:hAnsi="Cambria Math"/>
                </w:rPr>
                <m:t>n</m:t>
              </m:r>
            </m:sub>
            <m:sup>
              <m:r>
                <w:rPr>
                  <w:rFonts w:ascii="Cambria Math"/>
                </w:rPr>
                <m:t>2</m:t>
              </m:r>
            </m:sup>
          </m:sSubSup>
          <m:r>
            <m:rPr>
              <m:sty m:val="p"/>
            </m:rPr>
            <w:rPr>
              <w:rFonts w:ascii="Cambria Math"/>
            </w:rPr>
            <m:t>+</m:t>
          </m:r>
          <m:f>
            <m:fPr>
              <m:ctrlPr>
                <w:rPr>
                  <w:rFonts w:ascii="Cambria Math" w:hAnsi="Cambria Math"/>
                </w:rPr>
              </m:ctrlPr>
            </m:fPr>
            <m:num>
              <m:r>
                <w:rPr>
                  <w:rFonts w:ascii="Cambria Math" w:hAnsi="Cambria Math"/>
                </w:rPr>
                <m:t>n</m:t>
              </m:r>
            </m:num>
            <m:den>
              <m:r>
                <w:rPr>
                  <w:rFonts w:ascii="Cambria Math" w:hAnsi="Cambria Math"/>
                </w:rPr>
                <m:t>n</m:t>
              </m:r>
              <m:r>
                <w:rPr>
                  <w:rFonts w:ascii="Cambria Math"/>
                </w:rPr>
                <m:t>+1</m:t>
              </m:r>
            </m:den>
          </m:f>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n</m:t>
                      </m:r>
                      <m:r>
                        <w:rPr>
                          <w:rFonts w:ascii="Cambria Math"/>
                        </w:rPr>
                        <m:t>+1</m:t>
                      </m:r>
                    </m:sub>
                  </m:sSub>
                  <m:r>
                    <m:rPr>
                      <m:sty m:val="p"/>
                    </m:rPr>
                    <w:rPr>
                      <w:rFonts w:ascii="Cambria Math" w:hAnsi="Cambria Math"/>
                    </w:rPr>
                    <m:t>-</m:t>
                  </m:r>
                  <m:sSub>
                    <m:sSubPr>
                      <m:ctrlPr>
                        <w:rPr>
                          <w:rFonts w:ascii="Cambria Math" w:hAnsi="Cambria Math"/>
                          <w:i/>
                        </w:rPr>
                      </m:ctrlPr>
                    </m:sSubPr>
                    <m:e>
                      <m:bar>
                        <m:barPr>
                          <m:pos m:val="top"/>
                          <m:ctrlPr>
                            <w:rPr>
                              <w:rFonts w:ascii="Cambria Math" w:hAnsi="Cambria Math"/>
                              <w:i/>
                            </w:rPr>
                          </m:ctrlPr>
                        </m:barPr>
                        <m:e>
                          <m:r>
                            <w:rPr>
                              <w:rFonts w:ascii="Cambria Math"/>
                            </w:rPr>
                            <m:t>X</m:t>
                          </m:r>
                        </m:e>
                      </m:bar>
                    </m:e>
                    <m:sub>
                      <m:r>
                        <w:rPr>
                          <w:rFonts w:ascii="Cambria Math"/>
                        </w:rPr>
                        <m:t>n</m:t>
                      </m:r>
                    </m:sub>
                  </m:sSub>
                </m:e>
              </m:d>
            </m:e>
            <m:sup>
              <m:r>
                <w:rPr>
                  <w:rFonts w:ascii="Cambria Math"/>
                </w:rPr>
                <m:t>2</m:t>
              </m:r>
            </m:sup>
          </m:sSup>
          <m:r>
            <m:rPr>
              <m:sty m:val="p"/>
            </m:rPr>
            <w:rPr>
              <w:rFonts w:ascii="Cambria Math"/>
            </w:rPr>
            <m:t xml:space="preserve">.                                                      </m:t>
          </m:r>
        </m:oMath>
      </m:oMathPara>
    </w:p>
    <w:p w:rsidR="002F19F0" w:rsidRPr="00FB4404" w:rsidRDefault="000C4CB4" w:rsidP="00FB4404">
      <w:pPr>
        <w:spacing w:before="120" w:after="120"/>
        <w:ind w:firstLine="227"/>
        <w:rPr>
          <w:lang w:val="en-US"/>
        </w:rPr>
      </w:pPr>
      <w:r w:rsidRPr="00FB4404">
        <w:rPr>
          <w:lang w:val="en-US"/>
        </w:rPr>
        <w:t>V</w:t>
      </w:r>
      <w:r w:rsidR="00E571C8" w:rsidRPr="00FB4404">
        <w:t xml:space="preserve">ới </w:t>
      </w:r>
      <m:oMath>
        <m:r>
          <w:rPr>
            <w:rFonts w:ascii="Cambria Math" w:hAnsi="Cambria Math"/>
          </w:rPr>
          <m:t>n</m:t>
        </m:r>
        <m:r>
          <w:rPr>
            <w:rFonts w:ascii="Cambria Math"/>
          </w:rPr>
          <m:t>=1</m:t>
        </m:r>
      </m:oMath>
      <w:r w:rsidR="00E571C8" w:rsidRPr="00FB4404">
        <w:t xml:space="preserve"> thì</w:t>
      </w:r>
      <m:oMath>
        <m:r>
          <m:rPr>
            <m:sty m:val="p"/>
          </m:rPr>
          <w:rPr>
            <w:rFonts w:ascii="Cambria Math"/>
          </w:rPr>
          <m:t xml:space="preserve"> </m:t>
        </m:r>
        <m:sSubSup>
          <m:sSubSupPr>
            <m:ctrlPr>
              <w:rPr>
                <w:rFonts w:ascii="Cambria Math" w:hAnsi="Cambria Math"/>
              </w:rPr>
            </m:ctrlPr>
          </m:sSubSupPr>
          <m:e>
            <m:r>
              <w:rPr>
                <w:rFonts w:ascii="Cambria Math" w:hAnsi="Cambria Math"/>
              </w:rPr>
              <m:t>S</m:t>
            </m:r>
          </m:e>
          <m:sub>
            <m:r>
              <w:rPr>
                <w:rFonts w:ascii="Cambria Math"/>
              </w:rPr>
              <m:t>2</m:t>
            </m:r>
          </m:sub>
          <m:sup>
            <m:r>
              <w:rPr>
                <w:rFonts w:ascii="Cambria Math"/>
              </w:rPr>
              <m:t>2</m:t>
            </m:r>
          </m:sup>
        </m:sSubSup>
        <m:r>
          <m:rPr>
            <m:sty m:val="p"/>
          </m:rPr>
          <w:rPr>
            <w:rFonts w:ascii="Cambria Math"/>
          </w:rPr>
          <m:t>=</m:t>
        </m:r>
        <m:f>
          <m:fPr>
            <m:ctrlPr>
              <w:rPr>
                <w:rFonts w:ascii="Cambria Math" w:hAnsi="Cambria Math"/>
              </w:rPr>
            </m:ctrlPr>
          </m:fPr>
          <m:num>
            <m:r>
              <w:rPr>
                <w:rFonts w:ascii="Cambria Math"/>
              </w:rPr>
              <m:t>1</m:t>
            </m:r>
          </m:num>
          <m:den>
            <m:r>
              <w:rPr>
                <w:rFonts w:ascii="Cambria Math"/>
              </w:rPr>
              <m:t>2</m:t>
            </m:r>
          </m:den>
        </m:f>
        <m:sSup>
          <m:sSupPr>
            <m:ctrlPr>
              <w:rPr>
                <w:rFonts w:ascii="Cambria Math" w:hAnsi="Cambria Math"/>
              </w:rPr>
            </m:ctrlPr>
          </m:sSupPr>
          <m:e>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rPr>
                      <m:t>1</m:t>
                    </m:r>
                  </m:sub>
                </m:sSub>
              </m:e>
            </m:d>
          </m:e>
          <m:sup>
            <m:r>
              <w:rPr>
                <w:rFonts w:ascii="Cambria Math"/>
              </w:rPr>
              <m:t>2</m:t>
            </m:r>
          </m:sup>
        </m:sSup>
      </m:oMath>
      <w:r w:rsidR="00E571C8" w:rsidRPr="00FB4404">
        <w:t xml:space="preserve">. Từ </w:t>
      </w:r>
      <m:oMath>
        <m:f>
          <m:fPr>
            <m:ctrlPr>
              <w:rPr>
                <w:rFonts w:ascii="Cambria Math" w:hAnsi="Cambria Math"/>
              </w:rPr>
            </m:ctrlPr>
          </m:fPr>
          <m:num>
            <m:sSub>
              <m:sSubPr>
                <m:ctrlPr>
                  <w:rPr>
                    <w:rFonts w:ascii="Cambria Math" w:hAnsi="Cambria Math"/>
                  </w:rPr>
                </m:ctrlPr>
              </m:sSubPr>
              <m:e>
                <m:r>
                  <w:rPr>
                    <w:rFonts w:ascii="Cambria Math" w:hAnsi="Cambria Math"/>
                  </w:rPr>
                  <m:t>X</m:t>
                </m:r>
              </m:e>
              <m:sub>
                <m:r>
                  <w:rPr>
                    <w:rFonts w:ascii="Cambria Math"/>
                  </w:rPr>
                  <m:t>2</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rPr>
                  <m:t>1</m:t>
                </m:r>
              </m:sub>
            </m:sSub>
          </m:num>
          <m:den>
            <m:rad>
              <m:radPr>
                <m:degHide m:val="1"/>
                <m:ctrlPr>
                  <w:rPr>
                    <w:rFonts w:ascii="Cambria Math" w:hAnsi="Cambria Math"/>
                  </w:rPr>
                </m:ctrlPr>
              </m:radPr>
              <m:deg/>
              <m:e>
                <m:r>
                  <w:rPr>
                    <w:rFonts w:ascii="Cambria Math"/>
                  </w:rPr>
                  <m:t>2</m:t>
                </m:r>
              </m:e>
            </m:rad>
          </m:den>
        </m:f>
        <m:r>
          <m:rPr>
            <m:sty m:val="p"/>
          </m:rPr>
          <w:rPr>
            <w:rFonts w:ascii="Cambria Math" w:hAnsi="Cambria Math"/>
          </w:rPr>
          <m:t>∼</m:t>
        </m:r>
        <m:r>
          <w:rPr>
            <w:rFonts w:ascii="Cambria Math" w:hAnsi="Cambria Math"/>
          </w:rPr>
          <m:t>N</m:t>
        </m:r>
        <m:r>
          <w:rPr>
            <w:rFonts w:ascii="Cambria Math"/>
          </w:rPr>
          <m:t>(0,1)</m:t>
        </m:r>
      </m:oMath>
      <w:r w:rsidR="008B7F1D">
        <w:t xml:space="preserve"> </w:t>
      </w:r>
      <w:r w:rsidR="00E571C8" w:rsidRPr="00FB4404">
        <w:t>suy ra</w:t>
      </w:r>
      <m:oMath>
        <m:r>
          <m:rPr>
            <m:sty m:val="p"/>
          </m:rPr>
          <w:rPr>
            <w:rFonts w:ascii="Cambria Math"/>
          </w:rPr>
          <m:t xml:space="preserve"> </m:t>
        </m:r>
        <m:sSubSup>
          <m:sSubSupPr>
            <m:ctrlPr>
              <w:rPr>
                <w:rFonts w:ascii="Cambria Math" w:hAnsi="Cambria Math"/>
              </w:rPr>
            </m:ctrlPr>
          </m:sSubSupPr>
          <m:e>
            <m:r>
              <w:rPr>
                <w:rFonts w:ascii="Cambria Math" w:hAnsi="Cambria Math"/>
              </w:rPr>
              <m:t>S</m:t>
            </m:r>
          </m:e>
          <m:sub>
            <m:r>
              <w:rPr>
                <w:rFonts w:ascii="Cambria Math"/>
              </w:rPr>
              <m:t>2</m:t>
            </m:r>
          </m:sub>
          <m:sup>
            <m:r>
              <w:rPr>
                <w:rFonts w:asci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χ</m:t>
            </m:r>
          </m:e>
          <m:sub>
            <m:r>
              <w:rPr>
                <w:rFonts w:ascii="Cambria Math"/>
              </w:rPr>
              <m:t>1</m:t>
            </m:r>
          </m:sub>
          <m:sup>
            <m:r>
              <w:rPr>
                <w:rFonts w:ascii="Cambria Math"/>
              </w:rPr>
              <m:t>2</m:t>
            </m:r>
          </m:sup>
        </m:sSubSup>
      </m:oMath>
      <w:r w:rsidR="00E571C8" w:rsidRPr="00FB4404">
        <w:t xml:space="preserve">. </w:t>
      </w:r>
    </w:p>
    <w:p w:rsidR="00E571C8" w:rsidRPr="00DE52C8" w:rsidRDefault="00E571C8" w:rsidP="00FB4404">
      <w:pPr>
        <w:spacing w:before="120" w:after="120"/>
        <w:ind w:firstLine="227"/>
        <w:rPr>
          <w:lang w:val="fr-FR"/>
        </w:rPr>
      </w:pPr>
      <w:r w:rsidRPr="00FB4404">
        <w:t xml:space="preserve">Giả sử với </w:t>
      </w:r>
      <m:oMath>
        <m:r>
          <w:rPr>
            <w:rFonts w:ascii="Cambria Math" w:hAnsi="Cambria Math"/>
          </w:rPr>
          <m:t>n=k</m:t>
        </m:r>
      </m:oMath>
      <w:r w:rsidRPr="00FB4404">
        <w:t xml:space="preserve"> thì</w:t>
      </w:r>
      <m:oMath>
        <m:r>
          <m:rPr>
            <m:sty m:val="p"/>
          </m:rPr>
          <w:rPr>
            <w:rFonts w:ascii="Cambria Math"/>
          </w:rPr>
          <m:t xml:space="preserve"> </m:t>
        </m:r>
        <m:d>
          <m:dPr>
            <m:ctrlPr>
              <w:rPr>
                <w:rFonts w:ascii="Cambria Math" w:hAnsi="Cambria Math"/>
              </w:rPr>
            </m:ctrlPr>
          </m:dPr>
          <m:e>
            <m:r>
              <w:rPr>
                <w:rFonts w:ascii="Cambria Math" w:hAnsi="Cambria Math"/>
              </w:rPr>
              <m:t>k-</m:t>
            </m:r>
            <m:r>
              <w:rPr>
                <w:rFonts w:ascii="Cambria Math"/>
              </w:rPr>
              <m:t>1</m:t>
            </m:r>
          </m:e>
        </m:d>
        <m:sSubSup>
          <m:sSubSupPr>
            <m:ctrlPr>
              <w:rPr>
                <w:rFonts w:ascii="Cambria Math" w:hAnsi="Cambria Math"/>
              </w:rPr>
            </m:ctrlPr>
          </m:sSubSupPr>
          <m:e>
            <m:r>
              <w:rPr>
                <w:rFonts w:ascii="Cambria Math" w:hAnsi="Cambria Math"/>
              </w:rPr>
              <m:t>S</m:t>
            </m:r>
          </m:e>
          <m:sub>
            <m:r>
              <w:rPr>
                <w:rFonts w:ascii="Cambria Math" w:hAnsi="Cambria Math"/>
              </w:rPr>
              <m:t>k</m:t>
            </m:r>
          </m:sub>
          <m:sup>
            <m:r>
              <w:rPr>
                <w:rFonts w:ascii="Cambria Math"/>
              </w:rPr>
              <m:t>2</m:t>
            </m:r>
          </m:sup>
        </m:sSubSup>
        <m:r>
          <m:rPr>
            <m:sty m:val="p"/>
          </m:rPr>
          <w:rPr>
            <w:rFonts w:ascii="Cambria Math" w:hAnsi="Cambria Math"/>
          </w:rPr>
          <m:t>∼</m:t>
        </m:r>
        <m:sSubSup>
          <m:sSubSupPr>
            <m:ctrlPr>
              <w:rPr>
                <w:rFonts w:ascii="Cambria Math" w:hAnsi="Cambria Math"/>
              </w:rPr>
            </m:ctrlPr>
          </m:sSubSupPr>
          <m:e>
            <m:r>
              <w:rPr>
                <w:rFonts w:ascii="Cambria Math" w:hAnsi="Cambria Math"/>
              </w:rPr>
              <m:t>χ</m:t>
            </m:r>
          </m:e>
          <m:sub>
            <m:r>
              <w:rPr>
                <w:rFonts w:ascii="Cambria Math" w:hAnsi="Cambria Math"/>
              </w:rPr>
              <m:t>k</m:t>
            </m:r>
          </m:sub>
          <m:sup>
            <m:r>
              <w:rPr>
                <w:rFonts w:ascii="Cambria Math"/>
              </w:rPr>
              <m:t>2</m:t>
            </m:r>
          </m:sup>
        </m:sSubSup>
      </m:oMath>
      <w:r w:rsidRPr="00FB4404">
        <w:t xml:space="preserve">. </w:t>
      </w:r>
      <w:r w:rsidRPr="00DE52C8">
        <w:rPr>
          <w:lang w:val="fr-FR"/>
        </w:rPr>
        <w:t>Khi đó</w:t>
      </w:r>
      <w:r w:rsidR="005170DB">
        <w:rPr>
          <w:lang w:val="fr-FR"/>
        </w:rPr>
        <w:t>,</w:t>
      </w:r>
      <w:r w:rsidRPr="00DE52C8">
        <w:rPr>
          <w:lang w:val="fr-FR"/>
        </w:rPr>
        <w:t xml:space="preserve"> với </w:t>
      </w:r>
      <m:oMath>
        <m:r>
          <w:rPr>
            <w:rFonts w:ascii="Cambria Math" w:hAnsi="Cambria Math"/>
          </w:rPr>
          <m:t>n</m:t>
        </m:r>
        <m:r>
          <w:rPr>
            <w:rFonts w:ascii="Cambria Math"/>
            <w:lang w:val="fr-FR"/>
          </w:rPr>
          <m:t>=</m:t>
        </m:r>
        <m:r>
          <w:rPr>
            <w:rFonts w:ascii="Cambria Math" w:hAnsi="Cambria Math"/>
          </w:rPr>
          <m:t>k</m:t>
        </m:r>
        <m:r>
          <w:rPr>
            <w:rFonts w:ascii="Cambria Math"/>
            <w:lang w:val="fr-FR"/>
          </w:rPr>
          <m:t>+1</m:t>
        </m:r>
      </m:oMath>
      <w:r w:rsidRPr="00DE52C8">
        <w:rPr>
          <w:lang w:val="fr-FR"/>
        </w:rPr>
        <w:t xml:space="preserve"> ta có</w:t>
      </w:r>
    </w:p>
    <w:p w:rsidR="00EB5641" w:rsidRPr="00EB5641" w:rsidRDefault="00EB5641" w:rsidP="00A6200C">
      <w:pPr>
        <w:pStyle w:val="ListParagraph"/>
        <w:tabs>
          <w:tab w:val="left" w:pos="360"/>
          <w:tab w:val="left" w:pos="990"/>
        </w:tabs>
        <w:spacing w:before="120" w:after="120" w:line="240" w:lineRule="auto"/>
        <w:ind w:left="360"/>
        <w:rPr>
          <w:rFonts w:ascii="Times New Roman" w:hAnsi="Times New Roman" w:cs="Times New Roman"/>
          <w:sz w:val="20"/>
          <w:szCs w:val="20"/>
          <w:lang w:val="en-US"/>
        </w:rPr>
      </w:pPr>
      <m:oMathPara>
        <m:oMath>
          <m:r>
            <w:rPr>
              <w:rFonts w:ascii="Cambria Math" w:hAnsi="Cambria Math" w:cs="Times New Roman"/>
              <w:sz w:val="20"/>
              <w:szCs w:val="20"/>
              <w:lang w:val="en-US"/>
            </w:rPr>
            <m:t>k</m:t>
          </m:r>
          <m:sSubSup>
            <m:sSubSupPr>
              <m:ctrlPr>
                <w:rPr>
                  <w:rFonts w:ascii="Cambria Math" w:hAnsi="Cambria Math" w:cs="Times New Roman"/>
                  <w:i/>
                  <w:sz w:val="20"/>
                  <w:szCs w:val="20"/>
                  <w:lang w:val="en-US"/>
                </w:rPr>
              </m:ctrlPr>
            </m:sSubSupPr>
            <m:e>
              <m:r>
                <w:rPr>
                  <w:rFonts w:ascii="Cambria Math" w:hAnsi="Cambria Math" w:cs="Times New Roman"/>
                  <w:sz w:val="20"/>
                  <w:szCs w:val="20"/>
                  <w:lang w:val="en-US"/>
                </w:rPr>
                <m:t>S</m:t>
              </m:r>
            </m:e>
            <m:sub>
              <m:r>
                <w:rPr>
                  <w:rFonts w:ascii="Cambria Math" w:hAnsi="Cambria Math" w:cs="Times New Roman"/>
                  <w:sz w:val="20"/>
                  <w:szCs w:val="20"/>
                  <w:lang w:val="en-US"/>
                </w:rPr>
                <m:t>k+1</m:t>
              </m:r>
            </m:sub>
            <m:sup>
              <m:r>
                <w:rPr>
                  <w:rFonts w:ascii="Cambria Math" w:hAnsi="Cambria Math" w:cs="Times New Roman"/>
                  <w:sz w:val="20"/>
                  <w:szCs w:val="20"/>
                  <w:lang w:val="en-US"/>
                </w:rPr>
                <m:t>2</m:t>
              </m:r>
            </m:sup>
          </m:sSubSup>
          <m:r>
            <w:rPr>
              <w:rFonts w:ascii="Cambria Math" w:hAnsi="Cambria Math" w:cs="Times New Roman"/>
              <w:sz w:val="20"/>
              <w:szCs w:val="20"/>
              <w:lang w:val="en-US"/>
            </w:rPr>
            <m:t>=</m:t>
          </m:r>
          <m:d>
            <m:dPr>
              <m:ctrlPr>
                <w:rPr>
                  <w:rFonts w:ascii="Cambria Math" w:hAnsi="Cambria Math" w:cs="Times New Roman"/>
                  <w:i/>
                  <w:sz w:val="20"/>
                  <w:szCs w:val="20"/>
                  <w:lang w:val="en-US"/>
                </w:rPr>
              </m:ctrlPr>
            </m:dPr>
            <m:e>
              <m:r>
                <w:rPr>
                  <w:rFonts w:ascii="Cambria Math" w:hAnsi="Cambria Math" w:cs="Times New Roman"/>
                  <w:sz w:val="20"/>
                  <w:szCs w:val="20"/>
                  <w:lang w:val="en-US"/>
                </w:rPr>
                <m:t>n-1</m:t>
              </m:r>
            </m:e>
          </m:d>
          <m:sSubSup>
            <m:sSubSupPr>
              <m:ctrlPr>
                <w:rPr>
                  <w:rFonts w:ascii="Cambria Math" w:hAnsi="Cambria Math" w:cs="Times New Roman"/>
                  <w:i/>
                  <w:sz w:val="20"/>
                  <w:szCs w:val="20"/>
                  <w:lang w:val="en-US"/>
                </w:rPr>
              </m:ctrlPr>
            </m:sSubSupPr>
            <m:e>
              <m:r>
                <w:rPr>
                  <w:rFonts w:ascii="Cambria Math" w:hAnsi="Cambria Math" w:cs="Times New Roman"/>
                  <w:sz w:val="20"/>
                  <w:szCs w:val="20"/>
                  <w:lang w:val="en-US"/>
                </w:rPr>
                <m:t>S</m:t>
              </m:r>
            </m:e>
            <m:sub>
              <m:r>
                <w:rPr>
                  <w:rFonts w:ascii="Cambria Math" w:hAnsi="Cambria Math" w:cs="Times New Roman"/>
                  <w:sz w:val="20"/>
                  <w:szCs w:val="20"/>
                  <w:lang w:val="en-US"/>
                </w:rPr>
                <m:t>k</m:t>
              </m:r>
            </m:sub>
            <m:sup>
              <m:r>
                <w:rPr>
                  <w:rFonts w:ascii="Cambria Math" w:hAnsi="Cambria Math" w:cs="Times New Roman"/>
                  <w:sz w:val="20"/>
                  <w:szCs w:val="20"/>
                  <w:lang w:val="en-US"/>
                </w:rPr>
                <m:t>2</m:t>
              </m:r>
            </m:sup>
          </m:sSubSup>
          <m:r>
            <w:rPr>
              <w:rFonts w:ascii="Cambria Math" w:hAnsi="Cambria Math" w:cs="Times New Roman"/>
              <w:sz w:val="20"/>
              <w:szCs w:val="20"/>
              <w:lang w:val="en-US"/>
            </w:rPr>
            <m:t>+</m:t>
          </m:r>
          <m:f>
            <m:fPr>
              <m:ctrlPr>
                <w:rPr>
                  <w:rFonts w:ascii="Cambria Math" w:hAnsi="Cambria Math" w:cs="Times New Roman"/>
                  <w:i/>
                  <w:sz w:val="20"/>
                  <w:szCs w:val="20"/>
                  <w:lang w:val="en-US"/>
                </w:rPr>
              </m:ctrlPr>
            </m:fPr>
            <m:num>
              <m:r>
                <w:rPr>
                  <w:rFonts w:ascii="Cambria Math" w:hAnsi="Cambria Math" w:cs="Times New Roman"/>
                  <w:sz w:val="20"/>
                  <w:szCs w:val="20"/>
                  <w:lang w:val="en-US"/>
                </w:rPr>
                <m:t>k</m:t>
              </m:r>
            </m:num>
            <m:den>
              <m:r>
                <w:rPr>
                  <w:rFonts w:ascii="Cambria Math" w:hAnsi="Cambria Math" w:cs="Times New Roman"/>
                  <w:sz w:val="20"/>
                  <w:szCs w:val="20"/>
                  <w:lang w:val="en-US"/>
                </w:rPr>
                <m:t>k+1</m:t>
              </m:r>
            </m:den>
          </m:f>
          <m:sSup>
            <m:sSupPr>
              <m:ctrlPr>
                <w:rPr>
                  <w:rFonts w:ascii="Cambria Math" w:hAnsi="Cambria Math" w:cs="Times New Roman"/>
                  <w:i/>
                  <w:sz w:val="20"/>
                  <w:szCs w:val="20"/>
                  <w:lang w:val="en-US"/>
                </w:rPr>
              </m:ctrlPr>
            </m:sSupPr>
            <m:e>
              <m:d>
                <m:dPr>
                  <m:ctrlPr>
                    <w:rPr>
                      <w:rFonts w:ascii="Cambria Math" w:hAnsi="Cambria Math" w:cs="Times New Roman"/>
                      <w:i/>
                      <w:sz w:val="20"/>
                      <w:szCs w:val="20"/>
                      <w:lang w:val="en-US"/>
                    </w:rPr>
                  </m:ctrlPr>
                </m:dPr>
                <m:e>
                  <m:sSub>
                    <m:sSubPr>
                      <m:ctrlPr>
                        <w:rPr>
                          <w:rFonts w:ascii="Cambria Math" w:hAnsi="Cambria Math" w:cs="Times New Roman"/>
                          <w:i/>
                          <w:sz w:val="20"/>
                          <w:szCs w:val="20"/>
                          <w:lang w:val="en-US"/>
                        </w:rPr>
                      </m:ctrlPr>
                    </m:sSubPr>
                    <m:e>
                      <m:r>
                        <w:rPr>
                          <w:rFonts w:ascii="Cambria Math" w:hAnsi="Cambria Math" w:cs="Times New Roman"/>
                          <w:sz w:val="20"/>
                          <w:szCs w:val="20"/>
                          <w:lang w:val="en-US"/>
                        </w:rPr>
                        <m:t>X</m:t>
                      </m:r>
                    </m:e>
                    <m:sub>
                      <m:r>
                        <w:rPr>
                          <w:rFonts w:ascii="Cambria Math" w:hAnsi="Cambria Math" w:cs="Times New Roman"/>
                          <w:sz w:val="20"/>
                          <w:szCs w:val="20"/>
                          <w:lang w:val="en-US"/>
                        </w:rPr>
                        <m:t>k+1</m:t>
                      </m:r>
                    </m:sub>
                  </m:sSub>
                  <m:r>
                    <w:rPr>
                      <w:rFonts w:ascii="Cambria Math" w:hAnsi="Cambria Math" w:cs="Times New Roman"/>
                      <w:sz w:val="20"/>
                      <w:szCs w:val="20"/>
                      <w:lang w:val="en-US"/>
                    </w:rPr>
                    <m:t>-</m:t>
                  </m:r>
                  <m:sSub>
                    <m:sSubPr>
                      <m:ctrlPr>
                        <w:rPr>
                          <w:rFonts w:ascii="Cambria Math" w:hAnsi="Cambria Math" w:cs="Times New Roman"/>
                          <w:i/>
                          <w:sz w:val="20"/>
                          <w:szCs w:val="20"/>
                          <w:lang w:val="en-US"/>
                        </w:rPr>
                      </m:ctrlPr>
                    </m:sSubPr>
                    <m:e>
                      <m:bar>
                        <m:barPr>
                          <m:pos m:val="top"/>
                          <m:ctrlPr>
                            <w:rPr>
                              <w:rFonts w:ascii="Cambria Math" w:hAnsi="Cambria Math" w:cs="Times New Roman"/>
                              <w:i/>
                              <w:sz w:val="20"/>
                              <w:szCs w:val="20"/>
                              <w:lang w:val="en-US"/>
                            </w:rPr>
                          </m:ctrlPr>
                        </m:barPr>
                        <m:e>
                          <m:r>
                            <w:rPr>
                              <w:rFonts w:ascii="Cambria Math" w:hAnsi="Cambria Math" w:cs="Times New Roman"/>
                              <w:sz w:val="20"/>
                              <w:szCs w:val="20"/>
                              <w:lang w:val="en-US"/>
                            </w:rPr>
                            <m:t>X</m:t>
                          </m:r>
                        </m:e>
                      </m:bar>
                    </m:e>
                    <m:sub>
                      <m:r>
                        <w:rPr>
                          <w:rFonts w:ascii="Cambria Math" w:hAnsi="Cambria Math" w:cs="Times New Roman"/>
                          <w:sz w:val="20"/>
                          <w:szCs w:val="20"/>
                          <w:lang w:val="en-US"/>
                        </w:rPr>
                        <m:t>k</m:t>
                      </m:r>
                    </m:sub>
                  </m:sSub>
                </m:e>
              </m:d>
            </m:e>
            <m:sup>
              <m:r>
                <w:rPr>
                  <w:rFonts w:ascii="Cambria Math" w:hAnsi="Cambria Math" w:cs="Times New Roman"/>
                  <w:sz w:val="20"/>
                  <w:szCs w:val="20"/>
                  <w:lang w:val="en-US"/>
                </w:rPr>
                <m:t>2</m:t>
              </m:r>
            </m:sup>
          </m:sSup>
          <m:r>
            <w:rPr>
              <w:rFonts w:ascii="Cambria Math" w:hAnsi="Cambria Math" w:cs="Times New Roman"/>
              <w:sz w:val="20"/>
              <w:szCs w:val="20"/>
              <w:lang w:val="en-US"/>
            </w:rPr>
            <m:t>.</m:t>
          </m:r>
        </m:oMath>
      </m:oMathPara>
    </w:p>
    <w:p w:rsidR="00E14559" w:rsidRPr="000570D0" w:rsidRDefault="00EB5641" w:rsidP="00FB4404">
      <w:pPr>
        <w:spacing w:before="120" w:after="120"/>
        <w:ind w:firstLine="227"/>
        <w:rPr>
          <w:lang w:val="fr-FR"/>
        </w:rPr>
      </w:pPr>
      <w:r w:rsidRPr="000570D0">
        <w:rPr>
          <w:lang w:val="fr-FR"/>
        </w:rPr>
        <w:t xml:space="preserve">Từ </w:t>
      </w:r>
      <m:oMath>
        <m:sSub>
          <m:sSubPr>
            <m:ctrlPr>
              <w:rPr>
                <w:rFonts w:ascii="Cambria Math" w:hAnsi="Cambria Math"/>
              </w:rPr>
            </m:ctrlPr>
          </m:sSubPr>
          <m:e>
            <m:r>
              <w:rPr>
                <w:rFonts w:ascii="Cambria Math" w:hAnsi="Cambria Math"/>
              </w:rPr>
              <m:t>X</m:t>
            </m:r>
          </m:e>
          <m:sub>
            <m:r>
              <w:rPr>
                <w:rFonts w:ascii="Cambria Math" w:hAnsi="Cambria Math"/>
              </w:rPr>
              <m:t>k</m:t>
            </m:r>
            <m:r>
              <w:rPr>
                <w:rFonts w:ascii="Cambria Math"/>
                <w:lang w:val="fr-FR"/>
              </w:rPr>
              <m:t>+1</m:t>
            </m:r>
          </m:sub>
        </m:sSub>
        <m:r>
          <m:rPr>
            <m:sty m:val="p"/>
          </m:rPr>
          <w:rPr>
            <w:rFonts w:ascii="Cambria Math" w:hAnsi="Cambria Math"/>
            <w:lang w:val="fr-FR"/>
          </w:rPr>
          <m:t>-</m:t>
        </m:r>
        <m:sSub>
          <m:sSubPr>
            <m:ctrlPr>
              <w:rPr>
                <w:rFonts w:ascii="Cambria Math" w:hAnsi="Cambria Math"/>
              </w:rPr>
            </m:ctrlPr>
          </m:sSubPr>
          <m:e>
            <m:bar>
              <m:barPr>
                <m:pos m:val="top"/>
                <m:ctrlPr>
                  <w:rPr>
                    <w:rFonts w:ascii="Cambria Math" w:eastAsiaTheme="minorHAnsi" w:hAnsi="Cambria Math"/>
                    <w:lang w:val="vi-VN"/>
                  </w:rPr>
                </m:ctrlPr>
              </m:barPr>
              <m:e>
                <m:r>
                  <m:rPr>
                    <m:sty m:val="p"/>
                  </m:rPr>
                  <w:rPr>
                    <w:rFonts w:ascii="Cambria Math"/>
                    <w:lang w:val="fr-FR"/>
                  </w:rPr>
                  <m:t>X</m:t>
                </m:r>
              </m:e>
            </m:bar>
          </m:e>
          <m:sub>
            <m:r>
              <m:rPr>
                <m:sty m:val="p"/>
              </m:rPr>
              <w:rPr>
                <w:rFonts w:ascii="Cambria Math" w:hAnsi="Cambria Math"/>
                <w:lang w:val="fr-FR"/>
              </w:rPr>
              <m:t>k</m:t>
            </m:r>
          </m:sub>
        </m:sSub>
        <m:r>
          <m:rPr>
            <m:sty m:val="p"/>
          </m:rPr>
          <w:rPr>
            <w:rFonts w:ascii="Cambria Math" w:hAnsi="Cambria Math"/>
            <w:lang w:val="fr-FR"/>
          </w:rPr>
          <m:t>∼</m:t>
        </m:r>
        <m:r>
          <w:rPr>
            <w:rFonts w:ascii="Cambria Math" w:hAnsi="Cambria Math"/>
          </w:rPr>
          <m:t>N</m:t>
        </m:r>
        <m:d>
          <m:dPr>
            <m:ctrlPr>
              <w:rPr>
                <w:rFonts w:ascii="Cambria Math" w:hAnsi="Cambria Math"/>
              </w:rPr>
            </m:ctrlPr>
          </m:dPr>
          <m:e>
            <m:r>
              <w:rPr>
                <w:rFonts w:ascii="Cambria Math"/>
                <w:lang w:val="fr-FR"/>
              </w:rPr>
              <m:t>0</m:t>
            </m:r>
            <m:r>
              <m:rPr>
                <m:sty m:val="p"/>
              </m:rPr>
              <w:rPr>
                <w:rFonts w:ascii="Cambria Math"/>
                <w:lang w:val="fr-FR"/>
              </w:rPr>
              <m:t>,</m:t>
            </m:r>
            <m:f>
              <m:fPr>
                <m:ctrlPr>
                  <w:rPr>
                    <w:rFonts w:ascii="Cambria Math" w:hAnsi="Cambria Math"/>
                  </w:rPr>
                </m:ctrlPr>
              </m:fPr>
              <m:num>
                <m:r>
                  <w:rPr>
                    <w:rFonts w:ascii="Cambria Math" w:hAnsi="Cambria Math"/>
                  </w:rPr>
                  <m:t>k</m:t>
                </m:r>
                <m:r>
                  <w:rPr>
                    <w:rFonts w:ascii="Cambria Math"/>
                    <w:lang w:val="fr-FR"/>
                  </w:rPr>
                  <m:t>+1</m:t>
                </m:r>
              </m:num>
              <m:den>
                <m:r>
                  <w:rPr>
                    <w:rFonts w:ascii="Cambria Math" w:hAnsi="Cambria Math"/>
                  </w:rPr>
                  <m:t>k</m:t>
                </m:r>
              </m:den>
            </m:f>
          </m:e>
        </m:d>
      </m:oMath>
      <w:r w:rsidR="00E571C8" w:rsidRPr="000570D0">
        <w:rPr>
          <w:lang w:val="fr-FR"/>
        </w:rPr>
        <w:t xml:space="preserve"> ta suy ra</w:t>
      </w:r>
      <m:oMath>
        <m:r>
          <w:rPr>
            <w:rFonts w:ascii="Cambria Math"/>
            <w:lang w:val="fr-FR"/>
          </w:rPr>
          <m:t xml:space="preserve"> </m:t>
        </m:r>
        <m:r>
          <w:rPr>
            <w:rFonts w:ascii="Cambria Math" w:hAnsi="Cambria Math"/>
          </w:rPr>
          <m:t>k</m:t>
        </m:r>
        <m:sSubSup>
          <m:sSubSupPr>
            <m:ctrlPr>
              <w:rPr>
                <w:rFonts w:ascii="Cambria Math" w:hAnsi="Cambria Math"/>
              </w:rPr>
            </m:ctrlPr>
          </m:sSubSupPr>
          <m:e>
            <m:r>
              <w:rPr>
                <w:rFonts w:ascii="Cambria Math" w:hAnsi="Cambria Math"/>
              </w:rPr>
              <m:t>S</m:t>
            </m:r>
          </m:e>
          <m:sub>
            <m:r>
              <w:rPr>
                <w:rFonts w:ascii="Cambria Math" w:hAnsi="Cambria Math"/>
              </w:rPr>
              <m:t>k</m:t>
            </m:r>
            <m:r>
              <w:rPr>
                <w:rFonts w:ascii="Cambria Math"/>
                <w:lang w:val="fr-FR"/>
              </w:rPr>
              <m:t>+1</m:t>
            </m:r>
          </m:sub>
          <m:sup>
            <m:r>
              <w:rPr>
                <w:rFonts w:ascii="Cambria Math"/>
                <w:lang w:val="fr-FR"/>
              </w:rPr>
              <m:t>2</m:t>
            </m:r>
          </m:sup>
        </m:sSubSup>
        <m:r>
          <m:rPr>
            <m:sty m:val="p"/>
          </m:rPr>
          <w:rPr>
            <w:rFonts w:ascii="Cambria Math" w:hAnsi="Cambria Math"/>
            <w:lang w:val="fr-FR"/>
          </w:rPr>
          <m:t>∼</m:t>
        </m:r>
        <m:sSubSup>
          <m:sSubSupPr>
            <m:ctrlPr>
              <w:rPr>
                <w:rFonts w:ascii="Cambria Math" w:hAnsi="Cambria Math"/>
              </w:rPr>
            </m:ctrlPr>
          </m:sSubSupPr>
          <m:e>
            <m:r>
              <w:rPr>
                <w:rFonts w:ascii="Cambria Math" w:hAnsi="Cambria Math"/>
              </w:rPr>
              <m:t>χ</m:t>
            </m:r>
          </m:e>
          <m:sub>
            <m:r>
              <w:rPr>
                <w:rFonts w:ascii="Cambria Math" w:hAnsi="Cambria Math"/>
              </w:rPr>
              <m:t>n</m:t>
            </m:r>
          </m:sub>
          <m:sup>
            <m:r>
              <w:rPr>
                <w:rFonts w:ascii="Cambria Math"/>
                <w:lang w:val="fr-FR"/>
              </w:rPr>
              <m:t>2</m:t>
            </m:r>
          </m:sup>
        </m:sSubSup>
      </m:oMath>
      <w:r w:rsidR="00E571C8" w:rsidRPr="000570D0">
        <w:rPr>
          <w:lang w:val="fr-FR"/>
        </w:rPr>
        <w:t>.</w:t>
      </w:r>
      <w:r w:rsidR="000C4CB4" w:rsidRPr="000570D0">
        <w:rPr>
          <w:lang w:val="fr-FR"/>
        </w:rPr>
        <w:t xml:space="preserve"> </w:t>
      </w:r>
    </w:p>
    <w:p w:rsidR="000C4CB4" w:rsidRPr="005170DB" w:rsidRDefault="000C4CB4" w:rsidP="00FB4404">
      <w:pPr>
        <w:spacing w:before="120" w:after="120"/>
        <w:ind w:firstLine="227"/>
        <w:rPr>
          <w:lang w:val="fr-FR"/>
        </w:rPr>
      </w:pPr>
      <w:r w:rsidRPr="000570D0">
        <w:rPr>
          <w:lang w:val="fr-FR"/>
        </w:rPr>
        <w:t xml:space="preserve">Trường hợp </w:t>
      </w:r>
      <w:r w:rsidR="009B678C" w:rsidRPr="000570D0">
        <w:rPr>
          <w:lang w:val="fr-FR"/>
        </w:rPr>
        <w:t xml:space="preserve">tổng quát làm tương tự. </w:t>
      </w:r>
      <w:r w:rsidR="009B678C" w:rsidRPr="00DE52C8">
        <w:rPr>
          <w:lang w:val="fr-FR"/>
        </w:rPr>
        <w:t>Chú ý rằng</w:t>
      </w:r>
      <w:r w:rsidR="008E720A">
        <w:rPr>
          <w:lang w:val="fr-FR"/>
        </w:rPr>
        <w:t xml:space="preserve">, </w:t>
      </w:r>
      <w:r w:rsidR="009B678C" w:rsidRPr="00DE52C8">
        <w:rPr>
          <w:lang w:val="fr-FR"/>
        </w:rPr>
        <w:t xml:space="preserve"> </w:t>
      </w:r>
      <m:oMath>
        <m:f>
          <m:fPr>
            <m:ctrlPr>
              <w:rPr>
                <w:rFonts w:ascii="Cambria Math" w:hAnsi="Cambria Math"/>
                <w:i/>
              </w:rPr>
            </m:ctrlPr>
          </m:fPr>
          <m:num>
            <m:sSub>
              <m:sSubPr>
                <m:ctrlPr>
                  <w:rPr>
                    <w:rFonts w:ascii="Cambria Math" w:hAnsi="Cambria Math"/>
                    <w:i/>
                  </w:rPr>
                </m:ctrlPr>
              </m:sSubPr>
              <m:e>
                <m:r>
                  <w:rPr>
                    <w:rFonts w:ascii="Cambria Math" w:hAnsi="Cambria Math"/>
                  </w:rPr>
                  <m:t>X</m:t>
                </m:r>
              </m:e>
              <m:sub>
                <m:r>
                  <w:rPr>
                    <w:rFonts w:ascii="Cambria Math" w:hAnsi="Cambria Math"/>
                  </w:rPr>
                  <m:t>i</m:t>
                </m:r>
              </m:sub>
            </m:sSub>
            <m:r>
              <w:rPr>
                <w:rFonts w:ascii="Cambria Math" w:hAnsi="Cambria Math"/>
                <w:lang w:val="fr-FR"/>
              </w:rPr>
              <m:t>-</m:t>
            </m:r>
            <m:r>
              <w:rPr>
                <w:rFonts w:ascii="Cambria Math" w:hAnsi="Cambria Math"/>
              </w:rPr>
              <m:t>μ</m:t>
            </m:r>
          </m:num>
          <m:den>
            <m:r>
              <w:rPr>
                <w:rFonts w:ascii="Cambria Math" w:hAnsi="Cambria Math"/>
              </w:rPr>
              <m:t>σ</m:t>
            </m:r>
          </m:den>
        </m:f>
        <m:r>
          <w:rPr>
            <w:rFonts w:ascii="Cambria Math" w:hAnsi="Cambria Math"/>
            <w:lang w:val="fr-FR"/>
          </w:rPr>
          <m:t>~</m:t>
        </m:r>
        <m:r>
          <w:rPr>
            <w:rFonts w:ascii="Cambria Math" w:hAnsi="Cambria Math"/>
          </w:rPr>
          <m:t>N</m:t>
        </m:r>
        <m:d>
          <m:dPr>
            <m:ctrlPr>
              <w:rPr>
                <w:rFonts w:ascii="Cambria Math" w:hAnsi="Cambria Math"/>
                <w:i/>
              </w:rPr>
            </m:ctrlPr>
          </m:dPr>
          <m:e>
            <m:r>
              <w:rPr>
                <w:rFonts w:ascii="Cambria Math" w:hAnsi="Cambria Math"/>
                <w:lang w:val="fr-FR"/>
              </w:rPr>
              <m:t>0,1</m:t>
            </m:r>
          </m:e>
        </m:d>
        <m:r>
          <w:rPr>
            <w:rFonts w:ascii="Cambria Math" w:hAnsi="Cambria Math"/>
            <w:lang w:val="fr-FR"/>
          </w:rPr>
          <m:t xml:space="preserve">, </m:t>
        </m:r>
        <m:r>
          <w:rPr>
            <w:rFonts w:ascii="Cambria Math" w:hAnsi="Cambria Math"/>
          </w:rPr>
          <m:t>i</m:t>
        </m:r>
        <m:r>
          <w:rPr>
            <w:rFonts w:ascii="Cambria Math" w:hAnsi="Cambria Math"/>
            <w:lang w:val="fr-FR"/>
          </w:rPr>
          <m:t>=1,2…,</m:t>
        </m:r>
        <m:r>
          <w:rPr>
            <w:rFonts w:ascii="Cambria Math" w:hAnsi="Cambria Math"/>
          </w:rPr>
          <m:t>n</m:t>
        </m:r>
      </m:oMath>
      <w:r w:rsidR="005170DB" w:rsidRPr="005170DB">
        <w:rPr>
          <w:lang w:val="fr-FR"/>
        </w:rPr>
        <w:t>.</w:t>
      </w:r>
    </w:p>
    <w:p w:rsidR="00AF24DD" w:rsidRPr="00DE52C8" w:rsidRDefault="009B678C" w:rsidP="00FB4404">
      <w:pPr>
        <w:spacing w:before="120" w:after="120"/>
        <w:ind w:firstLine="227"/>
        <w:rPr>
          <w:rFonts w:eastAsiaTheme="minorEastAsia"/>
          <w:lang w:val="fr-FR"/>
        </w:rPr>
      </w:pPr>
      <w:r w:rsidRPr="00DE52C8">
        <w:rPr>
          <w:lang w:val="fr-FR"/>
        </w:rPr>
        <w:t>Như v</w:t>
      </w:r>
      <w:r w:rsidR="00AF24DD" w:rsidRPr="00DE52C8">
        <w:rPr>
          <w:lang w:val="fr-FR"/>
        </w:rPr>
        <w:t>ậy</w:t>
      </w:r>
      <w:r w:rsidRPr="00DE52C8">
        <w:rPr>
          <w:lang w:val="fr-FR"/>
        </w:rPr>
        <w:t>,</w:t>
      </w:r>
      <w:r w:rsidR="00AF24DD" w:rsidRPr="00DE52C8">
        <w:rPr>
          <w:lang w:val="fr-FR"/>
        </w:rPr>
        <w:t xml:space="preserve"> thống kê</w:t>
      </w:r>
      <m:oMath>
        <m:r>
          <w:rPr>
            <w:rFonts w:ascii="Cambria Math"/>
            <w:lang w:val="fr-FR"/>
          </w:rPr>
          <m:t xml:space="preserve"> </m:t>
        </m:r>
        <m:r>
          <w:rPr>
            <w:rFonts w:ascii="Cambria Math"/>
          </w:rPr>
          <m:t>V</m:t>
        </m:r>
        <m:r>
          <w:rPr>
            <w:rFonts w:ascii="Cambria Math"/>
            <w:lang w:val="fr-FR"/>
          </w:rPr>
          <m:t>=</m:t>
        </m:r>
        <m:f>
          <m:fPr>
            <m:ctrlPr>
              <w:rPr>
                <w:rFonts w:ascii="Cambria Math" w:hAnsi="Cambria Math"/>
              </w:rPr>
            </m:ctrlPr>
          </m:fPr>
          <m:num>
            <m:r>
              <m:rPr>
                <m:sty m:val="p"/>
              </m:rPr>
              <w:rPr>
                <w:rFonts w:ascii="Cambria Math"/>
                <w:lang w:val="fr-FR"/>
              </w:rPr>
              <m:t>(</m:t>
            </m:r>
            <m:r>
              <w:rPr>
                <w:rFonts w:ascii="Cambria Math" w:hAnsi="Cambria Math"/>
              </w:rPr>
              <m:t>n</m:t>
            </m:r>
            <m:r>
              <w:rPr>
                <w:rFonts w:ascii="Cambria Math" w:hAnsi="Cambria Math"/>
                <w:lang w:val="fr-FR"/>
              </w:rPr>
              <m:t>-</m:t>
            </m:r>
            <m:r>
              <w:rPr>
                <w:rFonts w:ascii="Cambria Math"/>
                <w:lang w:val="fr-FR"/>
              </w:rPr>
              <m:t>1)</m:t>
            </m:r>
            <m:sSup>
              <m:sSupPr>
                <m:ctrlPr>
                  <w:rPr>
                    <w:rFonts w:ascii="Cambria Math" w:hAnsi="Cambria Math"/>
                  </w:rPr>
                </m:ctrlPr>
              </m:sSupPr>
              <m:e>
                <m:r>
                  <w:rPr>
                    <w:rFonts w:ascii="Cambria Math" w:hAnsi="Cambria Math"/>
                  </w:rPr>
                  <m:t>S</m:t>
                </m:r>
              </m:e>
              <m:sup>
                <m:r>
                  <w:rPr>
                    <w:rFonts w:ascii="Cambria Math"/>
                    <w:lang w:val="fr-FR"/>
                  </w:rPr>
                  <m:t>2</m:t>
                </m:r>
              </m:sup>
            </m:sSup>
          </m:num>
          <m:den>
            <m:sSup>
              <m:sSupPr>
                <m:ctrlPr>
                  <w:rPr>
                    <w:rFonts w:ascii="Cambria Math" w:hAnsi="Cambria Math"/>
                  </w:rPr>
                </m:ctrlPr>
              </m:sSupPr>
              <m:e>
                <m:r>
                  <w:rPr>
                    <w:rFonts w:ascii="Cambria Math" w:hAnsi="Cambria Math"/>
                  </w:rPr>
                  <m:t>σ</m:t>
                </m:r>
              </m:e>
              <m:sup>
                <m:r>
                  <w:rPr>
                    <w:rFonts w:ascii="Cambria Math"/>
                    <w:lang w:val="fr-FR"/>
                  </w:rPr>
                  <m:t>2</m:t>
                </m:r>
              </m:sup>
            </m:sSup>
          </m:den>
        </m:f>
      </m:oMath>
      <w:r w:rsidR="00AF24DD" w:rsidRPr="00DE52C8">
        <w:rPr>
          <w:rFonts w:eastAsiaTheme="minorEastAsia"/>
          <w:lang w:val="fr-FR"/>
        </w:rPr>
        <w:t xml:space="preserve"> có phân bố “chi – bình phương” với </w:t>
      </w:r>
      <m:oMath>
        <m:r>
          <w:rPr>
            <w:rFonts w:ascii="Cambria Math" w:eastAsiaTheme="minorEastAsia" w:hAnsi="Cambria Math"/>
            <w:lang w:val="en-US"/>
          </w:rPr>
          <m:t>n</m:t>
        </m:r>
        <m:r>
          <w:rPr>
            <w:rFonts w:ascii="Cambria Math" w:eastAsiaTheme="minorEastAsia" w:hAnsi="Cambria Math"/>
            <w:lang w:val="fr-FR"/>
          </w:rPr>
          <m:t>-1</m:t>
        </m:r>
      </m:oMath>
      <w:r w:rsidR="00AF24DD" w:rsidRPr="00DE52C8">
        <w:rPr>
          <w:rFonts w:eastAsiaTheme="minorEastAsia"/>
          <w:lang w:val="fr-FR"/>
        </w:rPr>
        <w:t xml:space="preserve"> bậc tự do.</w:t>
      </w:r>
    </w:p>
    <w:p w:rsidR="00AF24DD" w:rsidRPr="00DE52C8" w:rsidRDefault="00003148" w:rsidP="00FB4404">
      <w:pPr>
        <w:spacing w:before="120" w:after="120"/>
        <w:ind w:firstLine="227"/>
        <w:rPr>
          <w:lang w:val="fr-FR"/>
        </w:rPr>
      </w:pPr>
      <w:r w:rsidRPr="00DE52C8">
        <w:rPr>
          <w:lang w:val="fr-FR"/>
        </w:rPr>
        <w:t xml:space="preserve">Cuối cùng, ta tìm phân bố của thống kê </w:t>
      </w:r>
      <m:oMath>
        <m:f>
          <m:fPr>
            <m:ctrlPr>
              <w:rPr>
                <w:rFonts w:ascii="Cambria Math" w:eastAsiaTheme="minorHAnsi" w:hAnsi="Cambria Math"/>
                <w:i/>
                <w:lang w:val="en-US"/>
              </w:rPr>
            </m:ctrlPr>
          </m:fPr>
          <m:num>
            <m:bar>
              <m:barPr>
                <m:pos m:val="top"/>
                <m:ctrlPr>
                  <w:rPr>
                    <w:rFonts w:ascii="Cambria Math" w:eastAsiaTheme="minorHAnsi" w:hAnsi="Cambria Math"/>
                    <w:i/>
                    <w:lang w:val="en-US"/>
                  </w:rPr>
                </m:ctrlPr>
              </m:barPr>
              <m:e>
                <m:r>
                  <w:rPr>
                    <w:rFonts w:ascii="Cambria Math" w:hAnsi="Cambria Math"/>
                    <w:lang w:val="en-US"/>
                  </w:rPr>
                  <m:t>X</m:t>
                </m:r>
              </m:e>
            </m:bar>
            <m:r>
              <w:rPr>
                <w:rFonts w:ascii="Cambria Math" w:hAnsi="Cambria Math"/>
                <w:lang w:val="fr-FR"/>
              </w:rPr>
              <m:t>-</m:t>
            </m:r>
            <m:r>
              <w:rPr>
                <w:rFonts w:ascii="Cambria Math" w:hAnsi="Cambria Math"/>
                <w:lang w:val="en-US"/>
              </w:rPr>
              <m:t>μ</m:t>
            </m:r>
          </m:num>
          <m:den>
            <m:r>
              <w:rPr>
                <w:rFonts w:ascii="Cambria Math" w:hAnsi="Cambria Math"/>
                <w:lang w:val="en-US"/>
              </w:rPr>
              <m:t>σ</m:t>
            </m:r>
          </m:den>
        </m:f>
        <m:rad>
          <m:radPr>
            <m:degHide m:val="1"/>
            <m:ctrlPr>
              <w:rPr>
                <w:rFonts w:ascii="Cambria Math" w:eastAsiaTheme="minorHAnsi" w:hAnsi="Cambria Math"/>
                <w:i/>
                <w:lang w:val="en-US"/>
              </w:rPr>
            </m:ctrlPr>
          </m:radPr>
          <m:deg/>
          <m:e>
            <m:r>
              <w:rPr>
                <w:rFonts w:ascii="Cambria Math" w:hAnsi="Cambria Math"/>
                <w:lang w:val="en-US"/>
              </w:rPr>
              <m:t>n</m:t>
            </m:r>
          </m:e>
        </m:rad>
      </m:oMath>
      <w:r w:rsidRPr="00DE52C8">
        <w:rPr>
          <w:rFonts w:eastAsiaTheme="minorEastAsia"/>
          <w:lang w:val="fr-FR"/>
        </w:rPr>
        <w:t>.</w:t>
      </w:r>
    </w:p>
    <w:p w:rsidR="00124FF8" w:rsidRPr="00124FF8" w:rsidRDefault="00003148" w:rsidP="00FB4404">
      <w:pPr>
        <w:spacing w:before="120" w:after="120"/>
        <w:ind w:firstLine="227"/>
        <w:jc w:val="both"/>
      </w:pPr>
      <w:r w:rsidRPr="00DE52C8">
        <w:rPr>
          <w:lang w:val="fr-FR"/>
        </w:rPr>
        <w:t xml:space="preserve">Ta đã có,  </w:t>
      </w:r>
      <m:oMath>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lang w:val="fr-FR"/>
                  </w:rPr>
                  <m:t>0</m:t>
                </m:r>
              </m:sub>
            </m:sSub>
          </m:num>
          <m:den>
            <m:rad>
              <m:radPr>
                <m:degHide m:val="1"/>
                <m:ctrlPr>
                  <w:rPr>
                    <w:rFonts w:ascii="Cambria Math" w:hAnsi="Cambria Math"/>
                    <w:i/>
                  </w:rPr>
                </m:ctrlPr>
              </m:radPr>
              <m:deg/>
              <m:e>
                <m:f>
                  <m:fPr>
                    <m:ctrlPr>
                      <w:rPr>
                        <w:rFonts w:ascii="Cambria Math" w:hAnsi="Cambria Math"/>
                        <w:i/>
                      </w:rPr>
                    </m:ctrlPr>
                  </m:fPr>
                  <m:num>
                    <m:r>
                      <w:rPr>
                        <w:rFonts w:ascii="Cambria Math" w:hAnsi="Cambria Math"/>
                        <w:lang w:val="fr-FR"/>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i</m:t>
                    </m:r>
                    <m:r>
                      <w:rPr>
                        <w:rFonts w:ascii="Cambria Math" w:hAnsi="Cambria Math"/>
                        <w:lang w:val="fr-FR"/>
                      </w:rPr>
                      <m:t>=1</m:t>
                    </m:r>
                  </m:sub>
                  <m:sup>
                    <m:r>
                      <w:rPr>
                        <w:rFonts w:ascii="Cambria Math" w:hAnsi="Cambria Math"/>
                      </w:rPr>
                      <m:t>n</m:t>
                    </m:r>
                  </m:sup>
                  <m:e>
                    <m:sSubSup>
                      <m:sSubSupPr>
                        <m:ctrlPr>
                          <w:rPr>
                            <w:rFonts w:ascii="Cambria Math" w:hAnsi="Cambria Math"/>
                            <w:i/>
                          </w:rPr>
                        </m:ctrlPr>
                      </m:sSubSupPr>
                      <m:e>
                        <m:r>
                          <w:rPr>
                            <w:rFonts w:ascii="Cambria Math" w:hAnsi="Cambria Math"/>
                          </w:rPr>
                          <m:t>Z</m:t>
                        </m:r>
                      </m:e>
                      <m:sub>
                        <m:r>
                          <w:rPr>
                            <w:rFonts w:ascii="Cambria Math" w:hAnsi="Cambria Math"/>
                          </w:rPr>
                          <m:t>i</m:t>
                        </m:r>
                      </m:sub>
                      <m:sup>
                        <m:r>
                          <w:rPr>
                            <w:rFonts w:ascii="Cambria Math" w:hAnsi="Cambria Math"/>
                            <w:lang w:val="fr-FR"/>
                          </w:rPr>
                          <m:t>2</m:t>
                        </m:r>
                      </m:sup>
                    </m:sSubSup>
                  </m:e>
                </m:nary>
              </m:e>
            </m:rad>
          </m:den>
        </m:f>
        <m:r>
          <w:rPr>
            <w:rFonts w:ascii="Cambria Math" w:hAnsi="Cambria Math"/>
            <w:lang w:val="fr-FR"/>
          </w:rPr>
          <m:t>~</m:t>
        </m:r>
        <m:sSub>
          <m:sSubPr>
            <m:ctrlPr>
              <w:rPr>
                <w:rFonts w:ascii="Cambria Math" w:hAnsi="Cambria Math"/>
                <w:i/>
              </w:rPr>
            </m:ctrlPr>
          </m:sSubPr>
          <m:e>
            <m:r>
              <w:rPr>
                <w:rFonts w:ascii="Cambria Math" w:hAnsi="Cambria Math"/>
              </w:rPr>
              <m:t>T</m:t>
            </m:r>
          </m:e>
          <m:sub>
            <m:r>
              <w:rPr>
                <w:rFonts w:ascii="Cambria Math" w:hAnsi="Cambria Math"/>
              </w:rPr>
              <m:t>n</m:t>
            </m:r>
          </m:sub>
        </m:sSub>
        <m:r>
          <w:rPr>
            <w:rFonts w:ascii="Cambria Math" w:hAnsi="Cambria Math"/>
            <w:lang w:val="fr-FR"/>
          </w:rPr>
          <m:t xml:space="preserve"> </m:t>
        </m:r>
      </m:oMath>
      <w:r w:rsidRPr="00DE52C8">
        <w:rPr>
          <w:lang w:val="fr-FR"/>
        </w:rPr>
        <w:t xml:space="preserve"> trong đó,  </w:t>
      </w:r>
      <m:oMath>
        <m:sSub>
          <m:sSubPr>
            <m:ctrlPr>
              <w:rPr>
                <w:rFonts w:ascii="Cambria Math" w:hAnsi="Cambria Math"/>
                <w:i/>
              </w:rPr>
            </m:ctrlPr>
          </m:sSubPr>
          <m:e>
            <m:r>
              <w:rPr>
                <w:rFonts w:ascii="Cambria Math" w:hAnsi="Cambria Math"/>
              </w:rPr>
              <m:t>Z</m:t>
            </m:r>
          </m:e>
          <m:sub>
            <m:r>
              <w:rPr>
                <w:rFonts w:ascii="Cambria Math" w:hAnsi="Cambria Math"/>
                <w:lang w:val="fr-FR"/>
              </w:rPr>
              <m:t>0</m:t>
            </m:r>
          </m:sub>
        </m:sSub>
        <m:r>
          <w:rPr>
            <w:rFonts w:ascii="Cambria Math" w:hAnsi="Cambria Math"/>
            <w:lang w:val="fr-FR"/>
          </w:rPr>
          <m:t>,</m:t>
        </m:r>
        <m:sSub>
          <m:sSubPr>
            <m:ctrlPr>
              <w:rPr>
                <w:rFonts w:ascii="Cambria Math" w:hAnsi="Cambria Math"/>
                <w:i/>
              </w:rPr>
            </m:ctrlPr>
          </m:sSubPr>
          <m:e>
            <m:r>
              <w:rPr>
                <w:rFonts w:ascii="Cambria Math" w:hAnsi="Cambria Math"/>
              </w:rPr>
              <m:t>Z</m:t>
            </m:r>
          </m:e>
          <m:sub>
            <m:r>
              <w:rPr>
                <w:rFonts w:ascii="Cambria Math" w:hAnsi="Cambria Math"/>
                <w:lang w:val="fr-FR"/>
              </w:rPr>
              <m:t>1</m:t>
            </m:r>
          </m:sub>
        </m:sSub>
        <m:r>
          <w:rPr>
            <w:rFonts w:ascii="Cambria Math" w:hAnsi="Cambria Math"/>
            <w:lang w:val="fr-FR"/>
          </w:rPr>
          <m:t>,…,</m:t>
        </m:r>
        <m:sSub>
          <m:sSubPr>
            <m:ctrlPr>
              <w:rPr>
                <w:rFonts w:ascii="Cambria Math" w:hAnsi="Cambria Math"/>
                <w:i/>
              </w:rPr>
            </m:ctrlPr>
          </m:sSubPr>
          <m:e>
            <m:r>
              <w:rPr>
                <w:rFonts w:ascii="Cambria Math" w:hAnsi="Cambria Math"/>
              </w:rPr>
              <m:t>Z</m:t>
            </m:r>
          </m:e>
          <m:sub>
            <m:r>
              <w:rPr>
                <w:rFonts w:ascii="Cambria Math" w:hAnsi="Cambria Math"/>
              </w:rPr>
              <m:t>n</m:t>
            </m:r>
          </m:sub>
        </m:sSub>
      </m:oMath>
      <w:r w:rsidRPr="00DE52C8">
        <w:rPr>
          <w:lang w:val="fr-FR"/>
        </w:rPr>
        <w:t xml:space="preserve"> là các biến ngẫu nhiên độc lập, có cùng phân phối chuẩn tắc </w:t>
      </w:r>
      <m:oMath>
        <m:r>
          <w:rPr>
            <w:rFonts w:ascii="Cambria Math" w:hAnsi="Cambria Math"/>
          </w:rPr>
          <m:t>N</m:t>
        </m:r>
        <m:d>
          <m:dPr>
            <m:ctrlPr>
              <w:rPr>
                <w:rFonts w:ascii="Cambria Math" w:hAnsi="Cambria Math"/>
                <w:i/>
              </w:rPr>
            </m:ctrlPr>
          </m:dPr>
          <m:e>
            <m:r>
              <w:rPr>
                <w:rFonts w:ascii="Cambria Math" w:hAnsi="Cambria Math"/>
                <w:lang w:val="fr-FR"/>
              </w:rPr>
              <m:t>0,1</m:t>
            </m:r>
          </m:e>
        </m:d>
        <m:r>
          <w:rPr>
            <w:rFonts w:ascii="Cambria Math" w:hAnsi="Cambria Math"/>
            <w:lang w:val="fr-FR"/>
          </w:rPr>
          <m:t xml:space="preserve">. </m:t>
        </m:r>
      </m:oMath>
      <w:r w:rsidRPr="00DE52C8">
        <w:rPr>
          <w:lang w:val="fr-FR"/>
        </w:rPr>
        <w:t xml:space="preserve"> Suy ra </w:t>
      </w:r>
      <m:oMath>
        <m:f>
          <m:fPr>
            <m:ctrlPr>
              <w:rPr>
                <w:rFonts w:ascii="Cambria Math" w:hAnsi="Cambria Math"/>
                <w:i/>
              </w:rPr>
            </m:ctrlPr>
          </m:fPr>
          <m:num>
            <m:sSub>
              <m:sSubPr>
                <m:ctrlPr>
                  <w:rPr>
                    <w:rFonts w:ascii="Cambria Math" w:hAnsi="Cambria Math"/>
                    <w:i/>
                  </w:rPr>
                </m:ctrlPr>
              </m:sSubPr>
              <m:e>
                <m:r>
                  <w:rPr>
                    <w:rFonts w:ascii="Cambria Math" w:hAnsi="Cambria Math"/>
                  </w:rPr>
                  <m:t>Z</m:t>
                </m:r>
              </m:e>
              <m:sub>
                <m:r>
                  <w:rPr>
                    <w:rFonts w:ascii="Cambria Math" w:hAnsi="Cambria Math"/>
                    <w:lang w:val="fr-FR"/>
                  </w:rPr>
                  <m:t>0</m:t>
                </m:r>
              </m:sub>
            </m:sSub>
          </m:num>
          <m:den>
            <m:rad>
              <m:radPr>
                <m:degHide m:val="1"/>
                <m:ctrlPr>
                  <w:rPr>
                    <w:rFonts w:ascii="Cambria Math" w:hAnsi="Cambria Math"/>
                    <w:i/>
                  </w:rPr>
                </m:ctrlPr>
              </m:radPr>
              <m:deg/>
              <m:e>
                <m:f>
                  <m:fPr>
                    <m:ctrlPr>
                      <w:rPr>
                        <w:rFonts w:ascii="Cambria Math" w:hAnsi="Cambria Math"/>
                        <w:i/>
                      </w:rPr>
                    </m:ctrlPr>
                  </m:fPr>
                  <m:num>
                    <m:sSubSup>
                      <m:sSubSupPr>
                        <m:ctrlPr>
                          <w:rPr>
                            <w:rFonts w:ascii="Cambria Math" w:hAnsi="Cambria Math"/>
                            <w:i/>
                          </w:rPr>
                        </m:ctrlPr>
                      </m:sSubSupPr>
                      <m:e>
                        <m:r>
                          <w:rPr>
                            <w:rFonts w:ascii="Cambria Math" w:hAnsi="Cambria Math"/>
                          </w:rPr>
                          <m:t>χ</m:t>
                        </m:r>
                      </m:e>
                      <m:sub>
                        <m:r>
                          <w:rPr>
                            <w:rFonts w:ascii="Cambria Math" w:hAnsi="Cambria Math"/>
                          </w:rPr>
                          <m:t>n</m:t>
                        </m:r>
                        <m:r>
                          <w:rPr>
                            <w:rFonts w:ascii="Cambria Math" w:hAnsi="Cambria Math"/>
                            <w:lang w:val="fr-FR"/>
                          </w:rPr>
                          <m:t>-1</m:t>
                        </m:r>
                      </m:sub>
                      <m:sup>
                        <m:r>
                          <w:rPr>
                            <w:rFonts w:ascii="Cambria Math" w:hAnsi="Cambria Math"/>
                            <w:lang w:val="fr-FR"/>
                          </w:rPr>
                          <m:t>2</m:t>
                        </m:r>
                      </m:sup>
                    </m:sSubSup>
                  </m:num>
                  <m:den>
                    <m:r>
                      <w:rPr>
                        <w:rFonts w:ascii="Cambria Math" w:hAnsi="Cambria Math"/>
                      </w:rPr>
                      <m:t>n</m:t>
                    </m:r>
                    <m:r>
                      <w:rPr>
                        <w:rFonts w:ascii="Cambria Math" w:hAnsi="Cambria Math"/>
                        <w:lang w:val="fr-FR"/>
                      </w:rPr>
                      <m:t>-1</m:t>
                    </m:r>
                  </m:den>
                </m:f>
              </m:e>
            </m:rad>
          </m:den>
        </m:f>
        <m:r>
          <w:rPr>
            <w:rFonts w:ascii="Cambria Math" w:hAnsi="Cambria Math"/>
            <w:lang w:val="fr-FR"/>
          </w:rPr>
          <m:t>=</m:t>
        </m:r>
        <m:f>
          <m:fPr>
            <m:ctrlPr>
              <w:rPr>
                <w:rFonts w:ascii="Cambria Math" w:hAnsi="Cambria Math"/>
                <w:i/>
              </w:rPr>
            </m:ctrlPr>
          </m:fPr>
          <m:num>
            <m:sSub>
              <m:sSubPr>
                <m:ctrlPr>
                  <w:rPr>
                    <w:rFonts w:ascii="Cambria Math" w:hAnsi="Cambria Math"/>
                    <w:i/>
                  </w:rPr>
                </m:ctrlPr>
              </m:sSubPr>
              <m:e>
                <m:r>
                  <w:rPr>
                    <w:rFonts w:ascii="Cambria Math" w:hAnsi="Cambria Math"/>
                  </w:rPr>
                  <m:t>σ</m:t>
                </m:r>
                <m:r>
                  <w:rPr>
                    <w:rFonts w:ascii="Cambria Math" w:hAnsi="Cambria Math"/>
                    <w:lang w:val="fr-FR"/>
                  </w:rPr>
                  <m:t>.</m:t>
                </m:r>
                <m:r>
                  <w:rPr>
                    <w:rFonts w:ascii="Cambria Math" w:hAnsi="Cambria Math"/>
                  </w:rPr>
                  <m:t>Z</m:t>
                </m:r>
              </m:e>
              <m:sub>
                <m:r>
                  <w:rPr>
                    <w:rFonts w:ascii="Cambria Math" w:hAnsi="Cambria Math"/>
                    <w:lang w:val="fr-FR"/>
                  </w:rPr>
                  <m:t>0</m:t>
                </m:r>
              </m:sub>
            </m:sSub>
          </m:num>
          <m:den>
            <m:r>
              <w:rPr>
                <w:rFonts w:ascii="Cambria Math" w:hAnsi="Cambria Math"/>
              </w:rPr>
              <m:t>S</m:t>
            </m:r>
          </m:den>
        </m:f>
        <m:r>
          <w:rPr>
            <w:rFonts w:ascii="Cambria Math" w:hAnsi="Cambria Math"/>
            <w:lang w:val="fr-FR"/>
          </w:rPr>
          <m:t>~</m:t>
        </m:r>
        <m:sSub>
          <m:sSubPr>
            <m:ctrlPr>
              <w:rPr>
                <w:rFonts w:ascii="Cambria Math" w:hAnsi="Cambria Math"/>
                <w:i/>
              </w:rPr>
            </m:ctrlPr>
          </m:sSubPr>
          <m:e>
            <m:r>
              <w:rPr>
                <w:rFonts w:ascii="Cambria Math" w:hAnsi="Cambria Math"/>
              </w:rPr>
              <m:t>T</m:t>
            </m:r>
          </m:e>
          <m:sub>
            <m:r>
              <w:rPr>
                <w:rFonts w:ascii="Cambria Math" w:hAnsi="Cambria Math"/>
              </w:rPr>
              <m:t>n</m:t>
            </m:r>
            <m:r>
              <w:rPr>
                <w:rFonts w:ascii="Cambria Math" w:hAnsi="Cambria Math"/>
                <w:lang w:val="fr-FR"/>
              </w:rPr>
              <m:t>-1</m:t>
            </m:r>
          </m:sub>
        </m:sSub>
      </m:oMath>
      <w:r w:rsidRPr="00DE52C8">
        <w:rPr>
          <w:lang w:val="fr-FR"/>
        </w:rPr>
        <w:t xml:space="preserve">. </w:t>
      </w:r>
      <w:r>
        <w:t xml:space="preserve">Lấy </w:t>
      </w:r>
      <m:oMath>
        <m:sSub>
          <m:sSubPr>
            <m:ctrlPr>
              <w:rPr>
                <w:rFonts w:ascii="Cambria Math" w:hAnsi="Cambria Math"/>
                <w:i/>
              </w:rPr>
            </m:ctrlPr>
          </m:sSubPr>
          <m:e>
            <m:r>
              <w:rPr>
                <w:rFonts w:ascii="Cambria Math" w:hAnsi="Cambria Math"/>
              </w:rPr>
              <m:t>Z</m:t>
            </m:r>
          </m:e>
          <m:sub>
            <m:r>
              <w:rPr>
                <w:rFonts w:ascii="Cambria Math" w:hAnsi="Cambria Math"/>
              </w:rPr>
              <m:t>0</m:t>
            </m:r>
          </m:sub>
        </m:sSub>
        <m:r>
          <w:rPr>
            <w:rFonts w:ascii="Cambria Math" w:hAnsi="Cambria Math"/>
          </w:rPr>
          <m:t>=</m:t>
        </m:r>
        <m:f>
          <m:fPr>
            <m:ctrlPr>
              <w:rPr>
                <w:rFonts w:ascii="Cambria Math" w:hAnsi="Cambria Math"/>
                <w:i/>
              </w:rPr>
            </m:ctrlPr>
          </m:fPr>
          <m:num>
            <m:bar>
              <m:barPr>
                <m:pos m:val="top"/>
                <m:ctrlPr>
                  <w:rPr>
                    <w:rFonts w:ascii="Cambria Math" w:hAnsi="Cambria Math"/>
                    <w:i/>
                  </w:rPr>
                </m:ctrlPr>
              </m:barPr>
              <m:e>
                <m:r>
                  <w:rPr>
                    <w:rFonts w:ascii="Cambria Math" w:hAnsi="Cambria Math"/>
                  </w:rPr>
                  <m:t>X</m:t>
                </m:r>
              </m:e>
            </m:bar>
            <m:r>
              <w:rPr>
                <w:rFonts w:ascii="Cambria Math" w:hAnsi="Cambria Math"/>
              </w:rPr>
              <m:t>-μ</m:t>
            </m:r>
          </m:num>
          <m:den>
            <m:r>
              <w:rPr>
                <w:rFonts w:ascii="Cambria Math" w:hAnsi="Cambria Math"/>
              </w:rPr>
              <m:t>σ</m:t>
            </m:r>
          </m:den>
        </m:f>
        <m:rad>
          <m:radPr>
            <m:degHide m:val="1"/>
            <m:ctrlPr>
              <w:rPr>
                <w:rFonts w:ascii="Cambria Math" w:hAnsi="Cambria Math"/>
                <w:i/>
              </w:rPr>
            </m:ctrlPr>
          </m:radPr>
          <m:deg/>
          <m:e>
            <m:r>
              <w:rPr>
                <w:rFonts w:ascii="Cambria Math" w:hAnsi="Cambria Math"/>
              </w:rPr>
              <m:t>n</m:t>
            </m:r>
          </m:e>
        </m:rad>
      </m:oMath>
      <w:r w:rsidR="007C4358">
        <w:t xml:space="preserve"> ta thu được </w:t>
      </w:r>
      <m:oMath>
        <m:f>
          <m:fPr>
            <m:ctrlPr>
              <w:rPr>
                <w:rFonts w:ascii="Cambria Math" w:eastAsiaTheme="minorHAnsi" w:hAnsi="Cambria Math"/>
                <w:i/>
                <w:lang w:val="en-US"/>
              </w:rPr>
            </m:ctrlPr>
          </m:fPr>
          <m:num>
            <m:bar>
              <m:barPr>
                <m:pos m:val="top"/>
                <m:ctrlPr>
                  <w:rPr>
                    <w:rFonts w:ascii="Cambria Math" w:eastAsiaTheme="minorHAnsi" w:hAnsi="Cambria Math"/>
                    <w:i/>
                    <w:lang w:val="en-US"/>
                  </w:rPr>
                </m:ctrlPr>
              </m:barPr>
              <m:e>
                <m:r>
                  <w:rPr>
                    <w:rFonts w:ascii="Cambria Math" w:hAnsi="Cambria Math"/>
                    <w:lang w:val="en-US"/>
                  </w:rPr>
                  <m:t>X</m:t>
                </m:r>
              </m:e>
            </m:bar>
            <m:r>
              <w:rPr>
                <w:rFonts w:ascii="Cambria Math" w:hAnsi="Cambria Math"/>
                <w:lang w:val="en-US"/>
              </w:rPr>
              <m:t>-μ</m:t>
            </m:r>
          </m:num>
          <m:den>
            <m:r>
              <w:rPr>
                <w:rFonts w:ascii="Cambria Math" w:hAnsi="Cambria Math"/>
                <w:lang w:val="en-US"/>
              </w:rPr>
              <m:t>σ</m:t>
            </m:r>
          </m:den>
        </m:f>
        <m:rad>
          <m:radPr>
            <m:degHide m:val="1"/>
            <m:ctrlPr>
              <w:rPr>
                <w:rFonts w:ascii="Cambria Math" w:eastAsiaTheme="minorHAnsi" w:hAnsi="Cambria Math"/>
                <w:i/>
                <w:lang w:val="en-US"/>
              </w:rPr>
            </m:ctrlPr>
          </m:radPr>
          <m:deg/>
          <m:e>
            <m:r>
              <w:rPr>
                <w:rFonts w:ascii="Cambria Math" w:hAnsi="Cambria Math"/>
                <w:lang w:val="en-US"/>
              </w:rPr>
              <m:t>n</m:t>
            </m:r>
          </m:e>
        </m:rad>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n-1</m:t>
            </m:r>
          </m:sub>
        </m:sSub>
        <m:r>
          <w:rPr>
            <w:rFonts w:ascii="Cambria Math" w:hAnsi="Cambria Math"/>
          </w:rPr>
          <m:t>.</m:t>
        </m:r>
      </m:oMath>
    </w:p>
    <w:p w:rsidR="00A274D4" w:rsidRPr="00EA0E0B" w:rsidRDefault="00A274D4" w:rsidP="00135A55">
      <w:pPr>
        <w:pStyle w:val="ListParagraph"/>
        <w:widowControl w:val="0"/>
        <w:numPr>
          <w:ilvl w:val="0"/>
          <w:numId w:val="39"/>
        </w:numPr>
        <w:tabs>
          <w:tab w:val="left" w:pos="270"/>
        </w:tabs>
        <w:spacing w:before="120" w:after="120" w:line="240" w:lineRule="auto"/>
        <w:ind w:left="0" w:firstLine="0"/>
        <w:rPr>
          <w:rFonts w:ascii="Times New Roman" w:hAnsi="Times New Roman" w:cs="Times New Roman"/>
          <w:b/>
          <w:noProof/>
          <w:sz w:val="20"/>
          <w:szCs w:val="20"/>
          <w:lang w:val="en-US"/>
        </w:rPr>
      </w:pPr>
      <w:r w:rsidRPr="00EA0E0B">
        <w:rPr>
          <w:rFonts w:ascii="Times New Roman" w:hAnsi="Times New Roman" w:cs="Times New Roman"/>
          <w:b/>
          <w:noProof/>
          <w:sz w:val="20"/>
          <w:szCs w:val="20"/>
          <w:lang w:val="en-US"/>
        </w:rPr>
        <w:t>Kết luận</w:t>
      </w:r>
    </w:p>
    <w:p w:rsidR="00E03623" w:rsidRPr="00EA0E0B" w:rsidRDefault="00CF7A51" w:rsidP="00E35339">
      <w:pPr>
        <w:spacing w:before="120" w:after="120"/>
        <w:ind w:firstLine="227"/>
        <w:jc w:val="both"/>
        <w:rPr>
          <w:lang w:val="de-DE"/>
        </w:rPr>
      </w:pPr>
      <w:r>
        <w:rPr>
          <w:lang w:val="en-US"/>
        </w:rPr>
        <w:t xml:space="preserve">Với một số phương pháp như mục </w:t>
      </w:r>
      <w:r w:rsidR="00753112">
        <w:rPr>
          <w:lang w:val="en-US"/>
        </w:rPr>
        <w:t>2.3 của báo cáo đã nêu, chúng ta có thể hướng dẫn sinh viên</w:t>
      </w:r>
      <w:r w:rsidR="00C15DCA">
        <w:rPr>
          <w:lang w:val="en-US"/>
        </w:rPr>
        <w:t xml:space="preserve"> tìm </w:t>
      </w:r>
      <w:r w:rsidR="00753112">
        <w:rPr>
          <w:lang w:val="en-US"/>
        </w:rPr>
        <w:t xml:space="preserve">phân phối của </w:t>
      </w:r>
      <w:r w:rsidR="00C15DCA">
        <w:rPr>
          <w:lang w:val="en-US"/>
        </w:rPr>
        <w:t>tổng các biến ngẫu nhiên độc lập cùng phân phối</w:t>
      </w:r>
      <w:r w:rsidR="00753112">
        <w:rPr>
          <w:lang w:val="en-US"/>
        </w:rPr>
        <w:t xml:space="preserve">. Báo cáo cũng đã tổng hợp và </w:t>
      </w:r>
      <w:r w:rsidR="00C15DCA">
        <w:rPr>
          <w:lang w:val="en-US"/>
        </w:rPr>
        <w:t>đưa ra các kết quả cụ thể về phân phối của tổng các biến ngẫu nhiên có cùng phân phối rời rạc hay liên tục thường gặp</w:t>
      </w:r>
      <w:r w:rsidR="00753112" w:rsidRPr="00753112">
        <w:rPr>
          <w:lang w:val="en-US"/>
        </w:rPr>
        <w:t xml:space="preserve"> </w:t>
      </w:r>
      <w:r w:rsidR="00753112">
        <w:rPr>
          <w:lang w:val="en-US"/>
        </w:rPr>
        <w:t xml:space="preserve">trong chương trình xác suất và thống kê. Bên cạnh đó, chúng tôi cũng đưa ra một cách chứng minh tương đối đơn giản cho phân phối của các đặc trưng mẫu. </w:t>
      </w:r>
      <w:r w:rsidR="00E754FC">
        <w:rPr>
          <w:lang w:val="en-US"/>
        </w:rPr>
        <w:t>Trong thời gian tới</w:t>
      </w:r>
      <w:r w:rsidR="00753112">
        <w:rPr>
          <w:lang w:val="en-US"/>
        </w:rPr>
        <w:t xml:space="preserve">, chúng tôi sẽ nghiên cứu thêm các cách chứng minh khác cho các kết quả đó đồng thời tổng hợp và chứng minh các kết quả khác, nhằm làm rõ các nội dung </w:t>
      </w:r>
      <w:r w:rsidR="00E37333">
        <w:rPr>
          <w:lang w:val="en-US"/>
        </w:rPr>
        <w:t xml:space="preserve">lý thuyết </w:t>
      </w:r>
      <w:r w:rsidR="00753112">
        <w:rPr>
          <w:lang w:val="en-US"/>
        </w:rPr>
        <w:t>được giảng dạy trong học phần lý thuyết xác suất và thống kê toán.</w:t>
      </w:r>
    </w:p>
    <w:p w:rsidR="00135A55" w:rsidRPr="00DE52C8" w:rsidRDefault="00DD099D" w:rsidP="00A6200C">
      <w:pPr>
        <w:tabs>
          <w:tab w:val="left" w:pos="1302"/>
        </w:tabs>
        <w:spacing w:before="120" w:after="120"/>
        <w:jc w:val="both"/>
        <w:rPr>
          <w:b/>
          <w:lang w:val="de-DE"/>
        </w:rPr>
      </w:pPr>
      <w:r w:rsidRPr="00DE52C8">
        <w:rPr>
          <w:b/>
          <w:lang w:val="de-DE"/>
        </w:rPr>
        <w:t>Tài liệu tham khảo</w:t>
      </w:r>
    </w:p>
    <w:p w:rsidR="00135A55" w:rsidRDefault="002F7632" w:rsidP="00A6200C">
      <w:pPr>
        <w:tabs>
          <w:tab w:val="left" w:pos="1302"/>
        </w:tabs>
        <w:spacing w:before="120" w:after="120"/>
        <w:ind w:firstLine="227"/>
        <w:jc w:val="both"/>
        <w:rPr>
          <w:lang w:val="de-DE"/>
        </w:rPr>
      </w:pPr>
      <w:r>
        <w:rPr>
          <w:lang w:val="de-DE"/>
        </w:rPr>
        <w:t xml:space="preserve">1. </w:t>
      </w:r>
      <w:r w:rsidR="00135A55">
        <w:rPr>
          <w:lang w:val="de-DE"/>
        </w:rPr>
        <w:t xml:space="preserve">Đặng Hùng Thắng, 2012. </w:t>
      </w:r>
      <w:r w:rsidR="00135A55" w:rsidRPr="00135A55">
        <w:rPr>
          <w:i/>
          <w:lang w:val="de-DE"/>
        </w:rPr>
        <w:t>Thống kê và ứng dụng</w:t>
      </w:r>
      <w:r w:rsidR="00135A55">
        <w:rPr>
          <w:lang w:val="de-DE"/>
        </w:rPr>
        <w:t>, tái bản lần 2, nhà xuất bản Giáo dục Việt Nam, trang 58.</w:t>
      </w:r>
    </w:p>
    <w:p w:rsidR="00135A55" w:rsidRDefault="002F7632" w:rsidP="00A6200C">
      <w:pPr>
        <w:tabs>
          <w:tab w:val="left" w:pos="1302"/>
        </w:tabs>
        <w:spacing w:before="120" w:after="120"/>
        <w:ind w:firstLine="227"/>
        <w:jc w:val="both"/>
        <w:rPr>
          <w:lang w:val="de-DE"/>
        </w:rPr>
      </w:pPr>
      <w:r>
        <w:rPr>
          <w:lang w:val="de-DE"/>
        </w:rPr>
        <w:t xml:space="preserve">2. </w:t>
      </w:r>
      <w:r w:rsidR="00135A55">
        <w:rPr>
          <w:lang w:val="de-DE"/>
        </w:rPr>
        <w:t xml:space="preserve">Nguyễn Duy Tiến, Vũ Viết Yên, 2006. </w:t>
      </w:r>
      <w:r w:rsidR="00135A55" w:rsidRPr="00135A55">
        <w:rPr>
          <w:i/>
          <w:lang w:val="de-DE"/>
        </w:rPr>
        <w:t>Lý thuyết xác suất,</w:t>
      </w:r>
      <w:r w:rsidR="00135A55">
        <w:rPr>
          <w:lang w:val="de-DE"/>
        </w:rPr>
        <w:t xml:space="preserve"> tái bản lần thứ 4, nhà xuất bản Giáo dục, trang 97-100 và trang 190.</w:t>
      </w:r>
    </w:p>
    <w:p w:rsidR="00A56BAE" w:rsidRDefault="00A56BAE" w:rsidP="00A6200C">
      <w:pPr>
        <w:tabs>
          <w:tab w:val="left" w:pos="1302"/>
        </w:tabs>
        <w:spacing w:before="120" w:after="120"/>
        <w:ind w:firstLine="227"/>
        <w:jc w:val="both"/>
        <w:rPr>
          <w:lang w:val="de-DE"/>
        </w:rPr>
      </w:pPr>
    </w:p>
    <w:p w:rsidR="00A56BAE" w:rsidRPr="00EA0E0B" w:rsidRDefault="00A56BAE" w:rsidP="00A56BAE">
      <w:pPr>
        <w:tabs>
          <w:tab w:val="left" w:pos="1302"/>
        </w:tabs>
        <w:spacing w:before="120" w:after="120"/>
        <w:jc w:val="center"/>
        <w:rPr>
          <w:sz w:val="30"/>
          <w:lang w:val="en-US"/>
        </w:rPr>
      </w:pPr>
      <w:r w:rsidRPr="00EA0E0B">
        <w:rPr>
          <w:b/>
          <w:sz w:val="26"/>
          <w:lang w:val="en-US"/>
        </w:rPr>
        <w:t>ABSTRACT</w:t>
      </w:r>
    </w:p>
    <w:p w:rsidR="00A56BAE" w:rsidRPr="00EA0E0B" w:rsidRDefault="000570D0" w:rsidP="000570D0">
      <w:pPr>
        <w:pStyle w:val="Els-Title"/>
        <w:rPr>
          <w:b/>
        </w:rPr>
      </w:pPr>
      <w:r>
        <w:rPr>
          <w:sz w:val="30"/>
        </w:rPr>
        <w:t>The distribution of sums of independent and identically distribute random variables</w:t>
      </w:r>
    </w:p>
    <w:p w:rsidR="00A56BAE" w:rsidRPr="00A56BAE" w:rsidRDefault="00A56BAE" w:rsidP="00A56BAE">
      <w:pPr>
        <w:jc w:val="center"/>
        <w:rPr>
          <w:vertAlign w:val="superscript"/>
          <w:lang w:val="en-US"/>
        </w:rPr>
      </w:pPr>
      <w:r w:rsidRPr="00A56BAE">
        <w:rPr>
          <w:lang w:val="en-US"/>
        </w:rPr>
        <w:t xml:space="preserve">Nguyen </w:t>
      </w:r>
      <w:r w:rsidR="00E14559">
        <w:rPr>
          <w:lang w:val="en-US"/>
        </w:rPr>
        <w:t>Thu Hang</w:t>
      </w:r>
      <w:r w:rsidRPr="00A56BAE">
        <w:rPr>
          <w:vertAlign w:val="superscript"/>
          <w:lang w:val="en-US"/>
        </w:rPr>
        <w:t>1</w:t>
      </w:r>
      <w:r w:rsidRPr="00A56BAE">
        <w:rPr>
          <w:lang w:val="en-US"/>
        </w:rPr>
        <w:t xml:space="preserve">, </w:t>
      </w:r>
      <w:r w:rsidR="00E14559">
        <w:rPr>
          <w:lang w:val="en-US"/>
        </w:rPr>
        <w:t>Nguyen Thuy Linh</w:t>
      </w:r>
      <w:r w:rsidR="00E14559">
        <w:rPr>
          <w:vertAlign w:val="superscript"/>
          <w:lang w:val="en-US"/>
        </w:rPr>
        <w:t>1</w:t>
      </w:r>
    </w:p>
    <w:p w:rsidR="00A56BAE" w:rsidRPr="00EA0E0B" w:rsidRDefault="00A56BAE" w:rsidP="00A56BAE">
      <w:pPr>
        <w:jc w:val="center"/>
        <w:rPr>
          <w:i/>
          <w:lang w:val="en-US"/>
        </w:rPr>
      </w:pPr>
      <w:r w:rsidRPr="00EA0E0B">
        <w:rPr>
          <w:i/>
          <w:vertAlign w:val="superscript"/>
          <w:lang w:val="en-US"/>
        </w:rPr>
        <w:t>1</w:t>
      </w:r>
      <w:r w:rsidRPr="00EA0E0B">
        <w:rPr>
          <w:i/>
          <w:lang w:val="en-US"/>
        </w:rPr>
        <w:t xml:space="preserve"> Hanoi University of Mining and Geology</w:t>
      </w:r>
    </w:p>
    <w:p w:rsidR="000570D0" w:rsidRPr="000570D0" w:rsidRDefault="000570D0" w:rsidP="000570D0">
      <w:pPr>
        <w:ind w:firstLine="142"/>
        <w:rPr>
          <w:lang w:val="en-US"/>
        </w:rPr>
      </w:pPr>
      <w:r>
        <w:rPr>
          <w:lang w:val="en-US"/>
        </w:rPr>
        <w:t xml:space="preserve"> </w:t>
      </w:r>
      <w:r w:rsidR="00A56BAE" w:rsidRPr="00EA0E0B">
        <w:t xml:space="preserve">The </w:t>
      </w:r>
      <w:r w:rsidRPr="000570D0">
        <w:rPr>
          <w:lang w:val="en-US"/>
        </w:rPr>
        <w:t>sum of</w:t>
      </w:r>
      <w:r w:rsidRPr="000570D0">
        <w:t xml:space="preserve"> independent</w:t>
      </w:r>
      <w:r w:rsidRPr="000570D0">
        <w:rPr>
          <w:lang w:val="en-US"/>
        </w:rPr>
        <w:t xml:space="preserve"> and identically distributed</w:t>
      </w:r>
      <w:r w:rsidRPr="000570D0">
        <w:t xml:space="preserve"> random variables</w:t>
      </w:r>
      <w:r w:rsidRPr="000570D0">
        <w:rPr>
          <w:lang w:val="en-US"/>
        </w:rPr>
        <w:t xml:space="preserve"> </w:t>
      </w:r>
      <w:r w:rsidRPr="000570D0">
        <w:t>is a fundamental</w:t>
      </w:r>
      <w:r w:rsidRPr="000570D0">
        <w:rPr>
          <w:lang w:val="en-US"/>
        </w:rPr>
        <w:t xml:space="preserve"> and</w:t>
      </w:r>
      <w:r w:rsidRPr="000570D0">
        <w:t xml:space="preserve"> critial content in probability theory and statistics. </w:t>
      </w:r>
      <w:r w:rsidRPr="000570D0">
        <w:rPr>
          <w:lang w:val="en-US"/>
        </w:rPr>
        <w:t>H</w:t>
      </w:r>
      <w:r w:rsidRPr="000570D0">
        <w:t xml:space="preserve">owever, most of the reference textbooks </w:t>
      </w:r>
      <w:r w:rsidRPr="000570D0">
        <w:rPr>
          <w:lang w:val="en-US"/>
        </w:rPr>
        <w:t xml:space="preserve">for students </w:t>
      </w:r>
      <w:r w:rsidRPr="000570D0">
        <w:t>only state general theory or summarize</w:t>
      </w:r>
      <w:r w:rsidRPr="000570D0">
        <w:rPr>
          <w:lang w:val="en-US"/>
        </w:rPr>
        <w:t xml:space="preserve"> </w:t>
      </w:r>
      <w:r w:rsidRPr="000570D0">
        <w:t xml:space="preserve">the results. In this report, we reiterate some basic knowledge </w:t>
      </w:r>
      <w:r w:rsidRPr="000570D0">
        <w:rPr>
          <w:lang w:val="en-US"/>
        </w:rPr>
        <w:t xml:space="preserve">of </w:t>
      </w:r>
      <w:r w:rsidRPr="000570D0">
        <w:t xml:space="preserve">common random variables, </w:t>
      </w:r>
      <w:r w:rsidRPr="000570D0">
        <w:rPr>
          <w:lang w:val="en-US"/>
        </w:rPr>
        <w:t xml:space="preserve">the </w:t>
      </w:r>
      <w:r w:rsidRPr="000570D0">
        <w:t xml:space="preserve">central limit theorem and </w:t>
      </w:r>
      <w:r w:rsidRPr="001A7182">
        <w:rPr>
          <w:lang w:val="en-US"/>
        </w:rPr>
        <w:t>generating</w:t>
      </w:r>
      <w:r w:rsidRPr="001A7182">
        <w:t xml:space="preserve"> functions.</w:t>
      </w:r>
      <w:r>
        <w:t xml:space="preserve"> </w:t>
      </w:r>
      <w:r w:rsidRPr="000570D0">
        <w:t xml:space="preserve">Next, we synthesize the results and prove </w:t>
      </w:r>
      <w:r w:rsidRPr="000570D0">
        <w:rPr>
          <w:lang w:val="en-US"/>
        </w:rPr>
        <w:t xml:space="preserve">formula of </w:t>
      </w:r>
      <w:r w:rsidRPr="000570D0">
        <w:t>the distribution of random variable</w:t>
      </w:r>
      <w:r>
        <w:t xml:space="preserve"> </w:t>
      </w:r>
      <m:oMath>
        <m:r>
          <w:rPr>
            <w:rFonts w:ascii="Cambria Math" w:hAnsi="Cambria Math"/>
            <w:sz w:val="18"/>
            <w:szCs w:val="18"/>
          </w:rPr>
          <m:t>T</m:t>
        </m:r>
        <m:r>
          <w:rPr>
            <w:rFonts w:ascii="Cambria Math" w:hAnsi="Cambria Math"/>
            <w:sz w:val="18"/>
            <w:szCs w:val="18"/>
            <w:lang w:val="en-US"/>
          </w:rPr>
          <m:t>=</m:t>
        </m:r>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lang w:val="en-US"/>
              </w:rPr>
              <m:t>1</m:t>
            </m:r>
          </m:sub>
        </m:sSub>
        <m:r>
          <w:rPr>
            <w:rFonts w:ascii="Cambria Math" w:hAnsi="Cambria Math"/>
            <w:sz w:val="18"/>
            <w:szCs w:val="18"/>
            <w:lang w:val="en-US"/>
          </w:rPr>
          <m:t>+</m:t>
        </m:r>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lang w:val="en-US"/>
              </w:rPr>
              <m:t>2</m:t>
            </m:r>
          </m:sub>
        </m:sSub>
        <m:r>
          <w:rPr>
            <w:rFonts w:ascii="Cambria Math" w:hAnsi="Cambria Math"/>
            <w:sz w:val="18"/>
            <w:szCs w:val="18"/>
            <w:lang w:val="en-US"/>
          </w:rPr>
          <m:t>+…+</m:t>
        </m:r>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rPr>
              <m:t>n</m:t>
            </m:r>
          </m:sub>
        </m:sSub>
      </m:oMath>
      <w:r>
        <w:rPr>
          <w:sz w:val="18"/>
          <w:szCs w:val="18"/>
        </w:rPr>
        <w:t xml:space="preserve">, where </w:t>
      </w:r>
      <m:oMath>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rPr>
              <m:t>i</m:t>
            </m:r>
          </m:sub>
        </m:sSub>
        <m:r>
          <w:rPr>
            <w:rFonts w:ascii="Cambria Math" w:eastAsiaTheme="minorEastAsia" w:hAnsi="Cambria Math"/>
            <w:sz w:val="18"/>
            <w:szCs w:val="18"/>
            <w:lang w:val="en-US"/>
          </w:rPr>
          <m:t xml:space="preserve"> (</m:t>
        </m:r>
        <m:r>
          <w:rPr>
            <w:rFonts w:ascii="Cambria Math" w:eastAsiaTheme="minorEastAsia" w:hAnsi="Cambria Math"/>
            <w:sz w:val="18"/>
            <w:szCs w:val="18"/>
          </w:rPr>
          <m:t>i</m:t>
        </m:r>
        <m:r>
          <w:rPr>
            <w:rFonts w:ascii="Cambria Math" w:eastAsiaTheme="minorEastAsia" w:hAnsi="Cambria Math"/>
            <w:sz w:val="18"/>
            <w:szCs w:val="18"/>
            <w:lang w:val="en-US"/>
          </w:rPr>
          <m:t>=1,2,…,</m:t>
        </m:r>
        <m:r>
          <w:rPr>
            <w:rFonts w:ascii="Cambria Math" w:eastAsiaTheme="minorEastAsia" w:hAnsi="Cambria Math"/>
            <w:sz w:val="18"/>
            <w:szCs w:val="18"/>
          </w:rPr>
          <m:t>n</m:t>
        </m:r>
        <m:r>
          <w:rPr>
            <w:rFonts w:ascii="Cambria Math" w:eastAsiaTheme="minorEastAsia" w:hAnsi="Cambria Math"/>
            <w:sz w:val="18"/>
            <w:szCs w:val="18"/>
            <w:lang w:val="en-US"/>
          </w:rPr>
          <m:t>)</m:t>
        </m:r>
      </m:oMath>
      <w:r w:rsidRPr="000570D0">
        <w:rPr>
          <w:sz w:val="18"/>
          <w:szCs w:val="18"/>
          <w:lang w:val="en-US"/>
        </w:rPr>
        <w:t xml:space="preserve"> </w:t>
      </w:r>
      <w:r w:rsidRPr="000570D0">
        <w:rPr>
          <w:lang w:val="en-US"/>
        </w:rPr>
        <w:t>are</w:t>
      </w:r>
      <w:r w:rsidRPr="000570D0">
        <w:t xml:space="preserve"> independent random variable</w:t>
      </w:r>
      <w:r w:rsidRPr="000570D0">
        <w:rPr>
          <w:lang w:val="en-US"/>
        </w:rPr>
        <w:t>s having the same distribution</w:t>
      </w:r>
      <w:r w:rsidRPr="000570D0">
        <w:t xml:space="preserve">. For example, </w:t>
      </w:r>
      <w:r w:rsidRPr="00EA0E0B">
        <w:rPr>
          <w:i/>
          <w:color w:val="000000" w:themeColor="text1"/>
          <w:lang w:val="en-US"/>
        </w:rPr>
        <w:t xml:space="preserve"> </w:t>
      </w:r>
      <m:oMath>
        <m:sSub>
          <m:sSubPr>
            <m:ctrlPr>
              <w:rPr>
                <w:rFonts w:ascii="Cambria Math" w:hAnsi="Cambria Math"/>
                <w:i/>
                <w:sz w:val="18"/>
                <w:szCs w:val="18"/>
              </w:rPr>
            </m:ctrlPr>
          </m:sSubPr>
          <m:e>
            <m:r>
              <w:rPr>
                <w:rFonts w:ascii="Cambria Math" w:hAnsi="Cambria Math"/>
                <w:sz w:val="18"/>
                <w:szCs w:val="18"/>
              </w:rPr>
              <m:t>X</m:t>
            </m:r>
          </m:e>
          <m:sub>
            <m:r>
              <w:rPr>
                <w:rFonts w:ascii="Cambria Math" w:hAnsi="Cambria Math"/>
                <w:sz w:val="18"/>
                <w:szCs w:val="18"/>
              </w:rPr>
              <m:t>i</m:t>
            </m:r>
          </m:sub>
        </m:sSub>
        <m:r>
          <w:rPr>
            <w:rFonts w:ascii="Cambria Math" w:eastAsiaTheme="minorEastAsia" w:hAnsi="Cambria Math"/>
            <w:sz w:val="18"/>
            <w:szCs w:val="18"/>
            <w:lang w:val="en-US"/>
          </w:rPr>
          <m:t xml:space="preserve"> (</m:t>
        </m:r>
        <m:r>
          <w:rPr>
            <w:rFonts w:ascii="Cambria Math" w:eastAsiaTheme="minorEastAsia" w:hAnsi="Cambria Math"/>
            <w:sz w:val="18"/>
            <w:szCs w:val="18"/>
          </w:rPr>
          <m:t>i</m:t>
        </m:r>
        <m:r>
          <w:rPr>
            <w:rFonts w:ascii="Cambria Math" w:eastAsiaTheme="minorEastAsia" w:hAnsi="Cambria Math"/>
            <w:sz w:val="18"/>
            <w:szCs w:val="18"/>
            <w:lang w:val="en-US"/>
          </w:rPr>
          <m:t>=1,2,…,</m:t>
        </m:r>
        <m:r>
          <w:rPr>
            <w:rFonts w:ascii="Cambria Math" w:eastAsiaTheme="minorEastAsia" w:hAnsi="Cambria Math"/>
            <w:sz w:val="18"/>
            <w:szCs w:val="18"/>
          </w:rPr>
          <m:t>n</m:t>
        </m:r>
        <m:r>
          <w:rPr>
            <w:rFonts w:ascii="Cambria Math" w:eastAsiaTheme="minorEastAsia" w:hAnsi="Cambria Math"/>
            <w:sz w:val="18"/>
            <w:szCs w:val="18"/>
            <w:lang w:val="en-US"/>
          </w:rPr>
          <m:t>)</m:t>
        </m:r>
      </m:oMath>
      <w:r w:rsidRPr="000570D0">
        <w:rPr>
          <w:sz w:val="18"/>
          <w:szCs w:val="18"/>
          <w:lang w:val="en-US"/>
        </w:rPr>
        <w:t xml:space="preserve"> </w:t>
      </w:r>
      <w:r w:rsidRPr="000570D0">
        <w:t>h</w:t>
      </w:r>
      <w:r w:rsidRPr="000570D0">
        <w:rPr>
          <w:lang w:val="en-US"/>
        </w:rPr>
        <w:t>ave</w:t>
      </w:r>
      <w:r w:rsidRPr="000570D0">
        <w:t xml:space="preserve"> the same binomial distribution, Poisson's distribution, normal distribution ... </w:t>
      </w:r>
      <w:r w:rsidRPr="000570D0">
        <w:rPr>
          <w:lang w:val="en-US"/>
        </w:rPr>
        <w:t>Thence,</w:t>
      </w:r>
      <w:r w:rsidRPr="000570D0">
        <w:t xml:space="preserve"> we </w:t>
      </w:r>
      <w:r w:rsidRPr="000570D0">
        <w:rPr>
          <w:lang w:val="en-US"/>
        </w:rPr>
        <w:t>provide</w:t>
      </w:r>
      <w:r w:rsidRPr="000570D0">
        <w:t xml:space="preserve"> clear proof </w:t>
      </w:r>
      <w:r w:rsidRPr="000570D0">
        <w:rPr>
          <w:lang w:val="en-US"/>
        </w:rPr>
        <w:t>of</w:t>
      </w:r>
      <w:r w:rsidRPr="000570D0">
        <w:t xml:space="preserve"> </w:t>
      </w:r>
      <w:r w:rsidRPr="000570D0">
        <w:rPr>
          <w:lang w:val="en-US"/>
        </w:rPr>
        <w:t xml:space="preserve">several statistical distributions related to sample characteristics. </w:t>
      </w:r>
    </w:p>
    <w:p w:rsidR="00A56BAE" w:rsidRPr="00EA0E0B" w:rsidRDefault="00A56BAE" w:rsidP="000570D0">
      <w:pPr>
        <w:widowControl/>
        <w:autoSpaceDE w:val="0"/>
        <w:autoSpaceDN w:val="0"/>
        <w:adjustRightInd w:val="0"/>
        <w:spacing w:before="120"/>
        <w:ind w:firstLine="227"/>
        <w:jc w:val="both"/>
        <w:rPr>
          <w:color w:val="000000" w:themeColor="text1"/>
          <w:lang w:val="en-US"/>
        </w:rPr>
      </w:pPr>
      <w:r w:rsidRPr="00EA0E0B">
        <w:rPr>
          <w:i/>
          <w:color w:val="000000" w:themeColor="text1"/>
          <w:lang w:val="en-US"/>
        </w:rPr>
        <w:t>Keywords</w:t>
      </w:r>
      <w:r w:rsidRPr="00EA0E0B">
        <w:rPr>
          <w:color w:val="000000" w:themeColor="text1"/>
          <w:lang w:val="en-US"/>
        </w:rPr>
        <w:t xml:space="preserve">: </w:t>
      </w:r>
      <w:r w:rsidR="000570D0" w:rsidRPr="000570D0">
        <w:t>"Random variable"; "Sum of random variables"; "Sample characteristics".</w:t>
      </w:r>
    </w:p>
    <w:sectPr w:rsidR="00A56BAE" w:rsidRPr="00EA0E0B" w:rsidSect="009B678C">
      <w:headerReference w:type="even" r:id="rId11"/>
      <w:headerReference w:type="default" r:id="rId12"/>
      <w:footerReference w:type="even" r:id="rId13"/>
      <w:footerReference w:type="default" r:id="rId14"/>
      <w:headerReference w:type="first" r:id="rId15"/>
      <w:footerReference w:type="first" r:id="rId16"/>
      <w:footnotePr>
        <w:numFmt w:val="chicago"/>
      </w:footnotePr>
      <w:type w:val="nextColumn"/>
      <w:pgSz w:w="11906" w:h="16838" w:code="9"/>
      <w:pgMar w:top="1350" w:right="1699" w:bottom="1699" w:left="1699" w:header="850" w:footer="850" w:gutter="0"/>
      <w:pgNumType w:start="1"/>
      <w:cols w:space="720"/>
      <w:titlePg/>
      <w:docGrid w:linePitch="360"/>
    </w:sectPr>
  </w:body>
</w:document>
</file>

<file path=word/customizations.xml><?xml version="1.0" encoding="utf-8"?>
<wne:tcg xmlns:r="http://schemas.openxmlformats.org/officeDocument/2006/relationships" xmlns:wne="http://schemas.microsoft.com/office/word/2006/wordml">
  <wne:keymaps>
    <wne:keymap wne:kcmPrimary="0431">
      <wne:macro wne:macroName="PROJECT.THISDOCUMENT.CHINESETEXT"/>
    </wne:keymap>
    <wne:keymap wne:kcmPrimary="0432">
      <wne:macro wne:macroName="PROJECT.THISDOCUMENT.ENGLISHTEXT"/>
    </wne:keymap>
  </wne:keymaps>
  <wne:toolbars>
    <wne:toolbarData r:id="rId1"/>
  </wne:toolbars>
</wne:tcg>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4E2A" w:rsidRDefault="00634E2A">
      <w:r>
        <w:separator/>
      </w:r>
    </w:p>
    <w:p w:rsidR="00634E2A" w:rsidRDefault="00634E2A"/>
  </w:endnote>
  <w:endnote w:type="continuationSeparator" w:id="0">
    <w:p w:rsidR="00634E2A" w:rsidRDefault="00634E2A">
      <w:r>
        <w:continuationSeparator/>
      </w:r>
    </w:p>
    <w:p w:rsidR="00634E2A" w:rsidRDefault="00634E2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alibri">
    <w:charset w:val="00"/>
    <w:family w:val="swiss"/>
    <w:pitch w:val="variable"/>
    <w:sig w:usb0="E10002FF" w:usb1="4000ACFF" w:usb2="00000009" w:usb3="00000000" w:csb0="0000019F" w:csb1="00000000"/>
    <w:embedRegular r:id="rId1" w:fontKey="{2AA25A72-D464-4671-9431-0B27CC51C503}"/>
    <w:embedBold r:id="rId2" w:fontKey="{3F9D1650-84C8-4468-BA8B-AA26367D7BF5}"/>
    <w:embedItalic r:id="rId3" w:fontKey="{02426B9B-747C-4854-A063-828EF38EC889}"/>
    <w:embedBoldItalic r:id="rId4" w:fontKey="{3F342024-F3C8-445E-90E5-EF5910EBFA5D}"/>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Light">
    <w:charset w:val="00"/>
    <w:family w:val="swiss"/>
    <w:pitch w:val="variable"/>
    <w:sig w:usb0="A00002EF" w:usb1="4000207B" w:usb2="00000000" w:usb3="00000000" w:csb0="0000019F" w:csb1="00000000"/>
    <w:embedRegular r:id="rId5" w:fontKey="{A0249FE1-1837-4EF1-ABBD-B6E7E3ED4820}"/>
    <w:embedBold r:id="rId6" w:fontKey="{C0C5773A-CF3B-4EF7-9D89-9D345BE9121B}"/>
  </w:font>
  <w:font w:name="Helvetica">
    <w:panose1 w:val="020B0504020202020204"/>
    <w:charset w:val="00"/>
    <w:family w:val="swiss"/>
    <w:pitch w:val="variable"/>
    <w:sig w:usb0="E0002AFF" w:usb1="C0007843" w:usb2="00000009" w:usb3="00000000" w:csb0="000001FF" w:csb1="00000000"/>
    <w:embedBold r:id="rId7" w:fontKey="{AEEFB54A-6C24-4603-ADA9-63C65EFCE440}"/>
  </w:font>
  <w:font w:name="Univers">
    <w:charset w:val="00"/>
    <w:family w:val="swiss"/>
    <w:pitch w:val="variable"/>
    <w:sig w:usb0="80000287" w:usb1="00000000" w:usb2="00000000" w:usb3="00000000" w:csb0="0000000F" w:csb1="00000000"/>
    <w:embedRegular r:id="rId8" w:fontKey="{0F3D2598-1396-4448-A60F-78186262FB1E}"/>
  </w:font>
  <w:font w:name="Tahoma">
    <w:charset w:val="00"/>
    <w:family w:val="swiss"/>
    <w:pitch w:val="variable"/>
    <w:sig w:usb0="E1002EFF" w:usb1="C000605B" w:usb2="00000029" w:usb3="00000000" w:csb0="000101FF" w:csb1="00000000"/>
    <w:embedRegular r:id="rId9" w:fontKey="{E8185251-3F72-40C3-9D7E-7283866623DF}"/>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XLOXER+StoneSans">
    <w:altName w:val="Arial"/>
    <w:panose1 w:val="00000000000000000000"/>
    <w:charset w:val="00"/>
    <w:family w:val="swiss"/>
    <w:notTrueType/>
    <w:pitch w:val="default"/>
    <w:sig w:usb0="00000003" w:usb1="00000000" w:usb2="00000000" w:usb3="00000000" w:csb0="00000001" w:csb1="00000000"/>
  </w:font>
  <w:font w:name="Cambria Math">
    <w:panose1 w:val="00000000000000000000"/>
    <w:charset w:val="00"/>
    <w:family w:val="roman"/>
    <w:pitch w:val="variable"/>
    <w:sig w:usb0="E00002FF" w:usb1="420024FF" w:usb2="00000000" w:usb3="00000000" w:csb0="0000019F" w:csb1="00000000"/>
    <w:embedRegular r:id="rId10" w:fontKey="{BA24FD68-B15D-47EA-9BF6-6612FBDE0A75}"/>
    <w:embedItalic r:id="rId11" w:fontKey="{D7C97AF4-5092-4F63-9BFE-9803861FCB22}"/>
  </w:font>
  <w:font w:name="Lucida Sans Unicode">
    <w:charset w:val="00"/>
    <w:family w:val="swiss"/>
    <w:pitch w:val="variable"/>
    <w:sig w:usb0="80000AFF" w:usb1="0000396B" w:usb2="00000000" w:usb3="00000000" w:csb0="000000BF" w:csb1="00000000"/>
    <w:embedRegular r:id="rId12" w:fontKey="{BBA64B17-647B-4432-A2EC-35590D1EE013}"/>
    <w:embedItalic r:id="rId13" w:fontKey="{EA74FF7F-DC23-4122-A714-F991BE5AB208}"/>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sz w:val="20"/>
      </w:rPr>
      <w:id w:val="-696781645"/>
      <w:docPartObj>
        <w:docPartGallery w:val="Page Numbers (Bottom of Page)"/>
        <w:docPartUnique/>
      </w:docPartObj>
    </w:sdtPr>
    <w:sdtEndPr>
      <w:rPr>
        <w:noProof/>
      </w:rPr>
    </w:sdtEndPr>
    <w:sdtContent>
      <w:p w:rsidR="00B778AB" w:rsidRPr="00476C7D" w:rsidRDefault="00B778AB">
        <w:pPr>
          <w:pStyle w:val="Footer"/>
          <w:jc w:val="center"/>
          <w:rPr>
            <w:sz w:val="20"/>
          </w:rPr>
        </w:pPr>
        <w:r w:rsidRPr="00476C7D">
          <w:rPr>
            <w:noProof w:val="0"/>
            <w:sz w:val="20"/>
          </w:rPr>
          <w:fldChar w:fldCharType="begin"/>
        </w:r>
        <w:r w:rsidRPr="00476C7D">
          <w:rPr>
            <w:sz w:val="20"/>
          </w:rPr>
          <w:instrText xml:space="preserve"> PAGE   \* MERGEFORMAT </w:instrText>
        </w:r>
        <w:r w:rsidRPr="00476C7D">
          <w:rPr>
            <w:noProof w:val="0"/>
            <w:sz w:val="20"/>
          </w:rPr>
          <w:fldChar w:fldCharType="separate"/>
        </w:r>
        <w:r w:rsidR="003047AD">
          <w:rPr>
            <w:sz w:val="20"/>
          </w:rPr>
          <w:t>2</w:t>
        </w:r>
        <w:r w:rsidRPr="00476C7D">
          <w:rPr>
            <w:sz w:val="20"/>
          </w:rPr>
          <w:fldChar w:fldCharType="end"/>
        </w:r>
      </w:p>
    </w:sdtContent>
  </w:sdt>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156388714"/>
      <w:docPartObj>
        <w:docPartGallery w:val="Page Numbers (Bottom of Page)"/>
        <w:docPartUnique/>
      </w:docPartObj>
    </w:sdtPr>
    <w:sdtEndPr>
      <w:rPr>
        <w:noProof/>
      </w:rPr>
    </w:sdtEndPr>
    <w:sdtContent>
      <w:p w:rsidR="00B778AB" w:rsidRDefault="00B778AB">
        <w:pPr>
          <w:pStyle w:val="Footer"/>
          <w:jc w:val="center"/>
        </w:pPr>
        <w:r w:rsidRPr="00476C7D">
          <w:rPr>
            <w:noProof w:val="0"/>
            <w:sz w:val="20"/>
          </w:rPr>
          <w:fldChar w:fldCharType="begin"/>
        </w:r>
        <w:r w:rsidRPr="00476C7D">
          <w:rPr>
            <w:sz w:val="20"/>
          </w:rPr>
          <w:instrText xml:space="preserve"> PAGE   \* MERGEFORMAT </w:instrText>
        </w:r>
        <w:r w:rsidRPr="00476C7D">
          <w:rPr>
            <w:noProof w:val="0"/>
            <w:sz w:val="20"/>
          </w:rPr>
          <w:fldChar w:fldCharType="separate"/>
        </w:r>
        <w:r w:rsidR="003047AD">
          <w:rPr>
            <w:sz w:val="20"/>
          </w:rPr>
          <w:t>5</w:t>
        </w:r>
        <w:r w:rsidRPr="00476C7D">
          <w:rPr>
            <w:sz w:val="20"/>
          </w:rPr>
          <w:fldChar w:fldCharType="end"/>
        </w:r>
      </w:p>
    </w:sdtContent>
  </w:sdt>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noProof w:val="0"/>
      </w:rPr>
      <w:id w:val="1179472855"/>
      <w:docPartObj>
        <w:docPartGallery w:val="Page Numbers (Bottom of Page)"/>
        <w:docPartUnique/>
      </w:docPartObj>
    </w:sdtPr>
    <w:sdtEndPr>
      <w:rPr>
        <w:noProof/>
      </w:rPr>
    </w:sdtEndPr>
    <w:sdtContent>
      <w:p w:rsidR="00B778AB" w:rsidRDefault="00B778AB" w:rsidP="00476C7D">
        <w:pPr>
          <w:pStyle w:val="Footer"/>
          <w:jc w:val="center"/>
        </w:pPr>
        <w:r w:rsidRPr="00476C7D">
          <w:rPr>
            <w:noProof w:val="0"/>
            <w:sz w:val="20"/>
          </w:rPr>
          <w:fldChar w:fldCharType="begin"/>
        </w:r>
        <w:r w:rsidRPr="00476C7D">
          <w:rPr>
            <w:sz w:val="20"/>
          </w:rPr>
          <w:instrText xml:space="preserve"> PAGE   \* MERGEFORMAT </w:instrText>
        </w:r>
        <w:r w:rsidRPr="00476C7D">
          <w:rPr>
            <w:noProof w:val="0"/>
            <w:sz w:val="20"/>
          </w:rPr>
          <w:fldChar w:fldCharType="separate"/>
        </w:r>
        <w:r w:rsidR="003047AD">
          <w:rPr>
            <w:sz w:val="20"/>
          </w:rPr>
          <w:t>1</w:t>
        </w:r>
        <w:r w:rsidRPr="00476C7D">
          <w:rPr>
            <w:sz w:val="20"/>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4E2A" w:rsidRDefault="00634E2A" w:rsidP="00EF075F">
      <w:pPr>
        <w:pStyle w:val="Footer"/>
        <w:spacing w:after="0" w:line="240" w:lineRule="auto"/>
        <w:rPr>
          <w:lang w:val="en-GB"/>
        </w:rPr>
      </w:pPr>
    </w:p>
    <w:p w:rsidR="00634E2A" w:rsidRDefault="00634E2A"/>
  </w:footnote>
  <w:footnote w:type="continuationSeparator" w:id="0">
    <w:p w:rsidR="00634E2A" w:rsidRDefault="00634E2A">
      <w:r>
        <w:continuationSeparator/>
      </w:r>
    </w:p>
    <w:p w:rsidR="00634E2A" w:rsidRDefault="00634E2A"/>
  </w:footnote>
  <w:footnote w:id="1">
    <w:p w:rsidR="00B778AB" w:rsidRDefault="00B778AB" w:rsidP="00ED275E">
      <w:pPr>
        <w:pStyle w:val="Els-footnote"/>
        <w:ind w:firstLine="0"/>
        <w:rPr>
          <w:sz w:val="18"/>
          <w:szCs w:val="18"/>
        </w:rPr>
      </w:pPr>
      <w:r w:rsidRPr="00ED275E">
        <w:rPr>
          <w:sz w:val="18"/>
          <w:szCs w:val="18"/>
        </w:rPr>
        <w:t xml:space="preserve">* </w:t>
      </w:r>
      <w:r w:rsidRPr="00ED275E">
        <w:rPr>
          <w:i/>
          <w:sz w:val="18"/>
          <w:szCs w:val="18"/>
        </w:rPr>
        <w:t>Tác giả liên hệ</w:t>
      </w:r>
    </w:p>
    <w:p w:rsidR="00B778AB" w:rsidRPr="00ED275E" w:rsidRDefault="00B778AB" w:rsidP="00ED275E">
      <w:pPr>
        <w:pStyle w:val="Els-footnote"/>
        <w:ind w:firstLine="0"/>
        <w:rPr>
          <w:sz w:val="18"/>
          <w:szCs w:val="18"/>
        </w:rPr>
      </w:pPr>
      <w:r w:rsidRPr="00FB4404">
        <w:rPr>
          <w:iCs/>
          <w:sz w:val="18"/>
          <w:szCs w:val="18"/>
          <w:highlight w:val="yellow"/>
        </w:rPr>
        <w:t>Email:</w:t>
      </w:r>
      <w:hyperlink r:id="rId1" w:history="1">
        <w:r w:rsidRPr="00A16CE4">
          <w:rPr>
            <w:rStyle w:val="Hyperlink"/>
            <w:sz w:val="18"/>
            <w:szCs w:val="18"/>
            <w:highlight w:val="yellow"/>
          </w:rPr>
          <w:t>nguyenthuhangbmtoan@humg.edu.vn</w:t>
        </w:r>
      </w:hyperlink>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3435579"/>
      <w:docPartObj>
        <w:docPartGallery w:val="Page Numbers (Top of Page)"/>
        <w:docPartUnique/>
      </w:docPartObj>
    </w:sdtPr>
    <w:sdtEndPr/>
    <w:sdtContent>
      <w:p w:rsidR="00B778AB" w:rsidRPr="008E2512" w:rsidRDefault="00B778AB" w:rsidP="008E2512">
        <w:pPr>
          <w:pStyle w:val="Header"/>
          <w:rPr>
            <w:lang w:val="es-ES"/>
          </w:rPr>
        </w:pPr>
        <w:r w:rsidRPr="008E2512">
          <w:rPr>
            <w:szCs w:val="16"/>
            <w:lang w:val="es-ES"/>
          </w:rPr>
          <w:tab/>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3435587"/>
      <w:docPartObj>
        <w:docPartGallery w:val="Page Numbers (Top of Page)"/>
        <w:docPartUnique/>
      </w:docPartObj>
    </w:sdtPr>
    <w:sdtEndPr/>
    <w:sdtContent>
      <w:p w:rsidR="00B778AB" w:rsidRPr="008E2512" w:rsidRDefault="00B778AB" w:rsidP="00C20028">
        <w:pPr>
          <w:pStyle w:val="Header"/>
          <w:rPr>
            <w:lang w:val="es-ES"/>
          </w:rPr>
        </w:pPr>
        <w:r w:rsidRPr="00DA3B1A">
          <w:rPr>
            <w:lang w:val="es-ES"/>
          </w:rPr>
          <w:tab/>
        </w:r>
        <w:r>
          <w:rPr>
            <w:lang w:val="es-ES"/>
          </w:rPr>
          <w:tab/>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8681" w:type="dxa"/>
      <w:tblInd w:w="108" w:type="dxa"/>
      <w:tblLayout w:type="fixed"/>
      <w:tblLook w:val="0000" w:firstRow="0" w:lastRow="0" w:firstColumn="0" w:lastColumn="0" w:noHBand="0" w:noVBand="0"/>
    </w:tblPr>
    <w:tblGrid>
      <w:gridCol w:w="1735"/>
      <w:gridCol w:w="5949"/>
      <w:gridCol w:w="997"/>
    </w:tblGrid>
    <w:tr w:rsidR="00B778AB" w:rsidTr="00007076">
      <w:trPr>
        <w:trHeight w:val="1408"/>
      </w:trPr>
      <w:tc>
        <w:tcPr>
          <w:tcW w:w="1735" w:type="dxa"/>
        </w:tcPr>
        <w:p w:rsidR="00B778AB" w:rsidRDefault="00B778AB" w:rsidP="00632959">
          <w:pPr>
            <w:pStyle w:val="Header"/>
            <w:spacing w:after="0" w:line="240" w:lineRule="auto"/>
            <w:rPr>
              <w:sz w:val="10"/>
            </w:rPr>
          </w:pPr>
          <w:r>
            <w:drawing>
              <wp:inline distT="0" distB="0" distL="0" distR="0">
                <wp:extent cx="1008000" cy="663349"/>
                <wp:effectExtent l="0" t="0" r="1905" b="381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
                          <a:extLst>
                            <a:ext uri="{28A0092B-C50C-407E-A947-70E740481C1C}">
                              <a14:useLocalDpi xmlns:a14="http://schemas.microsoft.com/office/drawing/2010/main" val="0"/>
                            </a:ext>
                          </a:extLst>
                        </a:blip>
                        <a:srcRect l="5385" t="11182" r="9023" b="13175"/>
                        <a:stretch/>
                      </pic:blipFill>
                      <pic:spPr bwMode="auto">
                        <a:xfrm>
                          <a:off x="0" y="0"/>
                          <a:ext cx="1008000" cy="663349"/>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5949" w:type="dxa"/>
          <w:shd w:val="clear" w:color="auto" w:fill="auto"/>
          <w:vAlign w:val="center"/>
        </w:tcPr>
        <w:p w:rsidR="00B778AB" w:rsidRDefault="00B778AB" w:rsidP="008B6CC9">
          <w:pPr>
            <w:pStyle w:val="Header"/>
            <w:spacing w:before="0" w:beforeAutospacing="0" w:after="0" w:line="276" w:lineRule="auto"/>
            <w:jc w:val="center"/>
            <w:rPr>
              <w:rFonts w:ascii="Arial" w:hAnsi="Arial" w:cs="Arial"/>
              <w:b/>
              <w:i w:val="0"/>
              <w:sz w:val="20"/>
            </w:rPr>
          </w:pPr>
          <w:r w:rsidRPr="00EF075F">
            <w:rPr>
              <w:rFonts w:ascii="Arial" w:hAnsi="Arial" w:cs="Arial"/>
              <w:b/>
              <w:i w:val="0"/>
              <w:sz w:val="20"/>
            </w:rPr>
            <w:t xml:space="preserve">HỘI NGHỊ TOÀN QUỐCKHOA HỌC </w:t>
          </w:r>
          <w:r>
            <w:rPr>
              <w:rFonts w:ascii="Arial" w:hAnsi="Arial" w:cs="Arial"/>
              <w:b/>
              <w:i w:val="0"/>
              <w:sz w:val="20"/>
            </w:rPr>
            <w:t xml:space="preserve">TRÁI ĐẤT </w:t>
          </w:r>
        </w:p>
        <w:p w:rsidR="00B778AB" w:rsidRDefault="00B778AB" w:rsidP="008B6CC9">
          <w:pPr>
            <w:pStyle w:val="Header"/>
            <w:spacing w:before="0" w:beforeAutospacing="0" w:after="0" w:line="276" w:lineRule="auto"/>
            <w:jc w:val="center"/>
            <w:rPr>
              <w:rFonts w:ascii="Lucida Sans Unicode" w:hAnsi="Lucida Sans Unicode" w:cs="Lucida Sans Unicode"/>
              <w:i w:val="0"/>
              <w:iCs/>
              <w:sz w:val="18"/>
              <w:szCs w:val="18"/>
            </w:rPr>
          </w:pPr>
          <w:r w:rsidRPr="00EF075F">
            <w:rPr>
              <w:rFonts w:ascii="Arial" w:hAnsi="Arial" w:cs="Arial"/>
              <w:b/>
              <w:i w:val="0"/>
              <w:sz w:val="20"/>
            </w:rPr>
            <w:t>VÀ TÀI NGUYÊN VỚI PHÁT TRIỂN BỀN VỮNG</w:t>
          </w:r>
          <w:r>
            <w:rPr>
              <w:rFonts w:ascii="Arial" w:hAnsi="Arial" w:cs="Arial"/>
              <w:b/>
              <w:i w:val="0"/>
              <w:sz w:val="20"/>
            </w:rPr>
            <w:t xml:space="preserve"> (</w:t>
          </w:r>
          <w:r w:rsidRPr="00EF075F">
            <w:rPr>
              <w:rFonts w:ascii="Arial" w:hAnsi="Arial" w:cs="Arial"/>
              <w:b/>
              <w:i w:val="0"/>
              <w:sz w:val="20"/>
            </w:rPr>
            <w:t>ERSD 20</w:t>
          </w:r>
          <w:r>
            <w:rPr>
              <w:rFonts w:ascii="Arial" w:hAnsi="Arial" w:cs="Arial"/>
              <w:b/>
              <w:i w:val="0"/>
              <w:sz w:val="20"/>
            </w:rPr>
            <w:t>20)</w:t>
          </w:r>
        </w:p>
        <w:p w:rsidR="00B778AB" w:rsidRPr="00EF075F" w:rsidRDefault="00B778AB" w:rsidP="002D0709">
          <w:pPr>
            <w:pStyle w:val="Header"/>
            <w:spacing w:before="0" w:beforeAutospacing="0" w:after="0" w:line="240" w:lineRule="auto"/>
            <w:jc w:val="center"/>
            <w:rPr>
              <w:rFonts w:ascii="Lucida Sans Unicode" w:hAnsi="Lucida Sans Unicode" w:cs="Lucida Sans Unicode"/>
              <w:i w:val="0"/>
              <w:iCs/>
              <w:sz w:val="18"/>
              <w:szCs w:val="18"/>
            </w:rPr>
          </w:pPr>
        </w:p>
      </w:tc>
      <w:tc>
        <w:tcPr>
          <w:tcW w:w="997" w:type="dxa"/>
        </w:tcPr>
        <w:p w:rsidR="00B778AB" w:rsidRDefault="00B778AB" w:rsidP="00953DBB">
          <w:pPr>
            <w:pStyle w:val="Header"/>
            <w:jc w:val="right"/>
            <w:rPr>
              <w:sz w:val="10"/>
            </w:rPr>
          </w:pPr>
        </w:p>
      </w:tc>
    </w:tr>
  </w:tbl>
  <w:p w:rsidR="00B778AB" w:rsidRPr="00953DBB" w:rsidRDefault="00634E2A" w:rsidP="00EF075F">
    <w:pPr>
      <w:pStyle w:val="Header"/>
      <w:spacing w:before="0" w:beforeAutospacing="0" w:after="0"/>
      <w:rPr>
        <w:lang w:val="en-GB"/>
      </w:rPr>
    </w:pPr>
    <w:r>
      <w:pict>
        <v:group id="Canvas 3" o:spid="_x0000_s2049" editas="canvas" style="position:absolute;margin-left:-1in;margin-top:-127.85pt;width:44.35pt;height:1.75pt;z-index:251660288;mso-position-horizontal-relative:text;mso-position-vertical-relative:text" coordsize="5632,2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1" type="#_x0000_t75" style="position:absolute;width:5632;height:222;visibility:visible">
            <v:fill o:detectmouseclick="t"/>
            <v:path o:connecttype="none"/>
          </v:shape>
          <v:line id="Line 4" o:spid="_x0000_s2050" style="position:absolute;visibility:visible" from="76,152" to="5480,15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" strokecolor="#1f1e21" strokeweight=".6pt">
            <v:stroke joinstyle="miter"/>
          </v:line>
        </v:group>
      </w:pic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B1C53"/>
    <w:multiLevelType w:val="multilevel"/>
    <w:tmpl w:val="C4600FA2"/>
    <w:lvl w:ilvl="0">
      <w:start w:val="2"/>
      <w:numFmt w:val="decimal"/>
      <w:lvlText w:val="%1."/>
      <w:lvlJc w:val="left"/>
      <w:pPr>
        <w:ind w:left="720" w:hanging="360"/>
      </w:pPr>
      <w:rPr>
        <w:rFonts w:hint="default"/>
      </w:rPr>
    </w:lvl>
    <w:lvl w:ilvl="1">
      <w:start w:val="1"/>
      <w:numFmt w:val="decimal"/>
      <w:suff w:val="space"/>
      <w:lvlText w:val="2.%2."/>
      <w:lvlJc w:val="left"/>
      <w:pPr>
        <w:ind w:left="720" w:hanging="360"/>
      </w:pPr>
      <w:rPr>
        <w:rFonts w:hint="default"/>
        <w:i/>
      </w:rPr>
    </w:lvl>
    <w:lvl w:ilvl="2">
      <w:start w:val="1"/>
      <w:numFmt w:val="decimal"/>
      <w:isLgl/>
      <w:lvlText w:val="%1.%2.%3"/>
      <w:lvlJc w:val="left"/>
      <w:pPr>
        <w:ind w:left="1080" w:hanging="720"/>
      </w:pPr>
      <w:rPr>
        <w:rFonts w:hint="default"/>
        <w:i/>
      </w:rPr>
    </w:lvl>
    <w:lvl w:ilvl="3">
      <w:start w:val="1"/>
      <w:numFmt w:val="decimal"/>
      <w:isLgl/>
      <w:lvlText w:val="%1.%2.%3.%4"/>
      <w:lvlJc w:val="left"/>
      <w:pPr>
        <w:ind w:left="1080" w:hanging="720"/>
      </w:pPr>
      <w:rPr>
        <w:rFonts w:hint="default"/>
        <w:i/>
      </w:rPr>
    </w:lvl>
    <w:lvl w:ilvl="4">
      <w:start w:val="1"/>
      <w:numFmt w:val="decimal"/>
      <w:isLgl/>
      <w:lvlText w:val="%1.%2.%3.%4.%5"/>
      <w:lvlJc w:val="left"/>
      <w:pPr>
        <w:ind w:left="1080" w:hanging="720"/>
      </w:pPr>
      <w:rPr>
        <w:rFonts w:hint="default"/>
        <w:i/>
      </w:rPr>
    </w:lvl>
    <w:lvl w:ilvl="5">
      <w:start w:val="1"/>
      <w:numFmt w:val="decimal"/>
      <w:isLgl/>
      <w:lvlText w:val="%1.%2.%3.%4.%5.%6"/>
      <w:lvlJc w:val="left"/>
      <w:pPr>
        <w:ind w:left="1440" w:hanging="1080"/>
      </w:pPr>
      <w:rPr>
        <w:rFonts w:hint="default"/>
        <w:i/>
      </w:rPr>
    </w:lvl>
    <w:lvl w:ilvl="6">
      <w:start w:val="1"/>
      <w:numFmt w:val="decimal"/>
      <w:isLgl/>
      <w:lvlText w:val="%1.%2.%3.%4.%5.%6.%7"/>
      <w:lvlJc w:val="left"/>
      <w:pPr>
        <w:ind w:left="1440" w:hanging="1080"/>
      </w:pPr>
      <w:rPr>
        <w:rFonts w:hint="default"/>
        <w:i/>
      </w:rPr>
    </w:lvl>
    <w:lvl w:ilvl="7">
      <w:start w:val="1"/>
      <w:numFmt w:val="decimal"/>
      <w:isLgl/>
      <w:lvlText w:val="%1.%2.%3.%4.%5.%6.%7.%8"/>
      <w:lvlJc w:val="left"/>
      <w:pPr>
        <w:ind w:left="1800" w:hanging="1440"/>
      </w:pPr>
      <w:rPr>
        <w:rFonts w:hint="default"/>
        <w:i/>
      </w:rPr>
    </w:lvl>
    <w:lvl w:ilvl="8">
      <w:start w:val="1"/>
      <w:numFmt w:val="decimal"/>
      <w:isLgl/>
      <w:lvlText w:val="%1.%2.%3.%4.%5.%6.%7.%8.%9"/>
      <w:lvlJc w:val="left"/>
      <w:pPr>
        <w:ind w:left="1800" w:hanging="1440"/>
      </w:pPr>
      <w:rPr>
        <w:rFonts w:hint="default"/>
        <w:i/>
      </w:rPr>
    </w:lvl>
  </w:abstractNum>
  <w:abstractNum w:abstractNumId="1" w15:restartNumberingAfterBreak="0">
    <w:nsid w:val="0A5A4CFA"/>
    <w:multiLevelType w:val="hybridMultilevel"/>
    <w:tmpl w:val="A1B65398"/>
    <w:lvl w:ilvl="0" w:tplc="1DEC493A">
      <w:start w:val="6"/>
      <w:numFmt w:val="decimal"/>
      <w:lvlText w:val="3.%1."/>
      <w:lvlJc w:val="left"/>
      <w:pPr>
        <w:ind w:left="720" w:hanging="360"/>
      </w:pPr>
      <w:rPr>
        <w:rFonts w:ascii="Times New Roman" w:hAnsi="Times New Roman" w:hint="default"/>
        <w:b/>
        <w:i w:val="0"/>
        <w:sz w:val="2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2" w15:restartNumberingAfterBreak="0">
    <w:nsid w:val="0B29620D"/>
    <w:multiLevelType w:val="hybridMultilevel"/>
    <w:tmpl w:val="96AAA06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FD6277E"/>
    <w:multiLevelType w:val="hybridMultilevel"/>
    <w:tmpl w:val="BBFE97CE"/>
    <w:lvl w:ilvl="0" w:tplc="1984255C">
      <w:start w:val="1"/>
      <w:numFmt w:val="lowerLetter"/>
      <w:suff w:val="space"/>
      <w:lvlText w:val="%1."/>
      <w:lvlJc w:val="left"/>
      <w:pPr>
        <w:ind w:left="1077" w:hanging="360"/>
      </w:pPr>
      <w:rPr>
        <w:rFonts w:ascii="Times New Roman" w:hAnsi="Times New Roman" w:hint="default"/>
      </w:rPr>
    </w:lvl>
    <w:lvl w:ilvl="1" w:tplc="04090019" w:tentative="1">
      <w:start w:val="1"/>
      <w:numFmt w:val="lowerLetter"/>
      <w:lvlText w:val="%2."/>
      <w:lvlJc w:val="left"/>
      <w:pPr>
        <w:ind w:left="1797" w:hanging="360"/>
      </w:pPr>
    </w:lvl>
    <w:lvl w:ilvl="2" w:tplc="0409001B" w:tentative="1">
      <w:start w:val="1"/>
      <w:numFmt w:val="lowerRoman"/>
      <w:lvlText w:val="%3."/>
      <w:lvlJc w:val="right"/>
      <w:pPr>
        <w:ind w:left="2517" w:hanging="180"/>
      </w:pPr>
    </w:lvl>
    <w:lvl w:ilvl="3" w:tplc="0409000F" w:tentative="1">
      <w:start w:val="1"/>
      <w:numFmt w:val="decimal"/>
      <w:lvlText w:val="%4."/>
      <w:lvlJc w:val="left"/>
      <w:pPr>
        <w:ind w:left="3237" w:hanging="360"/>
      </w:pPr>
    </w:lvl>
    <w:lvl w:ilvl="4" w:tplc="04090019" w:tentative="1">
      <w:start w:val="1"/>
      <w:numFmt w:val="lowerLetter"/>
      <w:lvlText w:val="%5."/>
      <w:lvlJc w:val="left"/>
      <w:pPr>
        <w:ind w:left="3957" w:hanging="360"/>
      </w:pPr>
    </w:lvl>
    <w:lvl w:ilvl="5" w:tplc="0409001B" w:tentative="1">
      <w:start w:val="1"/>
      <w:numFmt w:val="lowerRoman"/>
      <w:lvlText w:val="%6."/>
      <w:lvlJc w:val="right"/>
      <w:pPr>
        <w:ind w:left="4677" w:hanging="180"/>
      </w:pPr>
    </w:lvl>
    <w:lvl w:ilvl="6" w:tplc="0409000F" w:tentative="1">
      <w:start w:val="1"/>
      <w:numFmt w:val="decimal"/>
      <w:lvlText w:val="%7."/>
      <w:lvlJc w:val="left"/>
      <w:pPr>
        <w:ind w:left="5397" w:hanging="360"/>
      </w:pPr>
    </w:lvl>
    <w:lvl w:ilvl="7" w:tplc="04090019" w:tentative="1">
      <w:start w:val="1"/>
      <w:numFmt w:val="lowerLetter"/>
      <w:lvlText w:val="%8."/>
      <w:lvlJc w:val="left"/>
      <w:pPr>
        <w:ind w:left="6117" w:hanging="360"/>
      </w:pPr>
    </w:lvl>
    <w:lvl w:ilvl="8" w:tplc="0409001B" w:tentative="1">
      <w:start w:val="1"/>
      <w:numFmt w:val="lowerRoman"/>
      <w:lvlText w:val="%9."/>
      <w:lvlJc w:val="right"/>
      <w:pPr>
        <w:ind w:left="6837" w:hanging="180"/>
      </w:pPr>
    </w:lvl>
  </w:abstractNum>
  <w:abstractNum w:abstractNumId="4" w15:restartNumberingAfterBreak="0">
    <w:nsid w:val="10CC042D"/>
    <w:multiLevelType w:val="hybridMultilevel"/>
    <w:tmpl w:val="1BC4A5FE"/>
    <w:lvl w:ilvl="0" w:tplc="B54223A4">
      <w:start w:val="1"/>
      <w:numFmt w:val="decimal"/>
      <w:lvlText w:val="3.%1."/>
      <w:lvlJc w:val="left"/>
      <w:pPr>
        <w:ind w:left="720" w:hanging="360"/>
      </w:pPr>
      <w:rPr>
        <w:rFonts w:ascii="Times New Roman" w:hAnsi="Times New Roman" w:hint="default"/>
        <w:b/>
        <w:i w:val="0"/>
        <w:sz w:val="2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5" w15:restartNumberingAfterBreak="0">
    <w:nsid w:val="146E7F11"/>
    <w:multiLevelType w:val="hybridMultilevel"/>
    <w:tmpl w:val="8A3EFA3A"/>
    <w:lvl w:ilvl="0" w:tplc="46626B80">
      <w:numFmt w:val="bullet"/>
      <w:lvlText w:val="-"/>
      <w:lvlJc w:val="left"/>
      <w:pPr>
        <w:ind w:left="1082" w:hanging="360"/>
      </w:pPr>
      <w:rPr>
        <w:rFonts w:ascii="Times New Roman" w:eastAsiaTheme="minorHAnsi" w:hAnsi="Times New Roman" w:cs="Times New Roman" w:hint="default"/>
      </w:rPr>
    </w:lvl>
    <w:lvl w:ilvl="1" w:tplc="04090003" w:tentative="1">
      <w:start w:val="1"/>
      <w:numFmt w:val="bullet"/>
      <w:lvlText w:val="o"/>
      <w:lvlJc w:val="left"/>
      <w:pPr>
        <w:ind w:left="1802" w:hanging="360"/>
      </w:pPr>
      <w:rPr>
        <w:rFonts w:ascii="Courier New" w:hAnsi="Courier New" w:cs="Courier New" w:hint="default"/>
      </w:rPr>
    </w:lvl>
    <w:lvl w:ilvl="2" w:tplc="04090005" w:tentative="1">
      <w:start w:val="1"/>
      <w:numFmt w:val="bullet"/>
      <w:lvlText w:val=""/>
      <w:lvlJc w:val="left"/>
      <w:pPr>
        <w:ind w:left="2522" w:hanging="360"/>
      </w:pPr>
      <w:rPr>
        <w:rFonts w:ascii="Wingdings" w:hAnsi="Wingdings" w:hint="default"/>
      </w:rPr>
    </w:lvl>
    <w:lvl w:ilvl="3" w:tplc="04090001" w:tentative="1">
      <w:start w:val="1"/>
      <w:numFmt w:val="bullet"/>
      <w:lvlText w:val=""/>
      <w:lvlJc w:val="left"/>
      <w:pPr>
        <w:ind w:left="3242" w:hanging="360"/>
      </w:pPr>
      <w:rPr>
        <w:rFonts w:ascii="Symbol" w:hAnsi="Symbol" w:hint="default"/>
      </w:rPr>
    </w:lvl>
    <w:lvl w:ilvl="4" w:tplc="04090003" w:tentative="1">
      <w:start w:val="1"/>
      <w:numFmt w:val="bullet"/>
      <w:lvlText w:val="o"/>
      <w:lvlJc w:val="left"/>
      <w:pPr>
        <w:ind w:left="3962" w:hanging="360"/>
      </w:pPr>
      <w:rPr>
        <w:rFonts w:ascii="Courier New" w:hAnsi="Courier New" w:cs="Courier New" w:hint="default"/>
      </w:rPr>
    </w:lvl>
    <w:lvl w:ilvl="5" w:tplc="04090005" w:tentative="1">
      <w:start w:val="1"/>
      <w:numFmt w:val="bullet"/>
      <w:lvlText w:val=""/>
      <w:lvlJc w:val="left"/>
      <w:pPr>
        <w:ind w:left="4682" w:hanging="360"/>
      </w:pPr>
      <w:rPr>
        <w:rFonts w:ascii="Wingdings" w:hAnsi="Wingdings" w:hint="default"/>
      </w:rPr>
    </w:lvl>
    <w:lvl w:ilvl="6" w:tplc="04090001" w:tentative="1">
      <w:start w:val="1"/>
      <w:numFmt w:val="bullet"/>
      <w:lvlText w:val=""/>
      <w:lvlJc w:val="left"/>
      <w:pPr>
        <w:ind w:left="5402" w:hanging="360"/>
      </w:pPr>
      <w:rPr>
        <w:rFonts w:ascii="Symbol" w:hAnsi="Symbol" w:hint="default"/>
      </w:rPr>
    </w:lvl>
    <w:lvl w:ilvl="7" w:tplc="04090003" w:tentative="1">
      <w:start w:val="1"/>
      <w:numFmt w:val="bullet"/>
      <w:lvlText w:val="o"/>
      <w:lvlJc w:val="left"/>
      <w:pPr>
        <w:ind w:left="6122" w:hanging="360"/>
      </w:pPr>
      <w:rPr>
        <w:rFonts w:ascii="Courier New" w:hAnsi="Courier New" w:cs="Courier New" w:hint="default"/>
      </w:rPr>
    </w:lvl>
    <w:lvl w:ilvl="8" w:tplc="04090005" w:tentative="1">
      <w:start w:val="1"/>
      <w:numFmt w:val="bullet"/>
      <w:lvlText w:val=""/>
      <w:lvlJc w:val="left"/>
      <w:pPr>
        <w:ind w:left="6842" w:hanging="360"/>
      </w:pPr>
      <w:rPr>
        <w:rFonts w:ascii="Wingdings" w:hAnsi="Wingdings" w:hint="default"/>
      </w:rPr>
    </w:lvl>
  </w:abstractNum>
  <w:abstractNum w:abstractNumId="6" w15:restartNumberingAfterBreak="0">
    <w:nsid w:val="1A2E0393"/>
    <w:multiLevelType w:val="multilevel"/>
    <w:tmpl w:val="988219DE"/>
    <w:lvl w:ilvl="0">
      <w:start w:val="1"/>
      <w:numFmt w:val="bullet"/>
      <w:pStyle w:val="Els-bulletlist"/>
      <w:lvlText w:val=""/>
      <w:lvlJc w:val="left"/>
      <w:pPr>
        <w:tabs>
          <w:tab w:val="num" w:pos="360"/>
        </w:tabs>
        <w:ind w:left="240" w:hanging="240"/>
      </w:pPr>
      <w:rPr>
        <w:rFonts w:ascii="Symbol" w:hAnsi="Symbol" w:hint="default"/>
      </w:rPr>
    </w:lvl>
    <w:lvl w:ilvl="1">
      <w:start w:val="1"/>
      <w:numFmt w:val="bullet"/>
      <w:lvlText w:val="○"/>
      <w:lvlJc w:val="left"/>
      <w:pPr>
        <w:tabs>
          <w:tab w:val="num" w:pos="600"/>
        </w:tabs>
        <w:ind w:left="480" w:hanging="240"/>
      </w:pPr>
      <w:rPr>
        <w:rFonts w:ascii="Times New Roman" w:hAnsi="Times New Roman" w:hint="default"/>
        <w:sz w:val="28"/>
      </w:rPr>
    </w:lvl>
    <w:lvl w:ilvl="2">
      <w:start w:val="1"/>
      <w:numFmt w:val="bullet"/>
      <w:lvlText w:val="–"/>
      <w:lvlJc w:val="left"/>
      <w:pPr>
        <w:tabs>
          <w:tab w:val="num" w:pos="840"/>
        </w:tabs>
        <w:ind w:left="720" w:hanging="240"/>
      </w:pPr>
      <w:rPr>
        <w:rFonts w:ascii="Times New Roman" w:hAnsi="Times New Roman" w:hint="default"/>
      </w:rPr>
    </w:lvl>
    <w:lvl w:ilvl="3">
      <w:start w:val="1"/>
      <w:numFmt w:val="none"/>
      <w:lvlText w:val="-"/>
      <w:lvlJc w:val="left"/>
      <w:pPr>
        <w:tabs>
          <w:tab w:val="num" w:pos="1080"/>
        </w:tabs>
        <w:ind w:left="960" w:hanging="240"/>
      </w:pPr>
      <w:rPr>
        <w:rFonts w:ascii="Times New Roman" w:hAnsi="Times New Roman" w:hint="default"/>
      </w:rPr>
    </w:lvl>
    <w:lvl w:ilvl="4">
      <w:start w:val="1"/>
      <w:numFmt w:val="none"/>
      <w:lvlText w:val="-"/>
      <w:lvlJc w:val="left"/>
      <w:pPr>
        <w:tabs>
          <w:tab w:val="num" w:pos="1320"/>
        </w:tabs>
        <w:ind w:left="1200" w:hanging="240"/>
      </w:pPr>
      <w:rPr>
        <w:rFonts w:ascii="Times New Roman" w:hAnsi="Times New Roman" w:hint="default"/>
      </w:rPr>
    </w:lvl>
    <w:lvl w:ilvl="5">
      <w:start w:val="1"/>
      <w:numFmt w:val="none"/>
      <w:lvlText w:val="-"/>
      <w:lvlJc w:val="left"/>
      <w:pPr>
        <w:tabs>
          <w:tab w:val="num" w:pos="1560"/>
        </w:tabs>
        <w:ind w:left="1440" w:hanging="240"/>
      </w:pPr>
      <w:rPr>
        <w:rFonts w:ascii="Times New Roman" w:hAnsi="Times New Roman" w:hint="default"/>
      </w:rPr>
    </w:lvl>
    <w:lvl w:ilvl="6">
      <w:start w:val="1"/>
      <w:numFmt w:val="none"/>
      <w:lvlText w:val="-"/>
      <w:lvlJc w:val="left"/>
      <w:pPr>
        <w:tabs>
          <w:tab w:val="num" w:pos="1800"/>
        </w:tabs>
        <w:ind w:left="1680" w:hanging="240"/>
      </w:pPr>
      <w:rPr>
        <w:rFonts w:ascii="Times New Roman" w:hAnsi="Times New Roman" w:hint="default"/>
      </w:rPr>
    </w:lvl>
    <w:lvl w:ilvl="7">
      <w:start w:val="1"/>
      <w:numFmt w:val="none"/>
      <w:lvlText w:val="-"/>
      <w:lvlJc w:val="left"/>
      <w:pPr>
        <w:tabs>
          <w:tab w:val="num" w:pos="2040"/>
        </w:tabs>
        <w:ind w:left="1920" w:hanging="240"/>
      </w:pPr>
      <w:rPr>
        <w:rFonts w:ascii="Times New Roman" w:hAnsi="Times New Roman" w:hint="default"/>
      </w:rPr>
    </w:lvl>
    <w:lvl w:ilvl="8">
      <w:start w:val="1"/>
      <w:numFmt w:val="none"/>
      <w:lvlText w:val="-"/>
      <w:lvlJc w:val="left"/>
      <w:pPr>
        <w:tabs>
          <w:tab w:val="num" w:pos="2280"/>
        </w:tabs>
        <w:ind w:left="2160" w:hanging="240"/>
      </w:pPr>
      <w:rPr>
        <w:rFonts w:ascii="Times New Roman" w:hAnsi="Times New Roman" w:hint="default"/>
      </w:rPr>
    </w:lvl>
  </w:abstractNum>
  <w:abstractNum w:abstractNumId="7" w15:restartNumberingAfterBreak="0">
    <w:nsid w:val="207737D9"/>
    <w:multiLevelType w:val="multilevel"/>
    <w:tmpl w:val="DD8CF41A"/>
    <w:lvl w:ilvl="0">
      <w:start w:val="3"/>
      <w:numFmt w:val="decimal"/>
      <w:lvlText w:val="%1."/>
      <w:lvlJc w:val="left"/>
      <w:pPr>
        <w:ind w:left="390" w:hanging="390"/>
      </w:pPr>
      <w:rPr>
        <w:rFonts w:hint="default"/>
      </w:rPr>
    </w:lvl>
    <w:lvl w:ilvl="1">
      <w:start w:val="5"/>
      <w:numFmt w:val="decimal"/>
      <w:lvlText w:val="3.%2."/>
      <w:lvlJc w:val="left"/>
      <w:pPr>
        <w:ind w:left="720" w:hanging="720"/>
      </w:pPr>
      <w:rPr>
        <w:rFonts w:hint="default"/>
        <w:b/>
        <w:i w:val="0"/>
        <w:sz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26291A43"/>
    <w:multiLevelType w:val="hybridMultilevel"/>
    <w:tmpl w:val="5C28D2CA"/>
    <w:lvl w:ilvl="0" w:tplc="042A000F">
      <w:start w:val="1"/>
      <w:numFmt w:val="decimal"/>
      <w:lvlText w:val="%1."/>
      <w:lvlJc w:val="left"/>
      <w:pPr>
        <w:ind w:left="720" w:hanging="360"/>
      </w:p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9" w15:restartNumberingAfterBreak="0">
    <w:nsid w:val="29251A32"/>
    <w:multiLevelType w:val="multilevel"/>
    <w:tmpl w:val="6B224EE6"/>
    <w:lvl w:ilvl="0">
      <w:start w:val="3"/>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0" w15:restartNumberingAfterBreak="0">
    <w:nsid w:val="29322B9F"/>
    <w:multiLevelType w:val="multilevel"/>
    <w:tmpl w:val="1E642A78"/>
    <w:lvl w:ilvl="0">
      <w:start w:val="1"/>
      <w:numFmt w:val="upperLetter"/>
      <w:pStyle w:val="Els-appendixhead"/>
      <w:suff w:val="nothing"/>
      <w:lvlText w:val="Appendix %1. "/>
      <w:lvlJc w:val="left"/>
      <w:pPr>
        <w:ind w:left="0" w:firstLine="0"/>
      </w:pPr>
      <w:rPr>
        <w:b/>
        <w:i w:val="0"/>
      </w:rPr>
    </w:lvl>
    <w:lvl w:ilvl="1">
      <w:start w:val="1"/>
      <w:numFmt w:val="decimal"/>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11" w15:restartNumberingAfterBreak="0">
    <w:nsid w:val="2AB35BD4"/>
    <w:multiLevelType w:val="hybridMultilevel"/>
    <w:tmpl w:val="C76E4C0C"/>
    <w:lvl w:ilvl="0" w:tplc="B7FE3918">
      <w:start w:val="1"/>
      <w:numFmt w:val="lowerLetter"/>
      <w:suff w:val="space"/>
      <w:lvlText w:val="%1."/>
      <w:lvlJc w:val="left"/>
      <w:pPr>
        <w:ind w:left="1077" w:hanging="360"/>
      </w:pPr>
      <w:rPr>
        <w:rFonts w:ascii="Times New Roman" w:hAnsi="Times New Roman" w:hint="default"/>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2" w15:restartNumberingAfterBreak="0">
    <w:nsid w:val="2B5750A9"/>
    <w:multiLevelType w:val="multilevel"/>
    <w:tmpl w:val="A48033DC"/>
    <w:lvl w:ilvl="0">
      <w:start w:val="2"/>
      <w:numFmt w:val="decimal"/>
      <w:lvlText w:val="%1."/>
      <w:lvlJc w:val="left"/>
      <w:pPr>
        <w:ind w:left="720" w:hanging="360"/>
      </w:pPr>
      <w:rPr>
        <w:rFonts w:hint="default"/>
      </w:rPr>
    </w:lvl>
    <w:lvl w:ilvl="1">
      <w:start w:val="2"/>
      <w:numFmt w:val="decimal"/>
      <w:lvlText w:val="2.%2."/>
      <w:lvlJc w:val="left"/>
      <w:pPr>
        <w:ind w:left="720" w:hanging="360"/>
      </w:pPr>
      <w:rPr>
        <w:rFonts w:hint="default"/>
        <w:i/>
      </w:rPr>
    </w:lvl>
    <w:lvl w:ilvl="2">
      <w:start w:val="1"/>
      <w:numFmt w:val="decimal"/>
      <w:isLgl/>
      <w:lvlText w:val="%1.%2.%3"/>
      <w:lvlJc w:val="left"/>
      <w:pPr>
        <w:ind w:left="1080" w:hanging="720"/>
      </w:pPr>
      <w:rPr>
        <w:rFonts w:hint="default"/>
        <w:i/>
      </w:rPr>
    </w:lvl>
    <w:lvl w:ilvl="3">
      <w:start w:val="1"/>
      <w:numFmt w:val="decimal"/>
      <w:isLgl/>
      <w:lvlText w:val="%1.%2.%3.%4"/>
      <w:lvlJc w:val="left"/>
      <w:pPr>
        <w:ind w:left="1080" w:hanging="720"/>
      </w:pPr>
      <w:rPr>
        <w:rFonts w:hint="default"/>
        <w:i/>
      </w:rPr>
    </w:lvl>
    <w:lvl w:ilvl="4">
      <w:start w:val="1"/>
      <w:numFmt w:val="decimal"/>
      <w:isLgl/>
      <w:lvlText w:val="%1.%2.%3.%4.%5"/>
      <w:lvlJc w:val="left"/>
      <w:pPr>
        <w:ind w:left="1080" w:hanging="720"/>
      </w:pPr>
      <w:rPr>
        <w:rFonts w:hint="default"/>
        <w:i/>
      </w:rPr>
    </w:lvl>
    <w:lvl w:ilvl="5">
      <w:start w:val="1"/>
      <w:numFmt w:val="decimal"/>
      <w:isLgl/>
      <w:lvlText w:val="%1.%2.%3.%4.%5.%6"/>
      <w:lvlJc w:val="left"/>
      <w:pPr>
        <w:ind w:left="1440" w:hanging="1080"/>
      </w:pPr>
      <w:rPr>
        <w:rFonts w:hint="default"/>
        <w:i/>
      </w:rPr>
    </w:lvl>
    <w:lvl w:ilvl="6">
      <w:start w:val="1"/>
      <w:numFmt w:val="decimal"/>
      <w:isLgl/>
      <w:lvlText w:val="%1.%2.%3.%4.%5.%6.%7"/>
      <w:lvlJc w:val="left"/>
      <w:pPr>
        <w:ind w:left="1440" w:hanging="1080"/>
      </w:pPr>
      <w:rPr>
        <w:rFonts w:hint="default"/>
        <w:i/>
      </w:rPr>
    </w:lvl>
    <w:lvl w:ilvl="7">
      <w:start w:val="1"/>
      <w:numFmt w:val="decimal"/>
      <w:isLgl/>
      <w:lvlText w:val="%1.%2.%3.%4.%5.%6.%7.%8"/>
      <w:lvlJc w:val="left"/>
      <w:pPr>
        <w:ind w:left="1800" w:hanging="1440"/>
      </w:pPr>
      <w:rPr>
        <w:rFonts w:hint="default"/>
        <w:i/>
      </w:rPr>
    </w:lvl>
    <w:lvl w:ilvl="8">
      <w:start w:val="1"/>
      <w:numFmt w:val="decimal"/>
      <w:isLgl/>
      <w:lvlText w:val="%1.%2.%3.%4.%5.%6.%7.%8.%9"/>
      <w:lvlJc w:val="left"/>
      <w:pPr>
        <w:ind w:left="1800" w:hanging="1440"/>
      </w:pPr>
      <w:rPr>
        <w:rFonts w:hint="default"/>
        <w:i/>
      </w:rPr>
    </w:lvl>
  </w:abstractNum>
  <w:abstractNum w:abstractNumId="13" w15:restartNumberingAfterBreak="0">
    <w:nsid w:val="2E261433"/>
    <w:multiLevelType w:val="multilevel"/>
    <w:tmpl w:val="24C0551E"/>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4" w15:restartNumberingAfterBreak="0">
    <w:nsid w:val="310F42BE"/>
    <w:multiLevelType w:val="hybridMultilevel"/>
    <w:tmpl w:val="80E2BAF8"/>
    <w:lvl w:ilvl="0" w:tplc="0409001B">
      <w:start w:val="1"/>
      <w:numFmt w:val="lowerRoman"/>
      <w:lvlText w:val="%1."/>
      <w:lvlJc w:val="right"/>
      <w:pPr>
        <w:ind w:left="947" w:hanging="360"/>
      </w:p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15" w15:restartNumberingAfterBreak="0">
    <w:nsid w:val="393575CE"/>
    <w:multiLevelType w:val="hybridMultilevel"/>
    <w:tmpl w:val="453EC6C4"/>
    <w:lvl w:ilvl="0" w:tplc="7B888F12">
      <w:start w:val="1"/>
      <w:numFmt w:val="decimal"/>
      <w:suff w:val="space"/>
      <w:lvlText w:val="2.2.%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D5C262A"/>
    <w:multiLevelType w:val="hybridMultilevel"/>
    <w:tmpl w:val="97948EA4"/>
    <w:lvl w:ilvl="0" w:tplc="DAD263B6">
      <w:start w:val="1"/>
      <w:numFmt w:val="decimal"/>
      <w:suff w:val="space"/>
      <w:lvlText w:val="2.2.%1."/>
      <w:lvlJc w:val="left"/>
      <w:pPr>
        <w:ind w:left="540" w:hanging="360"/>
      </w:pPr>
      <w:rPr>
        <w:rFonts w:hint="default"/>
        <w:b w:val="0"/>
        <w:i/>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 w15:restartNumberingAfterBreak="0">
    <w:nsid w:val="42EF0A45"/>
    <w:multiLevelType w:val="hybridMultilevel"/>
    <w:tmpl w:val="E6A25DE4"/>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35846E0"/>
    <w:multiLevelType w:val="hybridMultilevel"/>
    <w:tmpl w:val="9DD800AE"/>
    <w:lvl w:ilvl="0" w:tplc="548A90A6">
      <w:start w:val="1"/>
      <w:numFmt w:val="decimal"/>
      <w:suff w:val="space"/>
      <w:lvlText w:val="2.%1."/>
      <w:lvlJc w:val="left"/>
      <w:pPr>
        <w:ind w:left="1005" w:hanging="360"/>
      </w:pPr>
      <w:rPr>
        <w:rFonts w:hint="default"/>
        <w:i/>
      </w:rPr>
    </w:lvl>
    <w:lvl w:ilvl="1" w:tplc="04090019" w:tentative="1">
      <w:start w:val="1"/>
      <w:numFmt w:val="lowerLetter"/>
      <w:lvlText w:val="%2."/>
      <w:lvlJc w:val="left"/>
      <w:pPr>
        <w:ind w:left="1725" w:hanging="360"/>
      </w:pPr>
    </w:lvl>
    <w:lvl w:ilvl="2" w:tplc="0409001B" w:tentative="1">
      <w:start w:val="1"/>
      <w:numFmt w:val="lowerRoman"/>
      <w:lvlText w:val="%3."/>
      <w:lvlJc w:val="right"/>
      <w:pPr>
        <w:ind w:left="2445" w:hanging="180"/>
      </w:pPr>
    </w:lvl>
    <w:lvl w:ilvl="3" w:tplc="0409000F" w:tentative="1">
      <w:start w:val="1"/>
      <w:numFmt w:val="decimal"/>
      <w:lvlText w:val="%4."/>
      <w:lvlJc w:val="left"/>
      <w:pPr>
        <w:ind w:left="3165" w:hanging="360"/>
      </w:pPr>
    </w:lvl>
    <w:lvl w:ilvl="4" w:tplc="04090019" w:tentative="1">
      <w:start w:val="1"/>
      <w:numFmt w:val="lowerLetter"/>
      <w:lvlText w:val="%5."/>
      <w:lvlJc w:val="left"/>
      <w:pPr>
        <w:ind w:left="3885" w:hanging="360"/>
      </w:pPr>
    </w:lvl>
    <w:lvl w:ilvl="5" w:tplc="0409001B" w:tentative="1">
      <w:start w:val="1"/>
      <w:numFmt w:val="lowerRoman"/>
      <w:lvlText w:val="%6."/>
      <w:lvlJc w:val="right"/>
      <w:pPr>
        <w:ind w:left="4605" w:hanging="180"/>
      </w:pPr>
    </w:lvl>
    <w:lvl w:ilvl="6" w:tplc="0409000F" w:tentative="1">
      <w:start w:val="1"/>
      <w:numFmt w:val="decimal"/>
      <w:lvlText w:val="%7."/>
      <w:lvlJc w:val="left"/>
      <w:pPr>
        <w:ind w:left="5325" w:hanging="360"/>
      </w:pPr>
    </w:lvl>
    <w:lvl w:ilvl="7" w:tplc="04090019" w:tentative="1">
      <w:start w:val="1"/>
      <w:numFmt w:val="lowerLetter"/>
      <w:lvlText w:val="%8."/>
      <w:lvlJc w:val="left"/>
      <w:pPr>
        <w:ind w:left="6045" w:hanging="360"/>
      </w:pPr>
    </w:lvl>
    <w:lvl w:ilvl="8" w:tplc="0409001B" w:tentative="1">
      <w:start w:val="1"/>
      <w:numFmt w:val="lowerRoman"/>
      <w:lvlText w:val="%9."/>
      <w:lvlJc w:val="right"/>
      <w:pPr>
        <w:ind w:left="6765" w:hanging="180"/>
      </w:pPr>
    </w:lvl>
  </w:abstractNum>
  <w:abstractNum w:abstractNumId="19" w15:restartNumberingAfterBreak="0">
    <w:nsid w:val="44F95283"/>
    <w:multiLevelType w:val="multilevel"/>
    <w:tmpl w:val="5CB4DF06"/>
    <w:lvl w:ilvl="0">
      <w:start w:val="2"/>
      <w:numFmt w:val="decimal"/>
      <w:lvlText w:val="%1."/>
      <w:lvlJc w:val="left"/>
      <w:pPr>
        <w:ind w:left="450" w:hanging="450"/>
      </w:pPr>
      <w:rPr>
        <w:rFonts w:hint="default"/>
        <w:i/>
      </w:rPr>
    </w:lvl>
    <w:lvl w:ilvl="1">
      <w:start w:val="1"/>
      <w:numFmt w:val="decimal"/>
      <w:lvlText w:val="%1.%2."/>
      <w:lvlJc w:val="left"/>
      <w:pPr>
        <w:ind w:left="450" w:hanging="450"/>
      </w:pPr>
      <w:rPr>
        <w:rFonts w:hint="default"/>
        <w:i/>
      </w:rPr>
    </w:lvl>
    <w:lvl w:ilvl="2">
      <w:start w:val="1"/>
      <w:numFmt w:val="decimal"/>
      <w:lvlText w:val="%1.%2.%3."/>
      <w:lvlJc w:val="left"/>
      <w:pPr>
        <w:ind w:left="720" w:hanging="720"/>
      </w:pPr>
      <w:rPr>
        <w:rFonts w:hint="default"/>
        <w:i/>
      </w:rPr>
    </w:lvl>
    <w:lvl w:ilvl="3">
      <w:start w:val="1"/>
      <w:numFmt w:val="decimal"/>
      <w:lvlText w:val="%1.%2.%3.%4."/>
      <w:lvlJc w:val="left"/>
      <w:pPr>
        <w:ind w:left="720" w:hanging="720"/>
      </w:pPr>
      <w:rPr>
        <w:rFonts w:hint="default"/>
        <w:i/>
      </w:rPr>
    </w:lvl>
    <w:lvl w:ilvl="4">
      <w:start w:val="1"/>
      <w:numFmt w:val="decimal"/>
      <w:lvlText w:val="%1.%2.%3.%4.%5."/>
      <w:lvlJc w:val="left"/>
      <w:pPr>
        <w:ind w:left="1080" w:hanging="1080"/>
      </w:pPr>
      <w:rPr>
        <w:rFonts w:hint="default"/>
        <w:i/>
      </w:rPr>
    </w:lvl>
    <w:lvl w:ilvl="5">
      <w:start w:val="1"/>
      <w:numFmt w:val="decimal"/>
      <w:lvlText w:val="%1.%2.%3.%4.%5.%6."/>
      <w:lvlJc w:val="left"/>
      <w:pPr>
        <w:ind w:left="1080" w:hanging="1080"/>
      </w:pPr>
      <w:rPr>
        <w:rFonts w:hint="default"/>
        <w:i/>
      </w:rPr>
    </w:lvl>
    <w:lvl w:ilvl="6">
      <w:start w:val="1"/>
      <w:numFmt w:val="decimal"/>
      <w:lvlText w:val="%1.%2.%3.%4.%5.%6.%7."/>
      <w:lvlJc w:val="left"/>
      <w:pPr>
        <w:ind w:left="1080" w:hanging="1080"/>
      </w:pPr>
      <w:rPr>
        <w:rFonts w:hint="default"/>
        <w:i/>
      </w:rPr>
    </w:lvl>
    <w:lvl w:ilvl="7">
      <w:start w:val="1"/>
      <w:numFmt w:val="decimal"/>
      <w:lvlText w:val="%1.%2.%3.%4.%5.%6.%7.%8."/>
      <w:lvlJc w:val="left"/>
      <w:pPr>
        <w:ind w:left="1440" w:hanging="1440"/>
      </w:pPr>
      <w:rPr>
        <w:rFonts w:hint="default"/>
        <w:i/>
      </w:rPr>
    </w:lvl>
    <w:lvl w:ilvl="8">
      <w:start w:val="1"/>
      <w:numFmt w:val="decimal"/>
      <w:lvlText w:val="%1.%2.%3.%4.%5.%6.%7.%8.%9."/>
      <w:lvlJc w:val="left"/>
      <w:pPr>
        <w:ind w:left="1440" w:hanging="1440"/>
      </w:pPr>
      <w:rPr>
        <w:rFonts w:hint="default"/>
        <w:i/>
      </w:rPr>
    </w:lvl>
  </w:abstractNum>
  <w:abstractNum w:abstractNumId="20" w15:restartNumberingAfterBreak="0">
    <w:nsid w:val="48F80A96"/>
    <w:multiLevelType w:val="hybridMultilevel"/>
    <w:tmpl w:val="C76E4C0C"/>
    <w:lvl w:ilvl="0" w:tplc="B7FE3918">
      <w:start w:val="1"/>
      <w:numFmt w:val="lowerLetter"/>
      <w:suff w:val="space"/>
      <w:lvlText w:val="%1."/>
      <w:lvlJc w:val="left"/>
      <w:pPr>
        <w:ind w:left="1077" w:hanging="360"/>
      </w:pPr>
      <w:rPr>
        <w:rFonts w:ascii="Times New Roman" w:hAnsi="Times New Roman" w:hint="default"/>
      </w:rPr>
    </w:lvl>
    <w:lvl w:ilvl="1" w:tplc="04090019" w:tentative="1">
      <w:start w:val="1"/>
      <w:numFmt w:val="lowerLetter"/>
      <w:lvlText w:val="%2."/>
      <w:lvlJc w:val="left"/>
      <w:pPr>
        <w:ind w:left="1667" w:hanging="360"/>
      </w:pPr>
    </w:lvl>
    <w:lvl w:ilvl="2" w:tplc="0409001B" w:tentative="1">
      <w:start w:val="1"/>
      <w:numFmt w:val="lowerRoman"/>
      <w:lvlText w:val="%3."/>
      <w:lvlJc w:val="right"/>
      <w:pPr>
        <w:ind w:left="2387" w:hanging="180"/>
      </w:pPr>
    </w:lvl>
    <w:lvl w:ilvl="3" w:tplc="0409000F" w:tentative="1">
      <w:start w:val="1"/>
      <w:numFmt w:val="decimal"/>
      <w:lvlText w:val="%4."/>
      <w:lvlJc w:val="left"/>
      <w:pPr>
        <w:ind w:left="3107" w:hanging="360"/>
      </w:pPr>
    </w:lvl>
    <w:lvl w:ilvl="4" w:tplc="04090019" w:tentative="1">
      <w:start w:val="1"/>
      <w:numFmt w:val="lowerLetter"/>
      <w:lvlText w:val="%5."/>
      <w:lvlJc w:val="left"/>
      <w:pPr>
        <w:ind w:left="3827" w:hanging="360"/>
      </w:pPr>
    </w:lvl>
    <w:lvl w:ilvl="5" w:tplc="0409001B" w:tentative="1">
      <w:start w:val="1"/>
      <w:numFmt w:val="lowerRoman"/>
      <w:lvlText w:val="%6."/>
      <w:lvlJc w:val="right"/>
      <w:pPr>
        <w:ind w:left="4547" w:hanging="180"/>
      </w:pPr>
    </w:lvl>
    <w:lvl w:ilvl="6" w:tplc="0409000F" w:tentative="1">
      <w:start w:val="1"/>
      <w:numFmt w:val="decimal"/>
      <w:lvlText w:val="%7."/>
      <w:lvlJc w:val="left"/>
      <w:pPr>
        <w:ind w:left="5267" w:hanging="360"/>
      </w:pPr>
    </w:lvl>
    <w:lvl w:ilvl="7" w:tplc="04090019" w:tentative="1">
      <w:start w:val="1"/>
      <w:numFmt w:val="lowerLetter"/>
      <w:lvlText w:val="%8."/>
      <w:lvlJc w:val="left"/>
      <w:pPr>
        <w:ind w:left="5987" w:hanging="360"/>
      </w:pPr>
    </w:lvl>
    <w:lvl w:ilvl="8" w:tplc="0409001B" w:tentative="1">
      <w:start w:val="1"/>
      <w:numFmt w:val="lowerRoman"/>
      <w:lvlText w:val="%9."/>
      <w:lvlJc w:val="right"/>
      <w:pPr>
        <w:ind w:left="6707" w:hanging="180"/>
      </w:pPr>
    </w:lvl>
  </w:abstractNum>
  <w:abstractNum w:abstractNumId="21" w15:restartNumberingAfterBreak="0">
    <w:nsid w:val="4C3A1156"/>
    <w:multiLevelType w:val="hybridMultilevel"/>
    <w:tmpl w:val="A6E2A644"/>
    <w:lvl w:ilvl="0" w:tplc="286AB40C">
      <w:numFmt w:val="bullet"/>
      <w:lvlText w:val="-"/>
      <w:lvlJc w:val="left"/>
      <w:pPr>
        <w:ind w:left="587" w:hanging="360"/>
      </w:pPr>
      <w:rPr>
        <w:rFonts w:ascii="Times New Roman" w:eastAsiaTheme="minorHAnsi" w:hAnsi="Times New Roman" w:cs="Times New Roman" w:hint="default"/>
      </w:rPr>
    </w:lvl>
    <w:lvl w:ilvl="1" w:tplc="04090003" w:tentative="1">
      <w:start w:val="1"/>
      <w:numFmt w:val="bullet"/>
      <w:lvlText w:val="o"/>
      <w:lvlJc w:val="left"/>
      <w:pPr>
        <w:ind w:left="1307" w:hanging="360"/>
      </w:pPr>
      <w:rPr>
        <w:rFonts w:ascii="Courier New" w:hAnsi="Courier New" w:cs="Courier New" w:hint="default"/>
      </w:rPr>
    </w:lvl>
    <w:lvl w:ilvl="2" w:tplc="04090005" w:tentative="1">
      <w:start w:val="1"/>
      <w:numFmt w:val="bullet"/>
      <w:lvlText w:val=""/>
      <w:lvlJc w:val="left"/>
      <w:pPr>
        <w:ind w:left="2027" w:hanging="360"/>
      </w:pPr>
      <w:rPr>
        <w:rFonts w:ascii="Wingdings" w:hAnsi="Wingdings" w:hint="default"/>
      </w:rPr>
    </w:lvl>
    <w:lvl w:ilvl="3" w:tplc="04090001" w:tentative="1">
      <w:start w:val="1"/>
      <w:numFmt w:val="bullet"/>
      <w:lvlText w:val=""/>
      <w:lvlJc w:val="left"/>
      <w:pPr>
        <w:ind w:left="2747" w:hanging="360"/>
      </w:pPr>
      <w:rPr>
        <w:rFonts w:ascii="Symbol" w:hAnsi="Symbol" w:hint="default"/>
      </w:rPr>
    </w:lvl>
    <w:lvl w:ilvl="4" w:tplc="04090003" w:tentative="1">
      <w:start w:val="1"/>
      <w:numFmt w:val="bullet"/>
      <w:lvlText w:val="o"/>
      <w:lvlJc w:val="left"/>
      <w:pPr>
        <w:ind w:left="3467" w:hanging="360"/>
      </w:pPr>
      <w:rPr>
        <w:rFonts w:ascii="Courier New" w:hAnsi="Courier New" w:cs="Courier New" w:hint="default"/>
      </w:rPr>
    </w:lvl>
    <w:lvl w:ilvl="5" w:tplc="04090005" w:tentative="1">
      <w:start w:val="1"/>
      <w:numFmt w:val="bullet"/>
      <w:lvlText w:val=""/>
      <w:lvlJc w:val="left"/>
      <w:pPr>
        <w:ind w:left="4187" w:hanging="360"/>
      </w:pPr>
      <w:rPr>
        <w:rFonts w:ascii="Wingdings" w:hAnsi="Wingdings" w:hint="default"/>
      </w:rPr>
    </w:lvl>
    <w:lvl w:ilvl="6" w:tplc="04090001" w:tentative="1">
      <w:start w:val="1"/>
      <w:numFmt w:val="bullet"/>
      <w:lvlText w:val=""/>
      <w:lvlJc w:val="left"/>
      <w:pPr>
        <w:ind w:left="4907" w:hanging="360"/>
      </w:pPr>
      <w:rPr>
        <w:rFonts w:ascii="Symbol" w:hAnsi="Symbol" w:hint="default"/>
      </w:rPr>
    </w:lvl>
    <w:lvl w:ilvl="7" w:tplc="04090003" w:tentative="1">
      <w:start w:val="1"/>
      <w:numFmt w:val="bullet"/>
      <w:lvlText w:val="o"/>
      <w:lvlJc w:val="left"/>
      <w:pPr>
        <w:ind w:left="5627" w:hanging="360"/>
      </w:pPr>
      <w:rPr>
        <w:rFonts w:ascii="Courier New" w:hAnsi="Courier New" w:cs="Courier New" w:hint="default"/>
      </w:rPr>
    </w:lvl>
    <w:lvl w:ilvl="8" w:tplc="04090005" w:tentative="1">
      <w:start w:val="1"/>
      <w:numFmt w:val="bullet"/>
      <w:lvlText w:val=""/>
      <w:lvlJc w:val="left"/>
      <w:pPr>
        <w:ind w:left="6347" w:hanging="360"/>
      </w:pPr>
      <w:rPr>
        <w:rFonts w:ascii="Wingdings" w:hAnsi="Wingdings" w:hint="default"/>
      </w:rPr>
    </w:lvl>
  </w:abstractNum>
  <w:abstractNum w:abstractNumId="22" w15:restartNumberingAfterBreak="0">
    <w:nsid w:val="4E183E2F"/>
    <w:multiLevelType w:val="multilevel"/>
    <w:tmpl w:val="FF9E0A68"/>
    <w:lvl w:ilvl="0">
      <w:start w:val="3"/>
      <w:numFmt w:val="decimal"/>
      <w:lvlText w:val="%1."/>
      <w:lvlJc w:val="left"/>
      <w:pPr>
        <w:ind w:left="390" w:hanging="390"/>
      </w:pPr>
      <w:rPr>
        <w:rFonts w:hint="default"/>
      </w:rPr>
    </w:lvl>
    <w:lvl w:ilvl="1">
      <w:start w:val="7"/>
      <w:numFmt w:val="decimal"/>
      <w:lvlText w:val="3.%2."/>
      <w:lvlJc w:val="left"/>
      <w:pPr>
        <w:ind w:left="720" w:hanging="720"/>
      </w:pPr>
      <w:rPr>
        <w:rFonts w:hint="default"/>
        <w:b/>
        <w:i w:val="0"/>
        <w:sz w:val="2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4F3A25CE"/>
    <w:multiLevelType w:val="hybridMultilevel"/>
    <w:tmpl w:val="8BF48E36"/>
    <w:lvl w:ilvl="0" w:tplc="C7767D7A">
      <w:numFmt w:val="bullet"/>
      <w:lvlText w:val="-"/>
      <w:lvlJc w:val="left"/>
      <w:pPr>
        <w:ind w:left="587" w:hanging="360"/>
      </w:pPr>
      <w:rPr>
        <w:rFonts w:ascii="Times New Roman" w:eastAsiaTheme="minorHAnsi" w:hAnsi="Times New Roman" w:cs="Times New Roman" w:hint="default"/>
      </w:rPr>
    </w:lvl>
    <w:lvl w:ilvl="1" w:tplc="04090003" w:tentative="1">
      <w:start w:val="1"/>
      <w:numFmt w:val="bullet"/>
      <w:lvlText w:val="o"/>
      <w:lvlJc w:val="left"/>
      <w:pPr>
        <w:ind w:left="1307" w:hanging="360"/>
      </w:pPr>
      <w:rPr>
        <w:rFonts w:ascii="Courier New" w:hAnsi="Courier New" w:cs="Courier New" w:hint="default"/>
      </w:rPr>
    </w:lvl>
    <w:lvl w:ilvl="2" w:tplc="04090005" w:tentative="1">
      <w:start w:val="1"/>
      <w:numFmt w:val="bullet"/>
      <w:lvlText w:val=""/>
      <w:lvlJc w:val="left"/>
      <w:pPr>
        <w:ind w:left="2027" w:hanging="360"/>
      </w:pPr>
      <w:rPr>
        <w:rFonts w:ascii="Wingdings" w:hAnsi="Wingdings" w:hint="default"/>
      </w:rPr>
    </w:lvl>
    <w:lvl w:ilvl="3" w:tplc="04090001" w:tentative="1">
      <w:start w:val="1"/>
      <w:numFmt w:val="bullet"/>
      <w:lvlText w:val=""/>
      <w:lvlJc w:val="left"/>
      <w:pPr>
        <w:ind w:left="2747" w:hanging="360"/>
      </w:pPr>
      <w:rPr>
        <w:rFonts w:ascii="Symbol" w:hAnsi="Symbol" w:hint="default"/>
      </w:rPr>
    </w:lvl>
    <w:lvl w:ilvl="4" w:tplc="04090003" w:tentative="1">
      <w:start w:val="1"/>
      <w:numFmt w:val="bullet"/>
      <w:lvlText w:val="o"/>
      <w:lvlJc w:val="left"/>
      <w:pPr>
        <w:ind w:left="3467" w:hanging="360"/>
      </w:pPr>
      <w:rPr>
        <w:rFonts w:ascii="Courier New" w:hAnsi="Courier New" w:cs="Courier New" w:hint="default"/>
      </w:rPr>
    </w:lvl>
    <w:lvl w:ilvl="5" w:tplc="04090005" w:tentative="1">
      <w:start w:val="1"/>
      <w:numFmt w:val="bullet"/>
      <w:lvlText w:val=""/>
      <w:lvlJc w:val="left"/>
      <w:pPr>
        <w:ind w:left="4187" w:hanging="360"/>
      </w:pPr>
      <w:rPr>
        <w:rFonts w:ascii="Wingdings" w:hAnsi="Wingdings" w:hint="default"/>
      </w:rPr>
    </w:lvl>
    <w:lvl w:ilvl="6" w:tplc="04090001" w:tentative="1">
      <w:start w:val="1"/>
      <w:numFmt w:val="bullet"/>
      <w:lvlText w:val=""/>
      <w:lvlJc w:val="left"/>
      <w:pPr>
        <w:ind w:left="4907" w:hanging="360"/>
      </w:pPr>
      <w:rPr>
        <w:rFonts w:ascii="Symbol" w:hAnsi="Symbol" w:hint="default"/>
      </w:rPr>
    </w:lvl>
    <w:lvl w:ilvl="7" w:tplc="04090003" w:tentative="1">
      <w:start w:val="1"/>
      <w:numFmt w:val="bullet"/>
      <w:lvlText w:val="o"/>
      <w:lvlJc w:val="left"/>
      <w:pPr>
        <w:ind w:left="5627" w:hanging="360"/>
      </w:pPr>
      <w:rPr>
        <w:rFonts w:ascii="Courier New" w:hAnsi="Courier New" w:cs="Courier New" w:hint="default"/>
      </w:rPr>
    </w:lvl>
    <w:lvl w:ilvl="8" w:tplc="04090005" w:tentative="1">
      <w:start w:val="1"/>
      <w:numFmt w:val="bullet"/>
      <w:lvlText w:val=""/>
      <w:lvlJc w:val="left"/>
      <w:pPr>
        <w:ind w:left="6347" w:hanging="360"/>
      </w:pPr>
      <w:rPr>
        <w:rFonts w:ascii="Wingdings" w:hAnsi="Wingdings" w:hint="default"/>
      </w:rPr>
    </w:lvl>
  </w:abstractNum>
  <w:abstractNum w:abstractNumId="24" w15:restartNumberingAfterBreak="0">
    <w:nsid w:val="50C300AC"/>
    <w:multiLevelType w:val="hybridMultilevel"/>
    <w:tmpl w:val="57C80B00"/>
    <w:lvl w:ilvl="0" w:tplc="6B88D498">
      <w:start w:val="1"/>
      <w:numFmt w:val="decimal"/>
      <w:suff w:val="space"/>
      <w:lvlText w:val="1.%1."/>
      <w:lvlJc w:val="left"/>
      <w:pPr>
        <w:ind w:left="587" w:hanging="360"/>
      </w:pPr>
      <w:rPr>
        <w:rFonts w:hint="default"/>
        <w:b/>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527E7170"/>
    <w:multiLevelType w:val="multilevel"/>
    <w:tmpl w:val="A282E7EA"/>
    <w:lvl w:ilvl="0">
      <w:start w:val="1"/>
      <w:numFmt w:val="decimal"/>
      <w:pStyle w:val="Els-numlist"/>
      <w:lvlText w:val="%1."/>
      <w:lvlJc w:val="left"/>
      <w:pPr>
        <w:tabs>
          <w:tab w:val="num" w:pos="360"/>
        </w:tabs>
        <w:ind w:left="240" w:hanging="240"/>
      </w:pPr>
    </w:lvl>
    <w:lvl w:ilvl="1">
      <w:start w:val="1"/>
      <w:numFmt w:val="decimal"/>
      <w:lvlText w:val="%1.%2."/>
      <w:lvlJc w:val="left"/>
      <w:pPr>
        <w:tabs>
          <w:tab w:val="num" w:pos="600"/>
        </w:tabs>
        <w:ind w:left="480" w:hanging="240"/>
      </w:pPr>
    </w:lvl>
    <w:lvl w:ilvl="2">
      <w:start w:val="1"/>
      <w:numFmt w:val="decimal"/>
      <w:lvlText w:val="%1.%2.%3."/>
      <w:lvlJc w:val="left"/>
      <w:pPr>
        <w:tabs>
          <w:tab w:val="num" w:pos="840"/>
        </w:tabs>
        <w:ind w:left="720" w:hanging="240"/>
      </w:pPr>
    </w:lvl>
    <w:lvl w:ilvl="3">
      <w:start w:val="1"/>
      <w:numFmt w:val="decimal"/>
      <w:lvlText w:val="%1.%2.%3.%4."/>
      <w:lvlJc w:val="left"/>
      <w:pPr>
        <w:tabs>
          <w:tab w:val="num" w:pos="1080"/>
        </w:tabs>
        <w:ind w:left="960" w:hanging="240"/>
      </w:pPr>
    </w:lvl>
    <w:lvl w:ilvl="4">
      <w:start w:val="1"/>
      <w:numFmt w:val="decimal"/>
      <w:lvlText w:val="%1.%2.%3.%4.%5."/>
      <w:lvlJc w:val="left"/>
      <w:pPr>
        <w:tabs>
          <w:tab w:val="num" w:pos="1320"/>
        </w:tabs>
        <w:ind w:left="1200" w:hanging="240"/>
      </w:pPr>
    </w:lvl>
    <w:lvl w:ilvl="5">
      <w:start w:val="1"/>
      <w:numFmt w:val="decimal"/>
      <w:lvlText w:val="%1.%2.%3.%4.%5.%6."/>
      <w:lvlJc w:val="left"/>
      <w:pPr>
        <w:tabs>
          <w:tab w:val="num" w:pos="1560"/>
        </w:tabs>
        <w:ind w:left="1440" w:hanging="240"/>
      </w:pPr>
    </w:lvl>
    <w:lvl w:ilvl="6">
      <w:start w:val="1"/>
      <w:numFmt w:val="decimal"/>
      <w:lvlText w:val="%1.%2.%3.%4.%5.%6.%7."/>
      <w:lvlJc w:val="left"/>
      <w:pPr>
        <w:tabs>
          <w:tab w:val="num" w:pos="1800"/>
        </w:tabs>
        <w:ind w:left="1680" w:hanging="240"/>
      </w:pPr>
    </w:lvl>
    <w:lvl w:ilvl="7">
      <w:start w:val="1"/>
      <w:numFmt w:val="decimal"/>
      <w:lvlText w:val="%1.%2.%3.%4.%5.%6.%7.%8."/>
      <w:lvlJc w:val="left"/>
      <w:pPr>
        <w:tabs>
          <w:tab w:val="num" w:pos="2040"/>
        </w:tabs>
        <w:ind w:left="1920" w:hanging="240"/>
      </w:pPr>
    </w:lvl>
    <w:lvl w:ilvl="8">
      <w:start w:val="1"/>
      <w:numFmt w:val="decimal"/>
      <w:lvlText w:val="%1.%2.%3.%4.%5.%6.%7.%8.%9."/>
      <w:lvlJc w:val="left"/>
      <w:pPr>
        <w:tabs>
          <w:tab w:val="num" w:pos="2280"/>
        </w:tabs>
        <w:ind w:left="2160" w:hanging="240"/>
      </w:pPr>
    </w:lvl>
  </w:abstractNum>
  <w:abstractNum w:abstractNumId="26" w15:restartNumberingAfterBreak="0">
    <w:nsid w:val="56205803"/>
    <w:multiLevelType w:val="multilevel"/>
    <w:tmpl w:val="1E2855A8"/>
    <w:lvl w:ilvl="0">
      <w:start w:val="1"/>
      <w:numFmt w:val="decimal"/>
      <w:pStyle w:val="Els-1storder-head"/>
      <w:suff w:val="space"/>
      <w:lvlText w:val="%1."/>
      <w:lvlJc w:val="left"/>
      <w:pPr>
        <w:ind w:left="0" w:firstLine="0"/>
      </w:pPr>
    </w:lvl>
    <w:lvl w:ilvl="1">
      <w:start w:val="1"/>
      <w:numFmt w:val="decimal"/>
      <w:pStyle w:val="Els-2ndorder-head"/>
      <w:suff w:val="space"/>
      <w:lvlText w:val="%1.%2."/>
      <w:lvlJc w:val="left"/>
      <w:pPr>
        <w:ind w:left="0" w:firstLine="0"/>
      </w:pPr>
    </w:lvl>
    <w:lvl w:ilvl="2">
      <w:start w:val="1"/>
      <w:numFmt w:val="decimal"/>
      <w:pStyle w:val="Els-3rdorder-head"/>
      <w:suff w:val="space"/>
      <w:lvlText w:val="%1.%2.%3."/>
      <w:lvlJc w:val="left"/>
      <w:pPr>
        <w:ind w:left="0" w:firstLine="0"/>
      </w:pPr>
    </w:lvl>
    <w:lvl w:ilvl="3">
      <w:start w:val="1"/>
      <w:numFmt w:val="decimal"/>
      <w:pStyle w:val="Els-4thorder-head"/>
      <w:suff w:val="space"/>
      <w:lvlText w:val="%1.%2.%3.%4."/>
      <w:lvlJc w:val="left"/>
      <w:pPr>
        <w:ind w:left="0" w:firstLine="0"/>
      </w:pPr>
    </w:lvl>
    <w:lvl w:ilvl="4">
      <w:start w:val="1"/>
      <w:numFmt w:val="decimal"/>
      <w:suff w:val="space"/>
      <w:lvlText w:val="%1.%2.%3.%4.%5."/>
      <w:lvlJc w:val="left"/>
      <w:pPr>
        <w:ind w:left="0" w:firstLine="0"/>
      </w:pPr>
    </w:lvl>
    <w:lvl w:ilvl="5">
      <w:start w:val="1"/>
      <w:numFmt w:val="decimal"/>
      <w:suff w:val="space"/>
      <w:lvlText w:val="%1.%2.%3.%4.%5.%6."/>
      <w:lvlJc w:val="left"/>
      <w:pPr>
        <w:ind w:left="0" w:firstLine="0"/>
      </w:pPr>
    </w:lvl>
    <w:lvl w:ilvl="6">
      <w:start w:val="1"/>
      <w:numFmt w:val="decimal"/>
      <w:suff w:val="space"/>
      <w:lvlText w:val="%1.%2.%3.%4.%5.%6.%7."/>
      <w:lvlJc w:val="left"/>
      <w:pPr>
        <w:ind w:left="0" w:firstLine="0"/>
      </w:pPr>
    </w:lvl>
    <w:lvl w:ilvl="7">
      <w:start w:val="1"/>
      <w:numFmt w:val="decimal"/>
      <w:suff w:val="space"/>
      <w:lvlText w:val="%1.%2.%3.%4.%5.%6.%7.%8."/>
      <w:lvlJc w:val="left"/>
      <w:pPr>
        <w:ind w:left="0" w:firstLine="0"/>
      </w:pPr>
    </w:lvl>
    <w:lvl w:ilvl="8">
      <w:start w:val="1"/>
      <w:numFmt w:val="decimal"/>
      <w:suff w:val="space"/>
      <w:lvlText w:val="%1..%3.%4.%5.%6.%7.%8.%9."/>
      <w:lvlJc w:val="left"/>
      <w:pPr>
        <w:ind w:left="0" w:firstLine="0"/>
      </w:pPr>
    </w:lvl>
  </w:abstractNum>
  <w:abstractNum w:abstractNumId="27" w15:restartNumberingAfterBreak="0">
    <w:nsid w:val="5CC071B2"/>
    <w:multiLevelType w:val="multilevel"/>
    <w:tmpl w:val="164E156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5E2A4422"/>
    <w:multiLevelType w:val="hybridMultilevel"/>
    <w:tmpl w:val="71F0796A"/>
    <w:lvl w:ilvl="0" w:tplc="14CC1E0E">
      <w:start w:val="1"/>
      <w:numFmt w:val="lowerLetter"/>
      <w:suff w:val="space"/>
      <w:lvlText w:val="%1."/>
      <w:lvlJc w:val="left"/>
      <w:pPr>
        <w:ind w:left="587" w:hanging="360"/>
      </w:pPr>
      <w:rPr>
        <w:rFonts w:hint="default"/>
      </w:rPr>
    </w:lvl>
    <w:lvl w:ilvl="1" w:tplc="08090019" w:tentative="1">
      <w:start w:val="1"/>
      <w:numFmt w:val="lowerLetter"/>
      <w:lvlText w:val="%2."/>
      <w:lvlJc w:val="left"/>
      <w:pPr>
        <w:ind w:left="1307" w:hanging="360"/>
      </w:pPr>
    </w:lvl>
    <w:lvl w:ilvl="2" w:tplc="0809001B" w:tentative="1">
      <w:start w:val="1"/>
      <w:numFmt w:val="lowerRoman"/>
      <w:lvlText w:val="%3."/>
      <w:lvlJc w:val="right"/>
      <w:pPr>
        <w:ind w:left="2027" w:hanging="180"/>
      </w:pPr>
    </w:lvl>
    <w:lvl w:ilvl="3" w:tplc="0809000F" w:tentative="1">
      <w:start w:val="1"/>
      <w:numFmt w:val="decimal"/>
      <w:lvlText w:val="%4."/>
      <w:lvlJc w:val="left"/>
      <w:pPr>
        <w:ind w:left="2747" w:hanging="360"/>
      </w:pPr>
    </w:lvl>
    <w:lvl w:ilvl="4" w:tplc="08090019" w:tentative="1">
      <w:start w:val="1"/>
      <w:numFmt w:val="lowerLetter"/>
      <w:lvlText w:val="%5."/>
      <w:lvlJc w:val="left"/>
      <w:pPr>
        <w:ind w:left="3467" w:hanging="360"/>
      </w:pPr>
    </w:lvl>
    <w:lvl w:ilvl="5" w:tplc="0809001B" w:tentative="1">
      <w:start w:val="1"/>
      <w:numFmt w:val="lowerRoman"/>
      <w:lvlText w:val="%6."/>
      <w:lvlJc w:val="right"/>
      <w:pPr>
        <w:ind w:left="4187" w:hanging="180"/>
      </w:pPr>
    </w:lvl>
    <w:lvl w:ilvl="6" w:tplc="0809000F" w:tentative="1">
      <w:start w:val="1"/>
      <w:numFmt w:val="decimal"/>
      <w:lvlText w:val="%7."/>
      <w:lvlJc w:val="left"/>
      <w:pPr>
        <w:ind w:left="4907" w:hanging="360"/>
      </w:pPr>
    </w:lvl>
    <w:lvl w:ilvl="7" w:tplc="08090019" w:tentative="1">
      <w:start w:val="1"/>
      <w:numFmt w:val="lowerLetter"/>
      <w:lvlText w:val="%8."/>
      <w:lvlJc w:val="left"/>
      <w:pPr>
        <w:ind w:left="5627" w:hanging="360"/>
      </w:pPr>
    </w:lvl>
    <w:lvl w:ilvl="8" w:tplc="0809001B" w:tentative="1">
      <w:start w:val="1"/>
      <w:numFmt w:val="lowerRoman"/>
      <w:lvlText w:val="%9."/>
      <w:lvlJc w:val="right"/>
      <w:pPr>
        <w:ind w:left="6347" w:hanging="180"/>
      </w:pPr>
    </w:lvl>
  </w:abstractNum>
  <w:abstractNum w:abstractNumId="29" w15:restartNumberingAfterBreak="0">
    <w:nsid w:val="5E827A20"/>
    <w:multiLevelType w:val="multilevel"/>
    <w:tmpl w:val="931E524C"/>
    <w:lvl w:ilvl="0">
      <w:start w:val="1"/>
      <w:numFmt w:val="upperLetter"/>
      <w:suff w:val="nothing"/>
      <w:lvlText w:val="Appendix %1. "/>
      <w:lvlJc w:val="left"/>
      <w:pPr>
        <w:ind w:left="0" w:firstLine="0"/>
      </w:pPr>
      <w:rPr>
        <w:b/>
        <w:i w:val="0"/>
      </w:rPr>
    </w:lvl>
    <w:lvl w:ilvl="1">
      <w:start w:val="1"/>
      <w:numFmt w:val="decimal"/>
      <w:pStyle w:val="Els-appendixsubhead"/>
      <w:suff w:val="nothing"/>
      <w:lvlText w:val="%1.%2. "/>
      <w:lvlJc w:val="left"/>
      <w:pPr>
        <w:ind w:left="0" w:firstLine="0"/>
      </w:pPr>
      <w:rPr>
        <w:rFonts w:ascii="Times New Roman" w:hAnsi="Times New Roman" w:hint="default"/>
        <w:b w:val="0"/>
        <w:i/>
        <w:sz w:val="20"/>
      </w:rPr>
    </w:lvl>
    <w:lvl w:ilvl="2">
      <w:start w:val="1"/>
      <w:numFmt w:val="none"/>
      <w:lvlText w:val=""/>
      <w:lvlJc w:val="left"/>
      <w:pPr>
        <w:tabs>
          <w:tab w:val="num" w:pos="360"/>
        </w:tabs>
        <w:ind w:left="0" w:firstLine="0"/>
      </w:pPr>
    </w:lvl>
    <w:lvl w:ilvl="3">
      <w:start w:val="1"/>
      <w:numFmt w:val="none"/>
      <w:lvlText w:val=""/>
      <w:lvlJc w:val="right"/>
      <w:pPr>
        <w:tabs>
          <w:tab w:val="num" w:pos="360"/>
        </w:tabs>
        <w:ind w:left="0" w:firstLine="0"/>
      </w:pPr>
    </w:lvl>
    <w:lvl w:ilvl="4">
      <w:start w:val="1"/>
      <w:numFmt w:val="none"/>
      <w:lvlText w:val=""/>
      <w:lvlJc w:val="left"/>
      <w:pPr>
        <w:tabs>
          <w:tab w:val="num" w:pos="360"/>
        </w:tabs>
        <w:ind w:left="0" w:firstLine="0"/>
      </w:pPr>
    </w:lvl>
    <w:lvl w:ilvl="5">
      <w:start w:val="1"/>
      <w:numFmt w:val="none"/>
      <w:lvlText w:val=""/>
      <w:lvlJc w:val="left"/>
      <w:pPr>
        <w:tabs>
          <w:tab w:val="num" w:pos="360"/>
        </w:tabs>
        <w:ind w:left="0" w:firstLine="0"/>
      </w:pPr>
    </w:lvl>
    <w:lvl w:ilvl="6">
      <w:start w:val="1"/>
      <w:numFmt w:val="none"/>
      <w:lvlText w:val=""/>
      <w:lvlJc w:val="left"/>
      <w:pPr>
        <w:tabs>
          <w:tab w:val="num" w:pos="360"/>
        </w:tabs>
        <w:ind w:left="0" w:firstLine="0"/>
      </w:pPr>
    </w:lvl>
    <w:lvl w:ilvl="7">
      <w:start w:val="1"/>
      <w:numFmt w:val="none"/>
      <w:lvlText w:val=""/>
      <w:lvlJc w:val="left"/>
      <w:pPr>
        <w:tabs>
          <w:tab w:val="num" w:pos="360"/>
        </w:tabs>
        <w:ind w:left="0" w:firstLine="0"/>
      </w:pPr>
    </w:lvl>
    <w:lvl w:ilvl="8">
      <w:start w:val="1"/>
      <w:numFmt w:val="none"/>
      <w:lvlText w:val=""/>
      <w:lvlJc w:val="left"/>
      <w:pPr>
        <w:tabs>
          <w:tab w:val="num" w:pos="360"/>
        </w:tabs>
        <w:ind w:left="0" w:firstLine="0"/>
      </w:pPr>
    </w:lvl>
  </w:abstractNum>
  <w:abstractNum w:abstractNumId="30" w15:restartNumberingAfterBreak="0">
    <w:nsid w:val="66BC0A9B"/>
    <w:multiLevelType w:val="multilevel"/>
    <w:tmpl w:val="50D8CB90"/>
    <w:lvl w:ilvl="0">
      <w:start w:val="2"/>
      <w:numFmt w:val="decimal"/>
      <w:suff w:val="space"/>
      <w:lvlText w:val="%1."/>
      <w:lvlJc w:val="left"/>
      <w:pPr>
        <w:ind w:left="720" w:hanging="360"/>
      </w:pPr>
      <w:rPr>
        <w:rFonts w:hint="default"/>
      </w:rPr>
    </w:lvl>
    <w:lvl w:ilvl="1">
      <w:start w:val="2"/>
      <w:numFmt w:val="decimal"/>
      <w:suff w:val="space"/>
      <w:lvlText w:val="2.%2."/>
      <w:lvlJc w:val="left"/>
      <w:pPr>
        <w:ind w:left="720" w:hanging="360"/>
      </w:pPr>
      <w:rPr>
        <w:rFonts w:hint="default"/>
        <w:i/>
      </w:rPr>
    </w:lvl>
    <w:lvl w:ilvl="2">
      <w:start w:val="1"/>
      <w:numFmt w:val="decimal"/>
      <w:isLgl/>
      <w:lvlText w:val="%1.%2.%3"/>
      <w:lvlJc w:val="left"/>
      <w:pPr>
        <w:ind w:left="1080" w:hanging="720"/>
      </w:pPr>
      <w:rPr>
        <w:rFonts w:hint="default"/>
        <w:i/>
      </w:rPr>
    </w:lvl>
    <w:lvl w:ilvl="3">
      <w:start w:val="1"/>
      <w:numFmt w:val="decimal"/>
      <w:isLgl/>
      <w:lvlText w:val="%1.%2.%3.%4"/>
      <w:lvlJc w:val="left"/>
      <w:pPr>
        <w:ind w:left="1080" w:hanging="720"/>
      </w:pPr>
      <w:rPr>
        <w:rFonts w:hint="default"/>
        <w:i/>
      </w:rPr>
    </w:lvl>
    <w:lvl w:ilvl="4">
      <w:start w:val="1"/>
      <w:numFmt w:val="decimal"/>
      <w:isLgl/>
      <w:lvlText w:val="%1.%2.%3.%4.%5"/>
      <w:lvlJc w:val="left"/>
      <w:pPr>
        <w:ind w:left="1080" w:hanging="720"/>
      </w:pPr>
      <w:rPr>
        <w:rFonts w:hint="default"/>
        <w:i/>
      </w:rPr>
    </w:lvl>
    <w:lvl w:ilvl="5">
      <w:start w:val="1"/>
      <w:numFmt w:val="decimal"/>
      <w:isLgl/>
      <w:lvlText w:val="%1.%2.%3.%4.%5.%6"/>
      <w:lvlJc w:val="left"/>
      <w:pPr>
        <w:ind w:left="1440" w:hanging="1080"/>
      </w:pPr>
      <w:rPr>
        <w:rFonts w:hint="default"/>
        <w:i/>
      </w:rPr>
    </w:lvl>
    <w:lvl w:ilvl="6">
      <w:start w:val="1"/>
      <w:numFmt w:val="decimal"/>
      <w:isLgl/>
      <w:lvlText w:val="%1.%2.%3.%4.%5.%6.%7"/>
      <w:lvlJc w:val="left"/>
      <w:pPr>
        <w:ind w:left="1440" w:hanging="1080"/>
      </w:pPr>
      <w:rPr>
        <w:rFonts w:hint="default"/>
        <w:i/>
      </w:rPr>
    </w:lvl>
    <w:lvl w:ilvl="7">
      <w:start w:val="1"/>
      <w:numFmt w:val="decimal"/>
      <w:isLgl/>
      <w:lvlText w:val="%1.%2.%3.%4.%5.%6.%7.%8"/>
      <w:lvlJc w:val="left"/>
      <w:pPr>
        <w:ind w:left="1800" w:hanging="1440"/>
      </w:pPr>
      <w:rPr>
        <w:rFonts w:hint="default"/>
        <w:i/>
      </w:rPr>
    </w:lvl>
    <w:lvl w:ilvl="8">
      <w:start w:val="1"/>
      <w:numFmt w:val="decimal"/>
      <w:isLgl/>
      <w:lvlText w:val="%1.%2.%3.%4.%5.%6.%7.%8.%9"/>
      <w:lvlJc w:val="left"/>
      <w:pPr>
        <w:ind w:left="1800" w:hanging="1440"/>
      </w:pPr>
      <w:rPr>
        <w:rFonts w:hint="default"/>
        <w:i/>
      </w:rPr>
    </w:lvl>
  </w:abstractNum>
  <w:abstractNum w:abstractNumId="31" w15:restartNumberingAfterBreak="0">
    <w:nsid w:val="6CD86C28"/>
    <w:multiLevelType w:val="hybridMultilevel"/>
    <w:tmpl w:val="3138958C"/>
    <w:lvl w:ilvl="0" w:tplc="1E04F66C">
      <w:start w:val="1"/>
      <w:numFmt w:val="decimal"/>
      <w:lvlText w:val="3.%1."/>
      <w:lvlJc w:val="left"/>
      <w:pPr>
        <w:ind w:left="720" w:hanging="360"/>
      </w:pPr>
      <w:rPr>
        <w:rFonts w:hint="default"/>
        <w:b/>
        <w:i w:val="0"/>
        <w:sz w:val="2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2" w15:restartNumberingAfterBreak="0">
    <w:nsid w:val="73833BE5"/>
    <w:multiLevelType w:val="hybridMultilevel"/>
    <w:tmpl w:val="E6F6FE98"/>
    <w:lvl w:ilvl="0" w:tplc="1E04F66C">
      <w:start w:val="1"/>
      <w:numFmt w:val="decimal"/>
      <w:lvlText w:val="3.%1."/>
      <w:lvlJc w:val="left"/>
      <w:pPr>
        <w:ind w:left="720" w:hanging="360"/>
      </w:pPr>
      <w:rPr>
        <w:rFonts w:hint="default"/>
        <w:b/>
        <w:i w:val="0"/>
        <w:sz w:val="20"/>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3" w15:restartNumberingAfterBreak="0">
    <w:nsid w:val="771D775A"/>
    <w:multiLevelType w:val="hybridMultilevel"/>
    <w:tmpl w:val="8CE4AFA4"/>
    <w:lvl w:ilvl="0" w:tplc="D714AC0C">
      <w:start w:val="1"/>
      <w:numFmt w:val="decimal"/>
      <w:suff w:val="space"/>
      <w:lvlText w:val="2.%1."/>
      <w:lvlJc w:val="left"/>
      <w:pPr>
        <w:ind w:left="720" w:hanging="360"/>
      </w:pPr>
      <w:rPr>
        <w:rFonts w:hint="default"/>
        <w:b/>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91F7E72"/>
    <w:multiLevelType w:val="multilevel"/>
    <w:tmpl w:val="FFA4DAD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35" w15:restartNumberingAfterBreak="0">
    <w:nsid w:val="7A637E90"/>
    <w:multiLevelType w:val="multilevel"/>
    <w:tmpl w:val="C64CE84E"/>
    <w:lvl w:ilvl="0">
      <w:start w:val="1"/>
      <w:numFmt w:val="decimal"/>
      <w:suff w:val="space"/>
      <w:lvlText w:val="%1."/>
      <w:lvlJc w:val="left"/>
      <w:pPr>
        <w:ind w:left="360" w:hanging="360"/>
      </w:pPr>
      <w:rPr>
        <w:rFonts w:hint="default"/>
        <w:b/>
      </w:rPr>
    </w:lvl>
    <w:lvl w:ilvl="1">
      <w:start w:val="2"/>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num w:numId="1">
    <w:abstractNumId w:val="10"/>
  </w:num>
  <w:num w:numId="2">
    <w:abstractNumId w:val="29"/>
  </w:num>
  <w:num w:numId="3">
    <w:abstractNumId w:val="6"/>
  </w:num>
  <w:num w:numId="4">
    <w:abstractNumId w:val="25"/>
  </w:num>
  <w:num w:numId="5">
    <w:abstractNumId w:val="26"/>
  </w:num>
  <w:num w:numId="6">
    <w:abstractNumId w:val="26"/>
  </w:num>
  <w:num w:numId="7">
    <w:abstractNumId w:val="26"/>
  </w:num>
  <w:num w:numId="8">
    <w:abstractNumId w:val="26"/>
  </w:num>
  <w:num w:numId="9">
    <w:abstractNumId w:val="35"/>
  </w:num>
  <w:num w:numId="10">
    <w:abstractNumId w:val="28"/>
  </w:num>
  <w:num w:numId="11">
    <w:abstractNumId w:val="27"/>
  </w:num>
  <w:num w:numId="12">
    <w:abstractNumId w:val="17"/>
  </w:num>
  <w:num w:numId="13">
    <w:abstractNumId w:val="12"/>
  </w:num>
  <w:num w:numId="14">
    <w:abstractNumId w:val="30"/>
  </w:num>
  <w:num w:numId="15">
    <w:abstractNumId w:val="0"/>
  </w:num>
  <w:num w:numId="16">
    <w:abstractNumId w:val="24"/>
  </w:num>
  <w:num w:numId="17">
    <w:abstractNumId w:val="15"/>
  </w:num>
  <w:num w:numId="18">
    <w:abstractNumId w:val="18"/>
  </w:num>
  <w:num w:numId="19">
    <w:abstractNumId w:val="3"/>
  </w:num>
  <w:num w:numId="20">
    <w:abstractNumId w:val="11"/>
  </w:num>
  <w:num w:numId="21">
    <w:abstractNumId w:val="20"/>
  </w:num>
  <w:num w:numId="22">
    <w:abstractNumId w:val="33"/>
  </w:num>
  <w:num w:numId="23">
    <w:abstractNumId w:val="16"/>
  </w:num>
  <w:num w:numId="24">
    <w:abstractNumId w:val="5"/>
  </w:num>
  <w:num w:numId="25">
    <w:abstractNumId w:val="21"/>
  </w:num>
  <w:num w:numId="26">
    <w:abstractNumId w:val="23"/>
  </w:num>
  <w:num w:numId="27">
    <w:abstractNumId w:val="19"/>
  </w:num>
  <w:num w:numId="28">
    <w:abstractNumId w:val="14"/>
  </w:num>
  <w:num w:numId="29">
    <w:abstractNumId w:val="34"/>
  </w:num>
  <w:num w:numId="30">
    <w:abstractNumId w:val="2"/>
  </w:num>
  <w:num w:numId="31">
    <w:abstractNumId w:val="7"/>
  </w:num>
  <w:num w:numId="32">
    <w:abstractNumId w:val="9"/>
  </w:num>
  <w:num w:numId="33">
    <w:abstractNumId w:val="13"/>
  </w:num>
  <w:num w:numId="34">
    <w:abstractNumId w:val="8"/>
  </w:num>
  <w:num w:numId="35">
    <w:abstractNumId w:val="4"/>
  </w:num>
  <w:num w:numId="36">
    <w:abstractNumId w:val="32"/>
  </w:num>
  <w:num w:numId="37">
    <w:abstractNumId w:val="31"/>
  </w:num>
  <w:num w:numId="38">
    <w:abstractNumId w:val="1"/>
  </w:num>
  <w:num w:numId="39">
    <w:abstractNumId w:val="2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printPostScriptOverText/>
  <w:embedTrueTypeFonts/>
  <w:defaultTabStop w:val="113"/>
  <w:hyphenationZone w:val="425"/>
  <w:evenAndOddHeaders/>
  <w:drawingGridHorizontalSpacing w:val="120"/>
  <w:drawingGridVerticalSpacing w:val="120"/>
  <w:noPunctuationKerning/>
  <w:characterSpacingControl w:val="doNotCompress"/>
  <w:hdrShapeDefaults>
    <o:shapedefaults v:ext="edit" spidmax="2052"/>
    <o:shapelayout v:ext="edit">
      <o:idmap v:ext="edit" data="2"/>
    </o:shapelayout>
  </w:hdrShapeDefaults>
  <w:footnotePr>
    <w:numFmt w:val="chicago"/>
    <w:footnote w:id="-1"/>
    <w:footnote w:id="0"/>
  </w:footnotePr>
  <w:endnotePr>
    <w:endnote w:id="-1"/>
    <w:endnote w:id="0"/>
  </w:endnotePr>
  <w:compat>
    <w:useFELayout/>
    <w:compatSetting w:name="compatibilityMode" w:uri="http://schemas.microsoft.com/office/word" w:val="12"/>
  </w:compat>
  <w:docVars>
    <w:docVar w:name="__Grammarly_42____i" w:val="H4sIAAAAAAAEAKtWckksSQxILCpxzi/NK1GyMqwFAAEhoTITAAAA"/>
    <w:docVar w:name="__Grammarly_42___1" w:val="H4sIAAAAAAAEAKtWcslP9kxRslIyNDY0NzOyNLawtDA3NDCzNDBQ0lEKTi0uzszPAykwqQUAIHEKkiwAAAA="/>
  </w:docVars>
  <w:rsids>
    <w:rsidRoot w:val="008605D3"/>
    <w:rsid w:val="00003148"/>
    <w:rsid w:val="00005194"/>
    <w:rsid w:val="00007076"/>
    <w:rsid w:val="00011180"/>
    <w:rsid w:val="00014C19"/>
    <w:rsid w:val="000324DA"/>
    <w:rsid w:val="000402C1"/>
    <w:rsid w:val="00050842"/>
    <w:rsid w:val="0005090E"/>
    <w:rsid w:val="000570D0"/>
    <w:rsid w:val="0005778A"/>
    <w:rsid w:val="00067383"/>
    <w:rsid w:val="000710BC"/>
    <w:rsid w:val="000A413F"/>
    <w:rsid w:val="000B42D6"/>
    <w:rsid w:val="000B554A"/>
    <w:rsid w:val="000C4CB4"/>
    <w:rsid w:val="000E0694"/>
    <w:rsid w:val="000E25ED"/>
    <w:rsid w:val="000F04B2"/>
    <w:rsid w:val="00105F27"/>
    <w:rsid w:val="00113B81"/>
    <w:rsid w:val="00124FF8"/>
    <w:rsid w:val="0012580E"/>
    <w:rsid w:val="00131384"/>
    <w:rsid w:val="00135A55"/>
    <w:rsid w:val="00137DB4"/>
    <w:rsid w:val="001434DE"/>
    <w:rsid w:val="00144ADD"/>
    <w:rsid w:val="00152A6A"/>
    <w:rsid w:val="001549EB"/>
    <w:rsid w:val="00163A3C"/>
    <w:rsid w:val="001673B4"/>
    <w:rsid w:val="00174408"/>
    <w:rsid w:val="00181942"/>
    <w:rsid w:val="001851DD"/>
    <w:rsid w:val="001919F1"/>
    <w:rsid w:val="00195577"/>
    <w:rsid w:val="001A3640"/>
    <w:rsid w:val="001A3C24"/>
    <w:rsid w:val="001A5956"/>
    <w:rsid w:val="001A7182"/>
    <w:rsid w:val="001B6C29"/>
    <w:rsid w:val="001C29D3"/>
    <w:rsid w:val="001C2AE0"/>
    <w:rsid w:val="001C448C"/>
    <w:rsid w:val="001C4539"/>
    <w:rsid w:val="001C63A1"/>
    <w:rsid w:val="001C6494"/>
    <w:rsid w:val="001D1892"/>
    <w:rsid w:val="001D4B1D"/>
    <w:rsid w:val="001F32DE"/>
    <w:rsid w:val="001F767A"/>
    <w:rsid w:val="00200D14"/>
    <w:rsid w:val="00206152"/>
    <w:rsid w:val="00206B33"/>
    <w:rsid w:val="00214AF9"/>
    <w:rsid w:val="0021635D"/>
    <w:rsid w:val="00222A88"/>
    <w:rsid w:val="002236EF"/>
    <w:rsid w:val="0023573D"/>
    <w:rsid w:val="00246504"/>
    <w:rsid w:val="00253093"/>
    <w:rsid w:val="0025410F"/>
    <w:rsid w:val="00262380"/>
    <w:rsid w:val="00262396"/>
    <w:rsid w:val="00265867"/>
    <w:rsid w:val="00271116"/>
    <w:rsid w:val="00276E8D"/>
    <w:rsid w:val="0029773D"/>
    <w:rsid w:val="002D0709"/>
    <w:rsid w:val="002D2372"/>
    <w:rsid w:val="002E530C"/>
    <w:rsid w:val="002F0026"/>
    <w:rsid w:val="002F19F0"/>
    <w:rsid w:val="002F7632"/>
    <w:rsid w:val="003047AD"/>
    <w:rsid w:val="003158D5"/>
    <w:rsid w:val="0033215C"/>
    <w:rsid w:val="00334F72"/>
    <w:rsid w:val="003354CF"/>
    <w:rsid w:val="003362FE"/>
    <w:rsid w:val="00337C54"/>
    <w:rsid w:val="00343A80"/>
    <w:rsid w:val="00354498"/>
    <w:rsid w:val="00356B5C"/>
    <w:rsid w:val="003571D1"/>
    <w:rsid w:val="00363B05"/>
    <w:rsid w:val="00372DEC"/>
    <w:rsid w:val="00374242"/>
    <w:rsid w:val="00380B48"/>
    <w:rsid w:val="00385506"/>
    <w:rsid w:val="0038717A"/>
    <w:rsid w:val="00387721"/>
    <w:rsid w:val="003B680A"/>
    <w:rsid w:val="003C21FC"/>
    <w:rsid w:val="003C50DC"/>
    <w:rsid w:val="003D0DAA"/>
    <w:rsid w:val="003E006E"/>
    <w:rsid w:val="004005C2"/>
    <w:rsid w:val="00401FB1"/>
    <w:rsid w:val="00416297"/>
    <w:rsid w:val="00416E60"/>
    <w:rsid w:val="00417761"/>
    <w:rsid w:val="004251B4"/>
    <w:rsid w:val="00427D83"/>
    <w:rsid w:val="00427F47"/>
    <w:rsid w:val="00431E93"/>
    <w:rsid w:val="004347EF"/>
    <w:rsid w:val="004349F5"/>
    <w:rsid w:val="00440AA4"/>
    <w:rsid w:val="004456D4"/>
    <w:rsid w:val="004458C8"/>
    <w:rsid w:val="00445CC0"/>
    <w:rsid w:val="004461AC"/>
    <w:rsid w:val="0044773C"/>
    <w:rsid w:val="0045189E"/>
    <w:rsid w:val="00456B99"/>
    <w:rsid w:val="00476C7D"/>
    <w:rsid w:val="00481F1C"/>
    <w:rsid w:val="00490B5A"/>
    <w:rsid w:val="004923BB"/>
    <w:rsid w:val="00492F00"/>
    <w:rsid w:val="00494433"/>
    <w:rsid w:val="00495631"/>
    <w:rsid w:val="004B0921"/>
    <w:rsid w:val="004B5D50"/>
    <w:rsid w:val="004B6524"/>
    <w:rsid w:val="004B7C49"/>
    <w:rsid w:val="004C29E8"/>
    <w:rsid w:val="004C7F04"/>
    <w:rsid w:val="004D2A75"/>
    <w:rsid w:val="004E022B"/>
    <w:rsid w:val="004E3D66"/>
    <w:rsid w:val="00500C09"/>
    <w:rsid w:val="0050188B"/>
    <w:rsid w:val="005101DF"/>
    <w:rsid w:val="00511DF8"/>
    <w:rsid w:val="00512D14"/>
    <w:rsid w:val="005170DB"/>
    <w:rsid w:val="00530418"/>
    <w:rsid w:val="00531BCB"/>
    <w:rsid w:val="00544012"/>
    <w:rsid w:val="00556ECC"/>
    <w:rsid w:val="0056092C"/>
    <w:rsid w:val="00564E31"/>
    <w:rsid w:val="00565F8D"/>
    <w:rsid w:val="00577837"/>
    <w:rsid w:val="00581120"/>
    <w:rsid w:val="00581A53"/>
    <w:rsid w:val="005845F6"/>
    <w:rsid w:val="00586F77"/>
    <w:rsid w:val="00591C73"/>
    <w:rsid w:val="005B0B28"/>
    <w:rsid w:val="005B1C90"/>
    <w:rsid w:val="005B7543"/>
    <w:rsid w:val="005C2DF7"/>
    <w:rsid w:val="005C31FD"/>
    <w:rsid w:val="005C541E"/>
    <w:rsid w:val="005D29C5"/>
    <w:rsid w:val="005E4A76"/>
    <w:rsid w:val="005E7C0D"/>
    <w:rsid w:val="005F091B"/>
    <w:rsid w:val="005F279F"/>
    <w:rsid w:val="005F3E15"/>
    <w:rsid w:val="005F5F10"/>
    <w:rsid w:val="006111B6"/>
    <w:rsid w:val="00614D93"/>
    <w:rsid w:val="006151F1"/>
    <w:rsid w:val="00616BF1"/>
    <w:rsid w:val="00621E58"/>
    <w:rsid w:val="00631DB2"/>
    <w:rsid w:val="00632959"/>
    <w:rsid w:val="0063333B"/>
    <w:rsid w:val="006333A9"/>
    <w:rsid w:val="00634E2A"/>
    <w:rsid w:val="00645D3A"/>
    <w:rsid w:val="006503AC"/>
    <w:rsid w:val="00651882"/>
    <w:rsid w:val="00651A32"/>
    <w:rsid w:val="006525CD"/>
    <w:rsid w:val="006542EC"/>
    <w:rsid w:val="00654753"/>
    <w:rsid w:val="00655B46"/>
    <w:rsid w:val="00657F85"/>
    <w:rsid w:val="00661A18"/>
    <w:rsid w:val="00662F5C"/>
    <w:rsid w:val="00665F95"/>
    <w:rsid w:val="00677820"/>
    <w:rsid w:val="00693044"/>
    <w:rsid w:val="00693265"/>
    <w:rsid w:val="006970F9"/>
    <w:rsid w:val="006A4F38"/>
    <w:rsid w:val="006B2E1F"/>
    <w:rsid w:val="006B40A5"/>
    <w:rsid w:val="006C26FC"/>
    <w:rsid w:val="006C66B0"/>
    <w:rsid w:val="006D0D09"/>
    <w:rsid w:val="006D64BB"/>
    <w:rsid w:val="006E19D5"/>
    <w:rsid w:val="006E43F4"/>
    <w:rsid w:val="006F05DD"/>
    <w:rsid w:val="006F5566"/>
    <w:rsid w:val="006F6890"/>
    <w:rsid w:val="0070382E"/>
    <w:rsid w:val="007048F7"/>
    <w:rsid w:val="00706DC5"/>
    <w:rsid w:val="007123EE"/>
    <w:rsid w:val="00713A83"/>
    <w:rsid w:val="007163BC"/>
    <w:rsid w:val="0072158B"/>
    <w:rsid w:val="00726007"/>
    <w:rsid w:val="007266F7"/>
    <w:rsid w:val="00727C06"/>
    <w:rsid w:val="00731309"/>
    <w:rsid w:val="0073506D"/>
    <w:rsid w:val="00745DF2"/>
    <w:rsid w:val="0074726E"/>
    <w:rsid w:val="00753112"/>
    <w:rsid w:val="0077386F"/>
    <w:rsid w:val="007746B7"/>
    <w:rsid w:val="007760BC"/>
    <w:rsid w:val="00781F40"/>
    <w:rsid w:val="007B183A"/>
    <w:rsid w:val="007B7278"/>
    <w:rsid w:val="007C4358"/>
    <w:rsid w:val="007C4E08"/>
    <w:rsid w:val="007C52ED"/>
    <w:rsid w:val="007D348B"/>
    <w:rsid w:val="007D7C6A"/>
    <w:rsid w:val="007E76DC"/>
    <w:rsid w:val="007F0A2B"/>
    <w:rsid w:val="007F0B28"/>
    <w:rsid w:val="007F70FC"/>
    <w:rsid w:val="0081182E"/>
    <w:rsid w:val="00823EF4"/>
    <w:rsid w:val="008306DE"/>
    <w:rsid w:val="00831073"/>
    <w:rsid w:val="00833194"/>
    <w:rsid w:val="00844FE1"/>
    <w:rsid w:val="00847B6A"/>
    <w:rsid w:val="008605D3"/>
    <w:rsid w:val="00861B01"/>
    <w:rsid w:val="00870456"/>
    <w:rsid w:val="00874A8D"/>
    <w:rsid w:val="008766B4"/>
    <w:rsid w:val="00884E3A"/>
    <w:rsid w:val="00892119"/>
    <w:rsid w:val="00896295"/>
    <w:rsid w:val="008974F6"/>
    <w:rsid w:val="008B60FB"/>
    <w:rsid w:val="008B6CC9"/>
    <w:rsid w:val="008B6FD9"/>
    <w:rsid w:val="008B7F1D"/>
    <w:rsid w:val="008C5AA7"/>
    <w:rsid w:val="008D0C56"/>
    <w:rsid w:val="008E2512"/>
    <w:rsid w:val="008E720A"/>
    <w:rsid w:val="008F73B6"/>
    <w:rsid w:val="00900E4A"/>
    <w:rsid w:val="00902AB2"/>
    <w:rsid w:val="00902E76"/>
    <w:rsid w:val="0091044C"/>
    <w:rsid w:val="009148DD"/>
    <w:rsid w:val="00915224"/>
    <w:rsid w:val="00921C8F"/>
    <w:rsid w:val="00925306"/>
    <w:rsid w:val="00931D6A"/>
    <w:rsid w:val="00942290"/>
    <w:rsid w:val="009432D1"/>
    <w:rsid w:val="00943AC7"/>
    <w:rsid w:val="00947227"/>
    <w:rsid w:val="00953DBB"/>
    <w:rsid w:val="009547AB"/>
    <w:rsid w:val="0096591F"/>
    <w:rsid w:val="00966866"/>
    <w:rsid w:val="009749C9"/>
    <w:rsid w:val="00974B6D"/>
    <w:rsid w:val="009900ED"/>
    <w:rsid w:val="009924A0"/>
    <w:rsid w:val="00994B7B"/>
    <w:rsid w:val="00995870"/>
    <w:rsid w:val="009A3BDE"/>
    <w:rsid w:val="009A3DCA"/>
    <w:rsid w:val="009B093B"/>
    <w:rsid w:val="009B4FD2"/>
    <w:rsid w:val="009B678C"/>
    <w:rsid w:val="009B6DFB"/>
    <w:rsid w:val="009B7056"/>
    <w:rsid w:val="009B7984"/>
    <w:rsid w:val="009D33CB"/>
    <w:rsid w:val="00A01A2C"/>
    <w:rsid w:val="00A2316C"/>
    <w:rsid w:val="00A26430"/>
    <w:rsid w:val="00A274D4"/>
    <w:rsid w:val="00A3438F"/>
    <w:rsid w:val="00A403CE"/>
    <w:rsid w:val="00A40DDD"/>
    <w:rsid w:val="00A44166"/>
    <w:rsid w:val="00A45210"/>
    <w:rsid w:val="00A46E29"/>
    <w:rsid w:val="00A56BAE"/>
    <w:rsid w:val="00A60AE0"/>
    <w:rsid w:val="00A6200C"/>
    <w:rsid w:val="00A65841"/>
    <w:rsid w:val="00A67276"/>
    <w:rsid w:val="00A73268"/>
    <w:rsid w:val="00A86739"/>
    <w:rsid w:val="00AA0DD8"/>
    <w:rsid w:val="00AB230B"/>
    <w:rsid w:val="00AB6422"/>
    <w:rsid w:val="00AD3BC4"/>
    <w:rsid w:val="00AE54E7"/>
    <w:rsid w:val="00AE7D97"/>
    <w:rsid w:val="00AF035C"/>
    <w:rsid w:val="00AF24DD"/>
    <w:rsid w:val="00B00F94"/>
    <w:rsid w:val="00B0796E"/>
    <w:rsid w:val="00B16524"/>
    <w:rsid w:val="00B17EA7"/>
    <w:rsid w:val="00B20C01"/>
    <w:rsid w:val="00B335CD"/>
    <w:rsid w:val="00B33737"/>
    <w:rsid w:val="00B41B72"/>
    <w:rsid w:val="00B43444"/>
    <w:rsid w:val="00B51521"/>
    <w:rsid w:val="00B52A14"/>
    <w:rsid w:val="00B53736"/>
    <w:rsid w:val="00B638BE"/>
    <w:rsid w:val="00B778AB"/>
    <w:rsid w:val="00B91A8F"/>
    <w:rsid w:val="00B94EF1"/>
    <w:rsid w:val="00B97AEE"/>
    <w:rsid w:val="00BA4A14"/>
    <w:rsid w:val="00BC1341"/>
    <w:rsid w:val="00BD15BE"/>
    <w:rsid w:val="00BF45A0"/>
    <w:rsid w:val="00C01B1F"/>
    <w:rsid w:val="00C15DCA"/>
    <w:rsid w:val="00C20028"/>
    <w:rsid w:val="00C22098"/>
    <w:rsid w:val="00C314ED"/>
    <w:rsid w:val="00C33417"/>
    <w:rsid w:val="00C442F0"/>
    <w:rsid w:val="00C44828"/>
    <w:rsid w:val="00C4568F"/>
    <w:rsid w:val="00C74C94"/>
    <w:rsid w:val="00C772ED"/>
    <w:rsid w:val="00C844BA"/>
    <w:rsid w:val="00C87EC1"/>
    <w:rsid w:val="00C96AD5"/>
    <w:rsid w:val="00CC5B86"/>
    <w:rsid w:val="00CD28D8"/>
    <w:rsid w:val="00CD7155"/>
    <w:rsid w:val="00CF18C7"/>
    <w:rsid w:val="00CF7A51"/>
    <w:rsid w:val="00D049CE"/>
    <w:rsid w:val="00D05B1E"/>
    <w:rsid w:val="00D13025"/>
    <w:rsid w:val="00D20DFD"/>
    <w:rsid w:val="00D40029"/>
    <w:rsid w:val="00D41544"/>
    <w:rsid w:val="00D43407"/>
    <w:rsid w:val="00D44955"/>
    <w:rsid w:val="00D451FC"/>
    <w:rsid w:val="00D47204"/>
    <w:rsid w:val="00D73FF0"/>
    <w:rsid w:val="00D9236B"/>
    <w:rsid w:val="00DA0494"/>
    <w:rsid w:val="00DA3B1A"/>
    <w:rsid w:val="00DB07A0"/>
    <w:rsid w:val="00DB667A"/>
    <w:rsid w:val="00DC244F"/>
    <w:rsid w:val="00DC4AE4"/>
    <w:rsid w:val="00DD06FE"/>
    <w:rsid w:val="00DD099D"/>
    <w:rsid w:val="00DD13AB"/>
    <w:rsid w:val="00DE52C8"/>
    <w:rsid w:val="00DE6A35"/>
    <w:rsid w:val="00DE7666"/>
    <w:rsid w:val="00DF3F32"/>
    <w:rsid w:val="00DF6FF0"/>
    <w:rsid w:val="00DF76A8"/>
    <w:rsid w:val="00E03623"/>
    <w:rsid w:val="00E14559"/>
    <w:rsid w:val="00E14BE6"/>
    <w:rsid w:val="00E15305"/>
    <w:rsid w:val="00E1625E"/>
    <w:rsid w:val="00E174CF"/>
    <w:rsid w:val="00E35339"/>
    <w:rsid w:val="00E37333"/>
    <w:rsid w:val="00E37814"/>
    <w:rsid w:val="00E452D1"/>
    <w:rsid w:val="00E56E9D"/>
    <w:rsid w:val="00E571C8"/>
    <w:rsid w:val="00E62572"/>
    <w:rsid w:val="00E658DB"/>
    <w:rsid w:val="00E754FC"/>
    <w:rsid w:val="00E8580C"/>
    <w:rsid w:val="00E95D97"/>
    <w:rsid w:val="00EA0227"/>
    <w:rsid w:val="00EA0E0B"/>
    <w:rsid w:val="00EB1AB4"/>
    <w:rsid w:val="00EB1C7D"/>
    <w:rsid w:val="00EB5641"/>
    <w:rsid w:val="00ED275E"/>
    <w:rsid w:val="00EE1D9D"/>
    <w:rsid w:val="00EF075F"/>
    <w:rsid w:val="00EF0BCA"/>
    <w:rsid w:val="00EF26B2"/>
    <w:rsid w:val="00EF5BB4"/>
    <w:rsid w:val="00F07357"/>
    <w:rsid w:val="00F10C4F"/>
    <w:rsid w:val="00F13EA2"/>
    <w:rsid w:val="00F27E05"/>
    <w:rsid w:val="00F50DE6"/>
    <w:rsid w:val="00F50FF7"/>
    <w:rsid w:val="00F54919"/>
    <w:rsid w:val="00F7261F"/>
    <w:rsid w:val="00F73EC1"/>
    <w:rsid w:val="00F80089"/>
    <w:rsid w:val="00F943CE"/>
    <w:rsid w:val="00F949D9"/>
    <w:rsid w:val="00FB4404"/>
    <w:rsid w:val="00FB7373"/>
    <w:rsid w:val="00FC0038"/>
    <w:rsid w:val="00FD3F7F"/>
    <w:rsid w:val="00FD5434"/>
    <w:rsid w:val="00FD692B"/>
    <w:rsid w:val="00FD779F"/>
    <w:rsid w:val="00FE36C0"/>
    <w:rsid w:val="00FF2945"/>
  </w:rsids>
  <m:mathPr>
    <m:mathFont m:val="Cambria Math"/>
    <m:brkBin m:val="before"/>
    <m:brkBinSub m:val="--"/>
    <m:smallFrac/>
    <m:dispDef/>
    <m:lMargin m:val="0"/>
    <m:rMargin m:val="0"/>
    <m:defJc m:val="centerGroup"/>
    <m:wrapIndent m:val="576"/>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1"/>
    </o:shapelayout>
  </w:shapeDefaults>
  <w:decimalSymbol w:val="."/>
  <w:listSeparator w:val=","/>
  <w14:docId w14:val="7E8CA3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5090E"/>
    <w:pPr>
      <w:widowControl w:val="0"/>
    </w:pPr>
    <w:rPr>
      <w:lang w:val="en-GB"/>
    </w:rPr>
  </w:style>
  <w:style w:type="paragraph" w:styleId="Heading1">
    <w:name w:val="heading 1"/>
    <w:basedOn w:val="Normal"/>
    <w:next w:val="Normal"/>
    <w:link w:val="Heading1Char"/>
    <w:uiPriority w:val="9"/>
    <w:qFormat/>
    <w:rsid w:val="008E2512"/>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Heading3">
    <w:name w:val="heading 3"/>
    <w:basedOn w:val="Normal"/>
    <w:next w:val="Normal"/>
    <w:autoRedefine/>
    <w:qFormat/>
    <w:rsid w:val="0005090E"/>
    <w:pPr>
      <w:keepNext/>
      <w:pBdr>
        <w:top w:val="single" w:sz="4" w:space="1" w:color="auto"/>
        <w:left w:val="single" w:sz="4" w:space="4" w:color="auto"/>
        <w:bottom w:val="single" w:sz="4" w:space="1" w:color="auto"/>
        <w:right w:val="single" w:sz="4" w:space="4" w:color="auto"/>
      </w:pBdr>
      <w:ind w:right="113"/>
      <w:outlineLvl w:val="2"/>
    </w:pPr>
    <w:rPr>
      <w:b/>
      <w:bCs/>
      <w:szCs w:val="24"/>
    </w:rPr>
  </w:style>
  <w:style w:type="paragraph" w:styleId="Heading4">
    <w:name w:val="heading 4"/>
    <w:basedOn w:val="Normal"/>
    <w:next w:val="Normal"/>
    <w:qFormat/>
    <w:rsid w:val="0005090E"/>
    <w:pPr>
      <w:keepNext/>
      <w:spacing w:before="240" w:after="60"/>
      <w:outlineLvl w:val="3"/>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qFormat/>
    <w:rsid w:val="0005090E"/>
    <w:pPr>
      <w:keepLines/>
      <w:spacing w:before="200" w:after="240" w:line="200" w:lineRule="exact"/>
    </w:pPr>
    <w:rPr>
      <w:sz w:val="16"/>
    </w:rPr>
  </w:style>
  <w:style w:type="paragraph" w:customStyle="1" w:styleId="Els-1storder-head">
    <w:name w:val="Els-1storder-head"/>
    <w:next w:val="Els-body-text"/>
    <w:rsid w:val="0005090E"/>
    <w:pPr>
      <w:keepNext/>
      <w:numPr>
        <w:numId w:val="5"/>
      </w:numPr>
      <w:suppressAutoHyphens/>
      <w:spacing w:before="240" w:after="240" w:line="240" w:lineRule="exact"/>
    </w:pPr>
    <w:rPr>
      <w:b/>
    </w:rPr>
  </w:style>
  <w:style w:type="paragraph" w:customStyle="1" w:styleId="Els-2ndorder-head">
    <w:name w:val="Els-2ndorder-head"/>
    <w:next w:val="Els-body-text"/>
    <w:rsid w:val="0005090E"/>
    <w:pPr>
      <w:keepNext/>
      <w:numPr>
        <w:ilvl w:val="1"/>
        <w:numId w:val="6"/>
      </w:numPr>
      <w:suppressAutoHyphens/>
      <w:spacing w:before="240" w:after="240" w:line="240" w:lineRule="exact"/>
    </w:pPr>
    <w:rPr>
      <w:i/>
    </w:rPr>
  </w:style>
  <w:style w:type="paragraph" w:customStyle="1" w:styleId="Els-3rdorder-head">
    <w:name w:val="Els-3rdorder-head"/>
    <w:next w:val="Els-body-text"/>
    <w:rsid w:val="0005090E"/>
    <w:pPr>
      <w:keepNext/>
      <w:numPr>
        <w:ilvl w:val="2"/>
        <w:numId w:val="7"/>
      </w:numPr>
      <w:suppressAutoHyphens/>
      <w:spacing w:before="240" w:line="240" w:lineRule="exact"/>
    </w:pPr>
    <w:rPr>
      <w:i/>
    </w:rPr>
  </w:style>
  <w:style w:type="paragraph" w:customStyle="1" w:styleId="Els-4thorder-head">
    <w:name w:val="Els-4thorder-head"/>
    <w:next w:val="Els-body-text"/>
    <w:rsid w:val="0005090E"/>
    <w:pPr>
      <w:keepNext/>
      <w:numPr>
        <w:ilvl w:val="3"/>
        <w:numId w:val="8"/>
      </w:numPr>
      <w:suppressAutoHyphens/>
      <w:spacing w:before="240" w:line="240" w:lineRule="exact"/>
    </w:pPr>
    <w:rPr>
      <w:i/>
    </w:rPr>
  </w:style>
  <w:style w:type="paragraph" w:customStyle="1" w:styleId="Els-Abstract-head">
    <w:name w:val="Els-Abstract-head"/>
    <w:next w:val="Normal"/>
    <w:rsid w:val="0005090E"/>
    <w:pPr>
      <w:keepNext/>
      <w:pBdr>
        <w:top w:val="single" w:sz="4" w:space="10" w:color="auto"/>
      </w:pBdr>
      <w:suppressAutoHyphens/>
      <w:spacing w:after="220" w:line="220" w:lineRule="exact"/>
    </w:pPr>
    <w:rPr>
      <w:b/>
      <w:sz w:val="18"/>
    </w:rPr>
  </w:style>
  <w:style w:type="paragraph" w:customStyle="1" w:styleId="Els-Abstract-text">
    <w:name w:val="Els-Abstract-text"/>
    <w:next w:val="Normal"/>
    <w:rsid w:val="0005090E"/>
    <w:pPr>
      <w:spacing w:line="220" w:lineRule="exact"/>
      <w:jc w:val="both"/>
    </w:pPr>
    <w:rPr>
      <w:sz w:val="18"/>
    </w:rPr>
  </w:style>
  <w:style w:type="paragraph" w:customStyle="1" w:styleId="Els-acknowledgement">
    <w:name w:val="Els-acknowledgement"/>
    <w:next w:val="Normal"/>
    <w:rsid w:val="0005090E"/>
    <w:pPr>
      <w:keepNext/>
      <w:spacing w:before="480" w:after="240" w:line="220" w:lineRule="exact"/>
    </w:pPr>
    <w:rPr>
      <w:b/>
    </w:rPr>
  </w:style>
  <w:style w:type="paragraph" w:customStyle="1" w:styleId="Els-aditional-article-history">
    <w:name w:val="Els-aditional-article-history"/>
    <w:basedOn w:val="Normal"/>
    <w:rsid w:val="0005090E"/>
    <w:pPr>
      <w:spacing w:after="400" w:line="200" w:lineRule="exact"/>
      <w:jc w:val="center"/>
    </w:pPr>
    <w:rPr>
      <w:b/>
      <w:noProof/>
      <w:sz w:val="16"/>
      <w:lang w:val="en-US"/>
    </w:rPr>
  </w:style>
  <w:style w:type="paragraph" w:customStyle="1" w:styleId="Els-Affiliation">
    <w:name w:val="Els-Affiliation"/>
    <w:next w:val="Els-Abstract-head"/>
    <w:rsid w:val="0005090E"/>
    <w:pPr>
      <w:suppressAutoHyphens/>
      <w:spacing w:line="200" w:lineRule="exact"/>
      <w:jc w:val="center"/>
    </w:pPr>
    <w:rPr>
      <w:i/>
      <w:noProof/>
      <w:sz w:val="16"/>
    </w:rPr>
  </w:style>
  <w:style w:type="paragraph" w:customStyle="1" w:styleId="Els-appendixhead">
    <w:name w:val="Els-appendixhead"/>
    <w:next w:val="Normal"/>
    <w:rsid w:val="0005090E"/>
    <w:pPr>
      <w:numPr>
        <w:numId w:val="1"/>
      </w:numPr>
      <w:spacing w:before="480" w:after="240" w:line="220" w:lineRule="exact"/>
    </w:pPr>
    <w:rPr>
      <w:b/>
    </w:rPr>
  </w:style>
  <w:style w:type="paragraph" w:customStyle="1" w:styleId="Els-appendixsubhead">
    <w:name w:val="Els-appendixsubhead"/>
    <w:next w:val="Normal"/>
    <w:rsid w:val="0005090E"/>
    <w:pPr>
      <w:numPr>
        <w:ilvl w:val="1"/>
        <w:numId w:val="2"/>
      </w:numPr>
      <w:spacing w:before="240" w:after="240" w:line="220" w:lineRule="exact"/>
    </w:pPr>
    <w:rPr>
      <w:i/>
    </w:rPr>
  </w:style>
  <w:style w:type="paragraph" w:customStyle="1" w:styleId="Els-Author">
    <w:name w:val="Els-Author"/>
    <w:next w:val="Normal"/>
    <w:rsid w:val="0005090E"/>
    <w:pPr>
      <w:keepNext/>
      <w:suppressAutoHyphens/>
      <w:spacing w:after="160" w:line="300" w:lineRule="exact"/>
      <w:jc w:val="center"/>
    </w:pPr>
    <w:rPr>
      <w:noProof/>
      <w:sz w:val="26"/>
    </w:rPr>
  </w:style>
  <w:style w:type="paragraph" w:customStyle="1" w:styleId="Els-body-text">
    <w:name w:val="Els-body-text"/>
    <w:rsid w:val="0005090E"/>
    <w:pPr>
      <w:spacing w:line="240" w:lineRule="exact"/>
      <w:ind w:firstLine="238"/>
      <w:jc w:val="both"/>
    </w:pPr>
  </w:style>
  <w:style w:type="paragraph" w:customStyle="1" w:styleId="Els-bulletlist">
    <w:name w:val="Els-bulletlist"/>
    <w:basedOn w:val="Els-body-text"/>
    <w:rsid w:val="0005090E"/>
    <w:pPr>
      <w:numPr>
        <w:numId w:val="3"/>
      </w:numPr>
      <w:tabs>
        <w:tab w:val="left" w:pos="240"/>
      </w:tabs>
      <w:jc w:val="left"/>
    </w:pPr>
  </w:style>
  <w:style w:type="paragraph" w:customStyle="1" w:styleId="Els-caption">
    <w:name w:val="Els-caption"/>
    <w:rsid w:val="0005090E"/>
    <w:pPr>
      <w:keepLines/>
      <w:spacing w:before="200" w:after="240" w:line="200" w:lineRule="exact"/>
    </w:pPr>
    <w:rPr>
      <w:sz w:val="16"/>
    </w:rPr>
  </w:style>
  <w:style w:type="paragraph" w:customStyle="1" w:styleId="Els-chem-equation">
    <w:name w:val="Els-chem-equation"/>
    <w:next w:val="Els-body-text"/>
    <w:rsid w:val="0005090E"/>
    <w:pPr>
      <w:tabs>
        <w:tab w:val="right" w:pos="4320"/>
        <w:tab w:val="right" w:pos="9120"/>
      </w:tabs>
      <w:spacing w:before="120" w:after="120" w:line="220" w:lineRule="exact"/>
    </w:pPr>
    <w:rPr>
      <w:noProof/>
      <w:sz w:val="18"/>
    </w:rPr>
  </w:style>
  <w:style w:type="paragraph" w:customStyle="1" w:styleId="Els-collaboration">
    <w:name w:val="Els-collaboration"/>
    <w:basedOn w:val="Els-Author"/>
    <w:rsid w:val="0005090E"/>
    <w:pPr>
      <w:jc w:val="right"/>
    </w:pPr>
  </w:style>
  <w:style w:type="paragraph" w:customStyle="1" w:styleId="Els-collaboration-affiliation">
    <w:name w:val="Els-collaboration-affiliation"/>
    <w:basedOn w:val="Els-collaboration"/>
    <w:rsid w:val="0005090E"/>
  </w:style>
  <w:style w:type="paragraph" w:customStyle="1" w:styleId="Els-presented-by">
    <w:name w:val="Els-presented-by"/>
    <w:rsid w:val="0005090E"/>
    <w:pPr>
      <w:spacing w:after="200"/>
      <w:jc w:val="center"/>
    </w:pPr>
    <w:rPr>
      <w:b/>
      <w:sz w:val="16"/>
    </w:rPr>
  </w:style>
  <w:style w:type="paragraph" w:customStyle="1" w:styleId="Els-dedicated-to">
    <w:name w:val="Els-dedicated-to"/>
    <w:basedOn w:val="Els-presented-by"/>
    <w:rsid w:val="0005090E"/>
    <w:rPr>
      <w:b w:val="0"/>
    </w:rPr>
  </w:style>
  <w:style w:type="paragraph" w:customStyle="1" w:styleId="Els-equation">
    <w:name w:val="Els-equation"/>
    <w:next w:val="Normal"/>
    <w:rsid w:val="0005090E"/>
    <w:pPr>
      <w:widowControl w:val="0"/>
      <w:tabs>
        <w:tab w:val="right" w:pos="4320"/>
        <w:tab w:val="right" w:pos="9120"/>
      </w:tabs>
      <w:spacing w:before="240" w:after="240"/>
      <w:ind w:left="482"/>
    </w:pPr>
    <w:rPr>
      <w:i/>
      <w:noProof/>
    </w:rPr>
  </w:style>
  <w:style w:type="paragraph" w:customStyle="1" w:styleId="Els-footnote">
    <w:name w:val="Els-footnote"/>
    <w:rsid w:val="0005090E"/>
    <w:pPr>
      <w:keepLines/>
      <w:widowControl w:val="0"/>
      <w:spacing w:line="200" w:lineRule="exact"/>
      <w:ind w:firstLine="240"/>
      <w:jc w:val="both"/>
    </w:pPr>
    <w:rPr>
      <w:sz w:val="16"/>
    </w:rPr>
  </w:style>
  <w:style w:type="paragraph" w:customStyle="1" w:styleId="Els-history">
    <w:name w:val="Els-history"/>
    <w:next w:val="Normal"/>
    <w:rsid w:val="0005090E"/>
    <w:pPr>
      <w:spacing w:before="120" w:after="400" w:line="200" w:lineRule="exact"/>
      <w:jc w:val="center"/>
    </w:pPr>
    <w:rPr>
      <w:noProof/>
      <w:sz w:val="16"/>
    </w:rPr>
  </w:style>
  <w:style w:type="paragraph" w:customStyle="1" w:styleId="Els-journal-logo">
    <w:name w:val="Els-journal-logo"/>
    <w:rsid w:val="0005090E"/>
    <w:pPr>
      <w:pBdr>
        <w:top w:val="thinThickLargeGap" w:sz="12" w:space="0" w:color="auto"/>
        <w:bottom w:val="thickThinLargeGap" w:sz="12" w:space="0" w:color="auto"/>
      </w:pBdr>
    </w:pPr>
    <w:rPr>
      <w:rFonts w:ascii="Helvetica" w:hAnsi="Helvetica"/>
      <w:b/>
      <w:noProof/>
      <w:sz w:val="24"/>
    </w:rPr>
  </w:style>
  <w:style w:type="paragraph" w:customStyle="1" w:styleId="Els-keywords">
    <w:name w:val="Els-keywords"/>
    <w:next w:val="Normal"/>
    <w:rsid w:val="0005090E"/>
    <w:pPr>
      <w:pBdr>
        <w:bottom w:val="single" w:sz="4" w:space="10" w:color="auto"/>
      </w:pBdr>
      <w:spacing w:after="200" w:line="200" w:lineRule="exact"/>
    </w:pPr>
    <w:rPr>
      <w:noProof/>
      <w:sz w:val="16"/>
    </w:rPr>
  </w:style>
  <w:style w:type="paragraph" w:customStyle="1" w:styleId="Els-numlist">
    <w:name w:val="Els-numlist"/>
    <w:basedOn w:val="Els-body-text"/>
    <w:rsid w:val="0005090E"/>
    <w:pPr>
      <w:numPr>
        <w:numId w:val="4"/>
      </w:numPr>
      <w:tabs>
        <w:tab w:val="left" w:pos="240"/>
      </w:tabs>
      <w:ind w:left="480"/>
      <w:jc w:val="left"/>
    </w:pPr>
  </w:style>
  <w:style w:type="paragraph" w:customStyle="1" w:styleId="Els-reference">
    <w:name w:val="Els-reference"/>
    <w:rsid w:val="0005090E"/>
    <w:pPr>
      <w:tabs>
        <w:tab w:val="left" w:pos="312"/>
      </w:tabs>
      <w:spacing w:line="200" w:lineRule="exact"/>
      <w:ind w:left="312" w:hanging="312"/>
    </w:pPr>
    <w:rPr>
      <w:noProof/>
      <w:sz w:val="16"/>
    </w:rPr>
  </w:style>
  <w:style w:type="paragraph" w:customStyle="1" w:styleId="Els-reference-head">
    <w:name w:val="Els-reference-head"/>
    <w:next w:val="Els-reference"/>
    <w:rsid w:val="0005090E"/>
    <w:pPr>
      <w:keepNext/>
      <w:spacing w:before="480" w:after="200" w:line="220" w:lineRule="exact"/>
    </w:pPr>
    <w:rPr>
      <w:b/>
    </w:rPr>
  </w:style>
  <w:style w:type="paragraph" w:customStyle="1" w:styleId="Els-reprint-line">
    <w:name w:val="Els-reprint-line"/>
    <w:basedOn w:val="Normal"/>
    <w:rsid w:val="0005090E"/>
    <w:pPr>
      <w:tabs>
        <w:tab w:val="left" w:pos="0"/>
        <w:tab w:val="center" w:pos="5443"/>
      </w:tabs>
      <w:jc w:val="center"/>
    </w:pPr>
    <w:rPr>
      <w:sz w:val="16"/>
    </w:rPr>
  </w:style>
  <w:style w:type="paragraph" w:customStyle="1" w:styleId="Els-table-text">
    <w:name w:val="Els-table-text"/>
    <w:rsid w:val="0005090E"/>
    <w:pPr>
      <w:spacing w:after="80" w:line="200" w:lineRule="exact"/>
    </w:pPr>
    <w:rPr>
      <w:sz w:val="16"/>
    </w:rPr>
  </w:style>
  <w:style w:type="paragraph" w:customStyle="1" w:styleId="Els-Title">
    <w:name w:val="Els-Title"/>
    <w:next w:val="Els-Author"/>
    <w:autoRedefine/>
    <w:rsid w:val="00FB4404"/>
    <w:pPr>
      <w:suppressAutoHyphens/>
      <w:spacing w:before="120" w:after="120"/>
      <w:jc w:val="center"/>
    </w:pPr>
    <w:rPr>
      <w:sz w:val="34"/>
    </w:rPr>
  </w:style>
  <w:style w:type="character" w:styleId="EndnoteReference">
    <w:name w:val="endnote reference"/>
    <w:semiHidden/>
    <w:rsid w:val="0005090E"/>
    <w:rPr>
      <w:vertAlign w:val="superscript"/>
    </w:rPr>
  </w:style>
  <w:style w:type="paragraph" w:styleId="Header">
    <w:name w:val="header"/>
    <w:link w:val="HeaderChar"/>
    <w:uiPriority w:val="99"/>
    <w:rsid w:val="0005090E"/>
    <w:pPr>
      <w:tabs>
        <w:tab w:val="center" w:pos="4706"/>
        <w:tab w:val="right" w:pos="9356"/>
      </w:tabs>
      <w:spacing w:before="100" w:beforeAutospacing="1" w:after="240" w:line="200" w:lineRule="atLeast"/>
    </w:pPr>
    <w:rPr>
      <w:i/>
      <w:noProof/>
      <w:sz w:val="16"/>
    </w:rPr>
  </w:style>
  <w:style w:type="paragraph" w:styleId="Footer">
    <w:name w:val="footer"/>
    <w:basedOn w:val="Header"/>
    <w:link w:val="FooterChar"/>
    <w:uiPriority w:val="99"/>
    <w:rsid w:val="0005090E"/>
    <w:pPr>
      <w:tabs>
        <w:tab w:val="right" w:pos="10080"/>
      </w:tabs>
    </w:pPr>
    <w:rPr>
      <w:i w:val="0"/>
    </w:rPr>
  </w:style>
  <w:style w:type="character" w:styleId="FootnoteReference">
    <w:name w:val="footnote reference"/>
    <w:semiHidden/>
    <w:rsid w:val="0005090E"/>
    <w:rPr>
      <w:vertAlign w:val="superscript"/>
    </w:rPr>
  </w:style>
  <w:style w:type="paragraph" w:styleId="FootnoteText">
    <w:name w:val="footnote text"/>
    <w:basedOn w:val="Normal"/>
    <w:semiHidden/>
    <w:rsid w:val="0005090E"/>
    <w:rPr>
      <w:rFonts w:ascii="Univers" w:hAnsi="Univers"/>
    </w:rPr>
  </w:style>
  <w:style w:type="character" w:styleId="Hyperlink">
    <w:name w:val="Hyperlink"/>
    <w:uiPriority w:val="99"/>
    <w:rsid w:val="0005090E"/>
    <w:rPr>
      <w:color w:val="auto"/>
      <w:sz w:val="16"/>
      <w:u w:val="none"/>
    </w:rPr>
  </w:style>
  <w:style w:type="character" w:customStyle="1" w:styleId="MTEquationSection">
    <w:name w:val="MTEquationSection"/>
    <w:rsid w:val="0005090E"/>
    <w:rPr>
      <w:vanish/>
      <w:color w:val="FF0000"/>
    </w:rPr>
  </w:style>
  <w:style w:type="character" w:styleId="PageNumber">
    <w:name w:val="page number"/>
    <w:semiHidden/>
    <w:rsid w:val="0005090E"/>
    <w:rPr>
      <w:sz w:val="16"/>
    </w:rPr>
  </w:style>
  <w:style w:type="paragraph" w:styleId="PlainText">
    <w:name w:val="Plain Text"/>
    <w:basedOn w:val="Normal"/>
    <w:semiHidden/>
    <w:rsid w:val="0005090E"/>
    <w:rPr>
      <w:rFonts w:ascii="Courier New" w:hAnsi="Courier New" w:cs="Courier New"/>
      <w:lang w:val="en-US"/>
    </w:rPr>
  </w:style>
  <w:style w:type="paragraph" w:customStyle="1" w:styleId="Els-5thorder-head">
    <w:name w:val="Els-5thorder-head"/>
    <w:next w:val="Els-body-text"/>
    <w:rsid w:val="0005090E"/>
    <w:pPr>
      <w:keepNext/>
      <w:suppressAutoHyphens/>
      <w:spacing w:line="240" w:lineRule="exact"/>
    </w:pPr>
    <w:rPr>
      <w:i/>
    </w:rPr>
  </w:style>
  <w:style w:type="paragraph" w:customStyle="1" w:styleId="Els-Abstract-Copyright">
    <w:name w:val="Els-Abstract-Copyright"/>
    <w:basedOn w:val="Els-Abstract-text"/>
    <w:rsid w:val="0005090E"/>
    <w:pPr>
      <w:spacing w:after="220"/>
    </w:pPr>
  </w:style>
  <w:style w:type="paragraph" w:customStyle="1" w:styleId="DocHead">
    <w:name w:val="DocHead"/>
    <w:rsid w:val="0005090E"/>
    <w:pPr>
      <w:spacing w:before="240" w:after="240"/>
      <w:jc w:val="center"/>
    </w:pPr>
    <w:rPr>
      <w:sz w:val="24"/>
    </w:rPr>
  </w:style>
  <w:style w:type="character" w:styleId="FollowedHyperlink">
    <w:name w:val="FollowedHyperlink"/>
    <w:semiHidden/>
    <w:rsid w:val="0005090E"/>
    <w:rPr>
      <w:color w:val="800080"/>
      <w:u w:val="single"/>
    </w:rPr>
  </w:style>
  <w:style w:type="character" w:customStyle="1" w:styleId="Els-1storder-headChar">
    <w:name w:val="Els-1storder-head Char"/>
    <w:rsid w:val="0005090E"/>
    <w:rPr>
      <w:b/>
      <w:lang w:val="en-US" w:eastAsia="en-US" w:bidi="ar-SA"/>
    </w:rPr>
  </w:style>
  <w:style w:type="character" w:styleId="CommentReference">
    <w:name w:val="annotation reference"/>
    <w:semiHidden/>
    <w:unhideWhenUsed/>
    <w:rsid w:val="0005090E"/>
    <w:rPr>
      <w:sz w:val="16"/>
      <w:szCs w:val="16"/>
    </w:rPr>
  </w:style>
  <w:style w:type="paragraph" w:styleId="BalloonText">
    <w:name w:val="Balloon Text"/>
    <w:basedOn w:val="Normal"/>
    <w:rsid w:val="0005090E"/>
    <w:rPr>
      <w:rFonts w:ascii="Tahoma" w:hAnsi="Tahoma" w:cs="Tahoma"/>
      <w:sz w:val="16"/>
      <w:szCs w:val="16"/>
    </w:rPr>
  </w:style>
  <w:style w:type="character" w:customStyle="1" w:styleId="BalloonTextChar">
    <w:name w:val="Balloon Text Char"/>
    <w:rsid w:val="0005090E"/>
    <w:rPr>
      <w:rFonts w:ascii="Tahoma" w:hAnsi="Tahoma" w:cs="Tahoma"/>
      <w:sz w:val="16"/>
      <w:szCs w:val="16"/>
      <w:lang w:eastAsia="en-US"/>
    </w:rPr>
  </w:style>
  <w:style w:type="paragraph" w:styleId="CommentText">
    <w:name w:val="annotation text"/>
    <w:basedOn w:val="Normal"/>
    <w:unhideWhenUsed/>
    <w:rsid w:val="0005090E"/>
  </w:style>
  <w:style w:type="character" w:customStyle="1" w:styleId="CommentTextChar">
    <w:name w:val="Comment Text Char"/>
    <w:semiHidden/>
    <w:rsid w:val="0005090E"/>
    <w:rPr>
      <w:lang w:val="en-GB"/>
    </w:rPr>
  </w:style>
  <w:style w:type="paragraph" w:styleId="CommentSubject">
    <w:name w:val="annotation subject"/>
    <w:basedOn w:val="CommentText"/>
    <w:next w:val="CommentText"/>
    <w:semiHidden/>
    <w:unhideWhenUsed/>
    <w:rsid w:val="0005090E"/>
    <w:rPr>
      <w:b/>
      <w:bCs/>
    </w:rPr>
  </w:style>
  <w:style w:type="character" w:customStyle="1" w:styleId="CommentSubjectChar">
    <w:name w:val="Comment Subject Char"/>
    <w:semiHidden/>
    <w:rsid w:val="0005090E"/>
    <w:rPr>
      <w:b/>
      <w:bCs/>
      <w:lang w:val="en-GB"/>
    </w:rPr>
  </w:style>
  <w:style w:type="paragraph" w:styleId="BodyTextIndent">
    <w:name w:val="Body Text Indent"/>
    <w:basedOn w:val="Normal"/>
    <w:semiHidden/>
    <w:rsid w:val="0005090E"/>
    <w:pPr>
      <w:widowControl/>
      <w:suppressAutoHyphens/>
      <w:ind w:firstLine="360"/>
      <w:jc w:val="both"/>
    </w:pPr>
    <w:rPr>
      <w:rFonts w:eastAsia="Times New Roman"/>
      <w:kern w:val="14"/>
      <w:lang w:val="en-US"/>
    </w:rPr>
  </w:style>
  <w:style w:type="paragraph" w:customStyle="1" w:styleId="ColorfulList-Accent11">
    <w:name w:val="Colorful List - Accent 11"/>
    <w:basedOn w:val="Normal"/>
    <w:qFormat/>
    <w:rsid w:val="0005090E"/>
    <w:pPr>
      <w:widowControl/>
      <w:ind w:left="720"/>
    </w:pPr>
    <w:rPr>
      <w:rFonts w:ascii="Arial" w:eastAsia="Batang" w:hAnsi="Arial"/>
      <w:sz w:val="22"/>
      <w:szCs w:val="24"/>
      <w:lang w:val="en-US" w:eastAsia="ko-KR"/>
    </w:rPr>
  </w:style>
  <w:style w:type="paragraph" w:customStyle="1" w:styleId="LiteWCCM">
    <w:name w:val="Lite WCCM"/>
    <w:basedOn w:val="Normal"/>
    <w:rsid w:val="00B335CD"/>
    <w:pPr>
      <w:tabs>
        <w:tab w:val="left" w:pos="142"/>
      </w:tabs>
      <w:autoSpaceDE w:val="0"/>
      <w:autoSpaceDN w:val="0"/>
      <w:jc w:val="center"/>
    </w:pPr>
    <w:rPr>
      <w:rFonts w:eastAsia="Times New Roman"/>
      <w:sz w:val="22"/>
      <w:szCs w:val="22"/>
      <w:lang w:val="en-US" w:eastAsia="es-ES"/>
    </w:rPr>
  </w:style>
  <w:style w:type="paragraph" w:styleId="ListParagraph">
    <w:name w:val="List Paragraph"/>
    <w:basedOn w:val="Normal"/>
    <w:uiPriority w:val="34"/>
    <w:qFormat/>
    <w:rsid w:val="00050842"/>
    <w:pPr>
      <w:widowControl/>
      <w:spacing w:line="360" w:lineRule="auto"/>
      <w:ind w:left="720" w:firstLine="357"/>
      <w:contextualSpacing/>
      <w:jc w:val="both"/>
    </w:pPr>
    <w:rPr>
      <w:rFonts w:asciiTheme="minorHAnsi" w:eastAsiaTheme="minorHAnsi" w:hAnsiTheme="minorHAnsi" w:cstheme="minorBidi"/>
      <w:sz w:val="22"/>
      <w:szCs w:val="22"/>
      <w:lang w:val="vi-VN"/>
    </w:rPr>
  </w:style>
  <w:style w:type="character" w:customStyle="1" w:styleId="Heading1Char">
    <w:name w:val="Heading 1 Char"/>
    <w:basedOn w:val="DefaultParagraphFont"/>
    <w:link w:val="Heading1"/>
    <w:uiPriority w:val="9"/>
    <w:rsid w:val="008E2512"/>
    <w:rPr>
      <w:rFonts w:asciiTheme="majorHAnsi" w:eastAsiaTheme="majorEastAsia" w:hAnsiTheme="majorHAnsi" w:cstheme="majorBidi"/>
      <w:b/>
      <w:bCs/>
      <w:color w:val="2E74B5" w:themeColor="accent1" w:themeShade="BF"/>
      <w:sz w:val="28"/>
      <w:szCs w:val="28"/>
      <w:lang w:val="en-GB"/>
    </w:rPr>
  </w:style>
  <w:style w:type="character" w:customStyle="1" w:styleId="A7">
    <w:name w:val="A7"/>
    <w:uiPriority w:val="99"/>
    <w:rsid w:val="008E2512"/>
    <w:rPr>
      <w:rFonts w:cs="XLOXER+StoneSans"/>
      <w:color w:val="000000"/>
      <w:sz w:val="16"/>
      <w:szCs w:val="16"/>
    </w:rPr>
  </w:style>
  <w:style w:type="table" w:styleId="TableGrid">
    <w:name w:val="Table Grid"/>
    <w:basedOn w:val="TableNormal"/>
    <w:uiPriority w:val="59"/>
    <w:rsid w:val="008E2512"/>
    <w:rPr>
      <w:rFonts w:asciiTheme="minorHAnsi" w:eastAsiaTheme="minorHAnsi" w:hAnsiTheme="minorHAnsi" w:cstheme="minorBid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dNoteBibliography">
    <w:name w:val="EndNote Bibliography"/>
    <w:basedOn w:val="Normal"/>
    <w:link w:val="EndNoteBibliographyChar"/>
    <w:rsid w:val="008E2512"/>
    <w:rPr>
      <w:noProof/>
      <w:lang w:val="en-US"/>
    </w:rPr>
  </w:style>
  <w:style w:type="character" w:customStyle="1" w:styleId="EndNoteBibliographyChar">
    <w:name w:val="EndNote Bibliography Char"/>
    <w:basedOn w:val="DefaultParagraphFont"/>
    <w:link w:val="EndNoteBibliography"/>
    <w:rsid w:val="008E2512"/>
    <w:rPr>
      <w:noProof/>
    </w:rPr>
  </w:style>
  <w:style w:type="character" w:customStyle="1" w:styleId="HeaderChar">
    <w:name w:val="Header Char"/>
    <w:basedOn w:val="DefaultParagraphFont"/>
    <w:link w:val="Header"/>
    <w:uiPriority w:val="99"/>
    <w:rsid w:val="008E2512"/>
    <w:rPr>
      <w:i/>
      <w:noProof/>
      <w:sz w:val="16"/>
    </w:rPr>
  </w:style>
  <w:style w:type="character" w:customStyle="1" w:styleId="FooterChar">
    <w:name w:val="Footer Char"/>
    <w:basedOn w:val="DefaultParagraphFont"/>
    <w:link w:val="Footer"/>
    <w:uiPriority w:val="99"/>
    <w:rsid w:val="00E174CF"/>
    <w:rPr>
      <w:noProof/>
      <w:sz w:val="16"/>
    </w:rPr>
  </w:style>
  <w:style w:type="character" w:customStyle="1" w:styleId="UnresolvedMention1">
    <w:name w:val="Unresolved Mention1"/>
    <w:basedOn w:val="DefaultParagraphFont"/>
    <w:uiPriority w:val="99"/>
    <w:semiHidden/>
    <w:unhideWhenUsed/>
    <w:rsid w:val="00ED275E"/>
    <w:rPr>
      <w:color w:val="605E5C"/>
      <w:shd w:val="clear" w:color="auto" w:fill="E1DFDD"/>
    </w:rPr>
  </w:style>
  <w:style w:type="character" w:styleId="PlaceholderText">
    <w:name w:val="Placeholder Text"/>
    <w:basedOn w:val="DefaultParagraphFont"/>
    <w:uiPriority w:val="99"/>
    <w:semiHidden/>
    <w:rsid w:val="007C52ED"/>
    <w:rPr>
      <w:color w:val="808080"/>
    </w:rPr>
  </w:style>
  <w:style w:type="paragraph" w:styleId="TableofFigures">
    <w:name w:val="table of figures"/>
    <w:basedOn w:val="Normal"/>
    <w:next w:val="Normal"/>
    <w:uiPriority w:val="99"/>
    <w:unhideWhenUsed/>
    <w:rsid w:val="00A6200C"/>
    <w:rPr>
      <w: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582954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notes.xml.rels><?xml version="1.0" encoding="UTF-8" standalone="yes"?>
<Relationships xmlns="http://schemas.openxmlformats.org/package/2006/relationships"><Relationship Id="rId1" Type="http://schemas.openxmlformats.org/officeDocument/2006/relationships/hyperlink" Target="mailto:nguyenthuhangbmtoan@humg.edu.vn"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62D247-59EC-434D-B348-AA829002BB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2190</Words>
  <Characters>12484</Characters>
  <Application>Microsoft Office Word</Application>
  <DocSecurity>0</DocSecurity>
  <Lines>104</Lines>
  <Paragraphs>29</Paragraphs>
  <ScaleCrop>false</ScaleCrop>
  <HeadingPairs>
    <vt:vector size="4" baseType="variant">
      <vt:variant>
        <vt:lpstr>Title</vt:lpstr>
      </vt:variant>
      <vt:variant>
        <vt:i4>1</vt:i4>
      </vt:variant>
      <vt:variant>
        <vt:lpstr>Tiêu đề</vt:lpstr>
      </vt:variant>
      <vt:variant>
        <vt:i4>1</vt:i4>
      </vt:variant>
    </vt:vector>
  </HeadingPairs>
  <TitlesOfParts>
    <vt:vector size="2" baseType="lpstr">
      <vt:lpstr/>
      <vt:lpstr/>
    </vt:vector>
  </TitlesOfParts>
  <LinksUpToDate>false</LinksUpToDate>
  <CharactersWithSpaces>14645</CharactersWithSpaces>
  <SharedDoc>false</SharedDoc>
  <HLinks>
    <vt:vector size="6" baseType="variant">
      <vt:variant>
        <vt:i4>2359332</vt:i4>
      </vt:variant>
      <vt:variant>
        <vt:i4>10</vt:i4>
      </vt:variant>
      <vt:variant>
        <vt:i4>0</vt:i4>
      </vt:variant>
      <vt:variant>
        <vt:i4>5</vt:i4>
      </vt:variant>
      <vt:variant>
        <vt:lpwstr>http://www.humg.edu.vn/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2020-08-10T15:17:00Z</dcterms:created>
  <dcterms:modified xsi:type="dcterms:W3CDTF">2020-11-08T10:16:00Z</dcterms:modified>
</cp:coreProperties>
</file>